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2BBBD907" w14:textId="22EA3591" w:rsidR="00E720E6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</w:t>
      </w:r>
      <w:r w:rsidR="00E720E6">
        <w:rPr>
          <w:b/>
          <w:bCs/>
          <w:sz w:val="28"/>
          <w:szCs w:val="28"/>
        </w:rPr>
        <w:t>8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E720E6">
        <w:rPr>
          <w:b/>
          <w:bCs/>
          <w:sz w:val="28"/>
          <w:szCs w:val="28"/>
        </w:rPr>
        <w:t>aprobarea instrucțiunilor</w:t>
      </w:r>
    </w:p>
    <w:p w14:paraId="0DB81127" w14:textId="497325B3" w:rsidR="00F253C5" w:rsidRDefault="00E720E6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de securitate și sănătate în muncă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33FA240E" w:rsidR="00F253C5" w:rsidRPr="00E720E6" w:rsidRDefault="00E720E6" w:rsidP="007F6CBB">
      <w:pPr>
        <w:pStyle w:val="a3"/>
        <w:ind w:left="0"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t>În conformitate cu cerințele Legii Republicii Moldova nr.186-XVI din 10.07.2008 cu privire la securitatea și sănătatea în muncă, Hotărîrea Guvernului nr.95 din 05.02.09 pentru aprobarea unor acte normative privind implimentarea Legii securității și sănătății în muncă nr.186-XVI din 10.07 2008</w:t>
      </w:r>
    </w:p>
    <w:p w14:paraId="7DAD18FA" w14:textId="77777777" w:rsidR="00E720E6" w:rsidRPr="0087394E" w:rsidRDefault="00E720E6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3118E08B" w14:textId="68874E56" w:rsidR="00AC47D6" w:rsidRDefault="00E720E6" w:rsidP="00E720E6">
      <w:pPr>
        <w:pStyle w:val="a8"/>
        <w:jc w:val="both"/>
        <w:rPr>
          <w:sz w:val="28"/>
          <w:szCs w:val="28"/>
        </w:rPr>
      </w:pPr>
      <w:r w:rsidRPr="00E720E6">
        <w:rPr>
          <w:sz w:val="28"/>
          <w:szCs w:val="28"/>
        </w:rPr>
        <w:t>1.A aproba instrucțiunile de securitate și sănătate în muncă</w:t>
      </w:r>
      <w:r>
        <w:rPr>
          <w:sz w:val="28"/>
          <w:szCs w:val="28"/>
        </w:rPr>
        <w:t>:</w:t>
      </w:r>
    </w:p>
    <w:p w14:paraId="29D51E53" w14:textId="6FF9165D" w:rsidR="00E720E6" w:rsidRDefault="00E720E6" w:rsidP="00E720E6">
      <w:pPr>
        <w:pStyle w:val="a8"/>
        <w:jc w:val="both"/>
        <w:rPr>
          <w:sz w:val="28"/>
          <w:szCs w:val="28"/>
        </w:rPr>
      </w:pPr>
    </w:p>
    <w:p w14:paraId="41DBE12D" w14:textId="4536B2BD" w:rsidR="00E720E6" w:rsidRDefault="00E720E6" w:rsidP="00E720E6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256143">
        <w:rPr>
          <w:b/>
          <w:bCs/>
          <w:sz w:val="28"/>
          <w:szCs w:val="28"/>
        </w:rPr>
        <w:t>Instrucțiunea nr.1</w:t>
      </w:r>
      <w:r>
        <w:rPr>
          <w:sz w:val="28"/>
          <w:szCs w:val="28"/>
        </w:rPr>
        <w:t xml:space="preserve"> – Programul întroductiv – generală</w:t>
      </w:r>
    </w:p>
    <w:p w14:paraId="43686C0F" w14:textId="3B6BDFF6" w:rsidR="00E720E6" w:rsidRDefault="00E720E6" w:rsidP="00E720E6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256143">
        <w:rPr>
          <w:b/>
          <w:bCs/>
          <w:sz w:val="28"/>
          <w:szCs w:val="28"/>
        </w:rPr>
        <w:t>Instrucțiunea nr.2</w:t>
      </w:r>
      <w:r>
        <w:rPr>
          <w:sz w:val="28"/>
          <w:szCs w:val="28"/>
        </w:rPr>
        <w:t xml:space="preserve"> – Cu privire la măsurile securității antiincendiare</w:t>
      </w:r>
    </w:p>
    <w:p w14:paraId="347BA4ED" w14:textId="4219109D" w:rsidR="00E720E6" w:rsidRDefault="00E720E6" w:rsidP="00E720E6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256143">
        <w:rPr>
          <w:b/>
          <w:bCs/>
          <w:sz w:val="28"/>
          <w:szCs w:val="28"/>
        </w:rPr>
        <w:t>Instrucțiunea nr.3</w:t>
      </w:r>
      <w:r>
        <w:rPr>
          <w:sz w:val="28"/>
          <w:szCs w:val="28"/>
        </w:rPr>
        <w:t xml:space="preserve"> – De securitate și sănătate în muncă-primul ajutor medical</w:t>
      </w:r>
    </w:p>
    <w:p w14:paraId="6014EB3A" w14:textId="3233F6BE" w:rsidR="00256143" w:rsidRDefault="00E720E6" w:rsidP="00256143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256143">
        <w:rPr>
          <w:b/>
          <w:bCs/>
          <w:sz w:val="28"/>
          <w:szCs w:val="28"/>
        </w:rPr>
        <w:t>Instrucțiunea nr.4</w:t>
      </w:r>
      <w:r>
        <w:rPr>
          <w:sz w:val="28"/>
          <w:szCs w:val="28"/>
        </w:rPr>
        <w:t xml:space="preserve"> – De securitatea și sănătatea în muncă pentru conferirea I grupoe calitative de electrosecuritate a personalului </w:t>
      </w:r>
      <w:r w:rsidR="00256143">
        <w:rPr>
          <w:sz w:val="28"/>
          <w:szCs w:val="28"/>
        </w:rPr>
        <w:t>neelectrotehnic.</w:t>
      </w:r>
    </w:p>
    <w:p w14:paraId="0E8DA34E" w14:textId="6ABE975D" w:rsidR="00256143" w:rsidRDefault="00256143" w:rsidP="00256143">
      <w:pPr>
        <w:pStyle w:val="a8"/>
        <w:jc w:val="both"/>
        <w:rPr>
          <w:b/>
          <w:bCs/>
          <w:sz w:val="28"/>
          <w:szCs w:val="28"/>
        </w:rPr>
      </w:pPr>
    </w:p>
    <w:p w14:paraId="2CC1B52F" w14:textId="206C1301" w:rsidR="00256143" w:rsidRDefault="00467E13" w:rsidP="0025614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6143" w:rsidRPr="00256143">
        <w:rPr>
          <w:sz w:val="28"/>
          <w:szCs w:val="28"/>
        </w:rPr>
        <w:t>D-na Ursu Vera, să</w:t>
      </w:r>
      <w:r w:rsidR="00256143">
        <w:rPr>
          <w:sz w:val="28"/>
          <w:szCs w:val="28"/>
        </w:rPr>
        <w:t xml:space="preserve"> înregistreze instrucțiunile în </w:t>
      </w:r>
      <w:r>
        <w:rPr>
          <w:sz w:val="28"/>
          <w:szCs w:val="28"/>
        </w:rPr>
        <w:t>modul stabilit de legea Republicii Moldova nr.186-XVI din 10.07.2008 cu privire la securitatea și sănătatea în muncă, conform anexei nr.8 la Regulamentul privind modul de organizare a activităților de protecție a lucrătorilor la locul de muncă și prevenire a riscurilor profisionale, aprobat prin Hotărîrea Guvernului nr.95 din 05.02.2009.</w:t>
      </w:r>
    </w:p>
    <w:p w14:paraId="6D21DF55" w14:textId="4781B524" w:rsidR="00467E13" w:rsidRDefault="00467E13" w:rsidP="00256143">
      <w:pPr>
        <w:pStyle w:val="a8"/>
        <w:jc w:val="both"/>
        <w:rPr>
          <w:sz w:val="28"/>
          <w:szCs w:val="28"/>
        </w:rPr>
      </w:pPr>
    </w:p>
    <w:p w14:paraId="560F0A42" w14:textId="5092CD80" w:rsidR="00467E13" w:rsidRDefault="00467E13" w:rsidP="0025614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320E">
        <w:rPr>
          <w:sz w:val="28"/>
          <w:szCs w:val="28"/>
        </w:rPr>
        <w:t>Controlul îndeplinirii ordinului dat mi-l asum.</w:t>
      </w:r>
    </w:p>
    <w:p w14:paraId="0CBBC59E" w14:textId="77777777" w:rsidR="00467E13" w:rsidRPr="00256143" w:rsidRDefault="00467E13" w:rsidP="00256143">
      <w:pPr>
        <w:pStyle w:val="a8"/>
        <w:jc w:val="both"/>
        <w:rPr>
          <w:sz w:val="28"/>
          <w:szCs w:val="28"/>
        </w:rPr>
      </w:pP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21211E02" w14:textId="77777777" w:rsidR="00337338" w:rsidRDefault="00337338" w:rsidP="000E320E">
      <w:pPr>
        <w:pStyle w:val="a8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40C49"/>
    <w:multiLevelType w:val="hybridMultilevel"/>
    <w:tmpl w:val="1E2AA1AC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5" w15:restartNumberingAfterBreak="0">
    <w:nsid w:val="74DD0A97"/>
    <w:multiLevelType w:val="hybridMultilevel"/>
    <w:tmpl w:val="055E5AD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20416"/>
    <w:multiLevelType w:val="hybridMultilevel"/>
    <w:tmpl w:val="C252469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3"/>
  </w:num>
  <w:num w:numId="11">
    <w:abstractNumId w:val="14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  <w:num w:numId="16">
    <w:abstractNumId w:val="9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0E320E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56143"/>
    <w:rsid w:val="0026231D"/>
    <w:rsid w:val="002628FC"/>
    <w:rsid w:val="0026706E"/>
    <w:rsid w:val="002804B5"/>
    <w:rsid w:val="002A5500"/>
    <w:rsid w:val="002F26C7"/>
    <w:rsid w:val="002F5969"/>
    <w:rsid w:val="00305BB4"/>
    <w:rsid w:val="00337338"/>
    <w:rsid w:val="00337A50"/>
    <w:rsid w:val="00350CCE"/>
    <w:rsid w:val="00365681"/>
    <w:rsid w:val="00381B8A"/>
    <w:rsid w:val="003A1965"/>
    <w:rsid w:val="00423FA8"/>
    <w:rsid w:val="00426123"/>
    <w:rsid w:val="00430263"/>
    <w:rsid w:val="00467E1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76059"/>
    <w:rsid w:val="00A9703D"/>
    <w:rsid w:val="00AA49FB"/>
    <w:rsid w:val="00AC47D6"/>
    <w:rsid w:val="00B12218"/>
    <w:rsid w:val="00B742A7"/>
    <w:rsid w:val="00BA7927"/>
    <w:rsid w:val="00BD096F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C4AD1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720E6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3</cp:revision>
  <cp:lastPrinted>2022-02-14T12:35:00Z</cp:lastPrinted>
  <dcterms:created xsi:type="dcterms:W3CDTF">2022-02-14T12:51:00Z</dcterms:created>
  <dcterms:modified xsi:type="dcterms:W3CDTF">2022-02-14T12:57:00Z</dcterms:modified>
</cp:coreProperties>
</file>