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323"/>
        <w:tblW w:w="9044" w:type="dxa"/>
        <w:tblBorders>
          <w:bottom w:val="single" w:sz="4" w:space="0" w:color="auto"/>
        </w:tblBorders>
        <w:tblLayout w:type="fixed"/>
        <w:tblLook w:val="01E0" w:firstRow="1" w:lastRow="1" w:firstColumn="1" w:lastColumn="1" w:noHBand="0" w:noVBand="0"/>
      </w:tblPr>
      <w:tblGrid>
        <w:gridCol w:w="1814"/>
        <w:gridCol w:w="7230"/>
      </w:tblGrid>
      <w:tr w:rsidR="00BB39CF" w:rsidRPr="00F065A7" w:rsidTr="00BB39CF">
        <w:trPr>
          <w:trHeight w:val="1421"/>
        </w:trPr>
        <w:tc>
          <w:tcPr>
            <w:tcW w:w="1814" w:type="dxa"/>
            <w:vAlign w:val="center"/>
          </w:tcPr>
          <w:p w:rsidR="00BB39CF" w:rsidRPr="00BB39CF" w:rsidRDefault="00BB39CF" w:rsidP="00856D7E">
            <w:pPr>
              <w:ind w:firstLine="142"/>
              <w:jc w:val="center"/>
              <w:rPr>
                <w:rFonts w:eastAsia="Times New Roman"/>
                <w:sz w:val="20"/>
                <w:szCs w:val="20"/>
                <w:lang w:val="ro-RO" w:eastAsia="ru-RU"/>
              </w:rPr>
            </w:pPr>
            <w:r>
              <w:rPr>
                <w:noProof/>
                <w:lang w:val="ru-RU" w:eastAsia="ru-RU"/>
              </w:rPr>
              <mc:AlternateContent>
                <mc:Choice Requires="wpg">
                  <w:drawing>
                    <wp:inline distT="0" distB="0" distL="0" distR="0" wp14:anchorId="2D90F56F" wp14:editId="2D245FA5">
                      <wp:extent cx="737870" cy="784225"/>
                      <wp:effectExtent l="0" t="0" r="5080" b="0"/>
                      <wp:docPr id="141" name="Группа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 cy="784225"/>
                                <a:chOff x="278159" y="269352"/>
                                <a:chExt cx="1362703" cy="1577685"/>
                              </a:xfrm>
                            </wpg:grpSpPr>
                            <wps:wsp>
                              <wps:cNvPr id="142" name="Formă liberă: formă 3"/>
                              <wps:cNvSpPr/>
                              <wps:spPr>
                                <a:xfrm>
                                  <a:off x="278159" y="269352"/>
                                  <a:ext cx="1362703" cy="1577685"/>
                                </a:xfrm>
                                <a:custGeom>
                                  <a:avLst/>
                                  <a:gdLst>
                                    <a:gd name="connsiteX0" fmla="*/ 681336 w 1362703"/>
                                    <a:gd name="connsiteY0" fmla="*/ 0 h 1577685"/>
                                    <a:gd name="connsiteX1" fmla="*/ 0 w 1362703"/>
                                    <a:gd name="connsiteY1" fmla="*/ 788810 h 1577685"/>
                                    <a:gd name="connsiteX2" fmla="*/ 681336 w 1362703"/>
                                    <a:gd name="connsiteY2" fmla="*/ 1577686 h 1577685"/>
                                    <a:gd name="connsiteX3" fmla="*/ 1362704 w 1362703"/>
                                    <a:gd name="connsiteY3" fmla="*/ 788810 h 1577685"/>
                                    <a:gd name="connsiteX4" fmla="*/ 681336 w 1362703"/>
                                    <a:gd name="connsiteY4" fmla="*/ 0 h 15776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62703" h="1577685">
                                      <a:moveTo>
                                        <a:pt x="681336" y="0"/>
                                      </a:moveTo>
                                      <a:cubicBezTo>
                                        <a:pt x="305666" y="0"/>
                                        <a:pt x="0" y="353848"/>
                                        <a:pt x="0" y="788810"/>
                                      </a:cubicBezTo>
                                      <a:cubicBezTo>
                                        <a:pt x="0" y="1223773"/>
                                        <a:pt x="305634" y="1577686"/>
                                        <a:pt x="681336" y="1577686"/>
                                      </a:cubicBezTo>
                                      <a:cubicBezTo>
                                        <a:pt x="1057037" y="1577686"/>
                                        <a:pt x="1362704" y="1223805"/>
                                        <a:pt x="1362704" y="788810"/>
                                      </a:cubicBezTo>
                                      <a:cubicBezTo>
                                        <a:pt x="1362704" y="353815"/>
                                        <a:pt x="1057037" y="0"/>
                                        <a:pt x="681336" y="0"/>
                                      </a:cubicBezTo>
                                    </a:path>
                                  </a:pathLst>
                                </a:custGeom>
                                <a:solidFill>
                                  <a:srgbClr val="003DA6"/>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 name="Formă liberă: formă 4"/>
                              <wps:cNvSpPr/>
                              <wps:spPr>
                                <a:xfrm>
                                  <a:off x="291034" y="282194"/>
                                  <a:ext cx="1336952" cy="1552067"/>
                                </a:xfrm>
                                <a:custGeom>
                                  <a:avLst/>
                                  <a:gdLst>
                                    <a:gd name="connsiteX0" fmla="*/ 668460 w 1336952"/>
                                    <a:gd name="connsiteY0" fmla="*/ 1382686 h 1552067"/>
                                    <a:gd name="connsiteX1" fmla="*/ 324655 w 1336952"/>
                                    <a:gd name="connsiteY1" fmla="*/ 1213629 h 1552067"/>
                                    <a:gd name="connsiteX2" fmla="*/ 171155 w 1336952"/>
                                    <a:gd name="connsiteY2" fmla="*/ 776164 h 1552067"/>
                                    <a:gd name="connsiteX3" fmla="*/ 324655 w 1336952"/>
                                    <a:gd name="connsiteY3" fmla="*/ 338698 h 1552067"/>
                                    <a:gd name="connsiteX4" fmla="*/ 668460 w 1336952"/>
                                    <a:gd name="connsiteY4" fmla="*/ 169414 h 1552067"/>
                                    <a:gd name="connsiteX5" fmla="*/ 1012298 w 1336952"/>
                                    <a:gd name="connsiteY5" fmla="*/ 338698 h 1552067"/>
                                    <a:gd name="connsiteX6" fmla="*/ 1165798 w 1336952"/>
                                    <a:gd name="connsiteY6" fmla="*/ 776164 h 1552067"/>
                                    <a:gd name="connsiteX7" fmla="*/ 1012298 w 1336952"/>
                                    <a:gd name="connsiteY7" fmla="*/ 1213629 h 1552067"/>
                                    <a:gd name="connsiteX8" fmla="*/ 668460 w 1336952"/>
                                    <a:gd name="connsiteY8" fmla="*/ 1382686 h 1552067"/>
                                    <a:gd name="connsiteX9" fmla="*/ 668460 w 1336952"/>
                                    <a:gd name="connsiteY9" fmla="*/ 0 h 1552067"/>
                                    <a:gd name="connsiteX10" fmla="*/ 0 w 1336952"/>
                                    <a:gd name="connsiteY10" fmla="*/ 776034 h 1552067"/>
                                    <a:gd name="connsiteX11" fmla="*/ 668460 w 1336952"/>
                                    <a:gd name="connsiteY11" fmla="*/ 1552067 h 1552067"/>
                                    <a:gd name="connsiteX12" fmla="*/ 1336952 w 1336952"/>
                                    <a:gd name="connsiteY12" fmla="*/ 776034 h 1552067"/>
                                    <a:gd name="connsiteX13" fmla="*/ 668460 w 1336952"/>
                                    <a:gd name="connsiteY13" fmla="*/ 0 h 1552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36952" h="1552067">
                                      <a:moveTo>
                                        <a:pt x="668460" y="1382686"/>
                                      </a:moveTo>
                                      <a:cubicBezTo>
                                        <a:pt x="540061" y="1382686"/>
                                        <a:pt x="417938" y="1322606"/>
                                        <a:pt x="324655" y="1213629"/>
                                      </a:cubicBezTo>
                                      <a:cubicBezTo>
                                        <a:pt x="225714" y="1097923"/>
                                        <a:pt x="171155" y="942489"/>
                                        <a:pt x="171155" y="776164"/>
                                      </a:cubicBezTo>
                                      <a:cubicBezTo>
                                        <a:pt x="171155" y="609838"/>
                                        <a:pt x="225714" y="454306"/>
                                        <a:pt x="324655" y="338698"/>
                                      </a:cubicBezTo>
                                      <a:cubicBezTo>
                                        <a:pt x="417938" y="229526"/>
                                        <a:pt x="540061" y="169414"/>
                                        <a:pt x="668460" y="169414"/>
                                      </a:cubicBezTo>
                                      <a:cubicBezTo>
                                        <a:pt x="796859" y="169414"/>
                                        <a:pt x="919015" y="229526"/>
                                        <a:pt x="1012298" y="338698"/>
                                      </a:cubicBezTo>
                                      <a:cubicBezTo>
                                        <a:pt x="1111239" y="454404"/>
                                        <a:pt x="1165798" y="609741"/>
                                        <a:pt x="1165798" y="776164"/>
                                      </a:cubicBezTo>
                                      <a:cubicBezTo>
                                        <a:pt x="1165798" y="942587"/>
                                        <a:pt x="1111239" y="1098021"/>
                                        <a:pt x="1012298" y="1213629"/>
                                      </a:cubicBezTo>
                                      <a:cubicBezTo>
                                        <a:pt x="919015" y="1322736"/>
                                        <a:pt x="796891" y="1382686"/>
                                        <a:pt x="668460" y="1382686"/>
                                      </a:cubicBezTo>
                                      <a:moveTo>
                                        <a:pt x="668460" y="0"/>
                                      </a:moveTo>
                                      <a:cubicBezTo>
                                        <a:pt x="299846" y="0"/>
                                        <a:pt x="0" y="348126"/>
                                        <a:pt x="0" y="776034"/>
                                      </a:cubicBezTo>
                                      <a:cubicBezTo>
                                        <a:pt x="0" y="1203941"/>
                                        <a:pt x="299846" y="1552067"/>
                                        <a:pt x="668460" y="1552067"/>
                                      </a:cubicBezTo>
                                      <a:cubicBezTo>
                                        <a:pt x="1037074" y="1552067"/>
                                        <a:pt x="1336952" y="1203941"/>
                                        <a:pt x="1336952" y="776034"/>
                                      </a:cubicBezTo>
                                      <a:cubicBezTo>
                                        <a:pt x="1336952" y="348126"/>
                                        <a:pt x="1037106" y="0"/>
                                        <a:pt x="668460" y="0"/>
                                      </a:cubicBezTo>
                                    </a:path>
                                  </a:pathLst>
                                </a:custGeom>
                                <a:solidFill>
                                  <a:srgbClr val="FFD100"/>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 name="Formă liberă: formă 5"/>
                              <wps:cNvSpPr/>
                              <wps:spPr>
                                <a:xfrm>
                                  <a:off x="332295" y="324360"/>
                                  <a:ext cx="1255015" cy="1468002"/>
                                </a:xfrm>
                                <a:custGeom>
                                  <a:avLst/>
                                  <a:gdLst>
                                    <a:gd name="connsiteX0" fmla="*/ 1175779 w 1255015"/>
                                    <a:gd name="connsiteY0" fmla="*/ 812414 h 1468001"/>
                                    <a:gd name="connsiteX1" fmla="*/ 1246953 w 1255015"/>
                                    <a:gd name="connsiteY1" fmla="*/ 788421 h 1468001"/>
                                    <a:gd name="connsiteX2" fmla="*/ 1254171 w 1255015"/>
                                    <a:gd name="connsiteY2" fmla="*/ 784650 h 1468001"/>
                                    <a:gd name="connsiteX3" fmla="*/ 1246075 w 1255015"/>
                                    <a:gd name="connsiteY3" fmla="*/ 778928 h 1468001"/>
                                    <a:gd name="connsiteX4" fmla="*/ 1212325 w 1255015"/>
                                    <a:gd name="connsiteY4" fmla="*/ 761892 h 1468001"/>
                                    <a:gd name="connsiteX5" fmla="*/ 1182347 w 1255015"/>
                                    <a:gd name="connsiteY5" fmla="*/ 746482 h 1468001"/>
                                    <a:gd name="connsiteX6" fmla="*/ 1172593 w 1255015"/>
                                    <a:gd name="connsiteY6" fmla="*/ 739687 h 1468001"/>
                                    <a:gd name="connsiteX7" fmla="*/ 1171553 w 1255015"/>
                                    <a:gd name="connsiteY7" fmla="*/ 734128 h 1468001"/>
                                    <a:gd name="connsiteX8" fmla="*/ 1170642 w 1255015"/>
                                    <a:gd name="connsiteY8" fmla="*/ 732242 h 1468001"/>
                                    <a:gd name="connsiteX9" fmla="*/ 1169504 w 1255015"/>
                                    <a:gd name="connsiteY9" fmla="*/ 734518 h 1468001"/>
                                    <a:gd name="connsiteX10" fmla="*/ 1169179 w 1255015"/>
                                    <a:gd name="connsiteY10" fmla="*/ 745182 h 1468001"/>
                                    <a:gd name="connsiteX11" fmla="*/ 1168106 w 1255015"/>
                                    <a:gd name="connsiteY11" fmla="*/ 756886 h 1468001"/>
                                    <a:gd name="connsiteX12" fmla="*/ 1169016 w 1255015"/>
                                    <a:gd name="connsiteY12" fmla="*/ 760137 h 1468001"/>
                                    <a:gd name="connsiteX13" fmla="*/ 1170057 w 1255015"/>
                                    <a:gd name="connsiteY13" fmla="*/ 758251 h 1468001"/>
                                    <a:gd name="connsiteX14" fmla="*/ 1170902 w 1255015"/>
                                    <a:gd name="connsiteY14" fmla="*/ 753830 h 1468001"/>
                                    <a:gd name="connsiteX15" fmla="*/ 1173178 w 1255015"/>
                                    <a:gd name="connsiteY15" fmla="*/ 752529 h 1468001"/>
                                    <a:gd name="connsiteX16" fmla="*/ 1177275 w 1255015"/>
                                    <a:gd name="connsiteY16" fmla="*/ 753765 h 1468001"/>
                                    <a:gd name="connsiteX17" fmla="*/ 1232549 w 1255015"/>
                                    <a:gd name="connsiteY17" fmla="*/ 779383 h 1468001"/>
                                    <a:gd name="connsiteX18" fmla="*/ 1232549 w 1255015"/>
                                    <a:gd name="connsiteY18" fmla="*/ 779871 h 1468001"/>
                                    <a:gd name="connsiteX19" fmla="*/ 1179616 w 1255015"/>
                                    <a:gd name="connsiteY19" fmla="*/ 795866 h 1468001"/>
                                    <a:gd name="connsiteX20" fmla="*/ 1170675 w 1255015"/>
                                    <a:gd name="connsiteY20" fmla="*/ 797914 h 1468001"/>
                                    <a:gd name="connsiteX21" fmla="*/ 1168399 w 1255015"/>
                                    <a:gd name="connsiteY21" fmla="*/ 796614 h 1468001"/>
                                    <a:gd name="connsiteX22" fmla="*/ 1167813 w 1255015"/>
                                    <a:gd name="connsiteY22" fmla="*/ 792192 h 1468001"/>
                                    <a:gd name="connsiteX23" fmla="*/ 1166903 w 1255015"/>
                                    <a:gd name="connsiteY23" fmla="*/ 790469 h 1468001"/>
                                    <a:gd name="connsiteX24" fmla="*/ 1165765 w 1255015"/>
                                    <a:gd name="connsiteY24" fmla="*/ 793005 h 1468001"/>
                                    <a:gd name="connsiteX25" fmla="*/ 1165180 w 1255015"/>
                                    <a:gd name="connsiteY25" fmla="*/ 806757 h 1468001"/>
                                    <a:gd name="connsiteX26" fmla="*/ 1163879 w 1255015"/>
                                    <a:gd name="connsiteY26" fmla="*/ 823013 h 1468001"/>
                                    <a:gd name="connsiteX27" fmla="*/ 1164692 w 1255015"/>
                                    <a:gd name="connsiteY27" fmla="*/ 826036 h 1468001"/>
                                    <a:gd name="connsiteX28" fmla="*/ 1165830 w 1255015"/>
                                    <a:gd name="connsiteY28" fmla="*/ 824736 h 1468001"/>
                                    <a:gd name="connsiteX29" fmla="*/ 1166578 w 1255015"/>
                                    <a:gd name="connsiteY29" fmla="*/ 820379 h 1468001"/>
                                    <a:gd name="connsiteX30" fmla="*/ 1175747 w 1255015"/>
                                    <a:gd name="connsiteY30" fmla="*/ 812447 h 1468001"/>
                                    <a:gd name="connsiteX31" fmla="*/ 1177633 w 1255015"/>
                                    <a:gd name="connsiteY31" fmla="*/ 952243 h 1468001"/>
                                    <a:gd name="connsiteX32" fmla="*/ 1149540 w 1255015"/>
                                    <a:gd name="connsiteY32" fmla="*/ 916936 h 1468001"/>
                                    <a:gd name="connsiteX33" fmla="*/ 1197466 w 1255015"/>
                                    <a:gd name="connsiteY33" fmla="*/ 894732 h 1468001"/>
                                    <a:gd name="connsiteX34" fmla="*/ 1227022 w 1255015"/>
                                    <a:gd name="connsiteY34" fmla="*/ 928803 h 1468001"/>
                                    <a:gd name="connsiteX35" fmla="*/ 1177633 w 1255015"/>
                                    <a:gd name="connsiteY35" fmla="*/ 952243 h 1468001"/>
                                    <a:gd name="connsiteX36" fmla="*/ 1177405 w 1255015"/>
                                    <a:gd name="connsiteY36" fmla="*/ 968109 h 1468001"/>
                                    <a:gd name="connsiteX37" fmla="*/ 1231444 w 1255015"/>
                                    <a:gd name="connsiteY37" fmla="*/ 934720 h 1468001"/>
                                    <a:gd name="connsiteX38" fmla="*/ 1197141 w 1255015"/>
                                    <a:gd name="connsiteY38" fmla="*/ 878541 h 1468001"/>
                                    <a:gd name="connsiteX39" fmla="*/ 1145119 w 1255015"/>
                                    <a:gd name="connsiteY39" fmla="*/ 912515 h 1468001"/>
                                    <a:gd name="connsiteX40" fmla="*/ 1177633 w 1255015"/>
                                    <a:gd name="connsiteY40" fmla="*/ 968109 h 1468001"/>
                                    <a:gd name="connsiteX41" fmla="*/ 1021564 w 1255015"/>
                                    <a:gd name="connsiteY41" fmla="*/ 1180307 h 1468001"/>
                                    <a:gd name="connsiteX42" fmla="*/ 1029693 w 1255015"/>
                                    <a:gd name="connsiteY42" fmla="*/ 1180307 h 1468001"/>
                                    <a:gd name="connsiteX43" fmla="*/ 1049202 w 1255015"/>
                                    <a:gd name="connsiteY43" fmla="*/ 1194384 h 1468001"/>
                                    <a:gd name="connsiteX44" fmla="*/ 1065459 w 1255015"/>
                                    <a:gd name="connsiteY44" fmla="*/ 1206348 h 1468001"/>
                                    <a:gd name="connsiteX45" fmla="*/ 1084642 w 1255015"/>
                                    <a:gd name="connsiteY45" fmla="*/ 1221173 h 1468001"/>
                                    <a:gd name="connsiteX46" fmla="*/ 1087731 w 1255015"/>
                                    <a:gd name="connsiteY46" fmla="*/ 1227480 h 1468001"/>
                                    <a:gd name="connsiteX47" fmla="*/ 1085780 w 1255015"/>
                                    <a:gd name="connsiteY47" fmla="*/ 1230991 h 1468001"/>
                                    <a:gd name="connsiteX48" fmla="*/ 1085357 w 1255015"/>
                                    <a:gd name="connsiteY48" fmla="*/ 1232974 h 1468001"/>
                                    <a:gd name="connsiteX49" fmla="*/ 1087666 w 1255015"/>
                                    <a:gd name="connsiteY49" fmla="*/ 1231901 h 1468001"/>
                                    <a:gd name="connsiteX50" fmla="*/ 1095762 w 1255015"/>
                                    <a:gd name="connsiteY50" fmla="*/ 1220263 h 1468001"/>
                                    <a:gd name="connsiteX51" fmla="*/ 1115758 w 1255015"/>
                                    <a:gd name="connsiteY51" fmla="*/ 1194254 h 1468001"/>
                                    <a:gd name="connsiteX52" fmla="*/ 1117481 w 1255015"/>
                                    <a:gd name="connsiteY52" fmla="*/ 1186744 h 1468001"/>
                                    <a:gd name="connsiteX53" fmla="*/ 1107890 w 1255015"/>
                                    <a:gd name="connsiteY53" fmla="*/ 1177641 h 1468001"/>
                                    <a:gd name="connsiteX54" fmla="*/ 1105841 w 1255015"/>
                                    <a:gd name="connsiteY54" fmla="*/ 1177153 h 1468001"/>
                                    <a:gd name="connsiteX55" fmla="*/ 1106427 w 1255015"/>
                                    <a:gd name="connsiteY55" fmla="*/ 1179201 h 1468001"/>
                                    <a:gd name="connsiteX56" fmla="*/ 1110198 w 1255015"/>
                                    <a:gd name="connsiteY56" fmla="*/ 1185704 h 1468001"/>
                                    <a:gd name="connsiteX57" fmla="*/ 1105028 w 1255015"/>
                                    <a:gd name="connsiteY57" fmla="*/ 1198155 h 1468001"/>
                                    <a:gd name="connsiteX58" fmla="*/ 1094949 w 1255015"/>
                                    <a:gd name="connsiteY58" fmla="*/ 1207648 h 1468001"/>
                                    <a:gd name="connsiteX59" fmla="*/ 1073815 w 1255015"/>
                                    <a:gd name="connsiteY59" fmla="*/ 1194969 h 1468001"/>
                                    <a:gd name="connsiteX60" fmla="*/ 1057558 w 1255015"/>
                                    <a:gd name="connsiteY60" fmla="*/ 1183103 h 1468001"/>
                                    <a:gd name="connsiteX61" fmla="*/ 1038309 w 1255015"/>
                                    <a:gd name="connsiteY61" fmla="*/ 1168603 h 1468001"/>
                                    <a:gd name="connsiteX62" fmla="*/ 1035546 w 1255015"/>
                                    <a:gd name="connsiteY62" fmla="*/ 1161385 h 1468001"/>
                                    <a:gd name="connsiteX63" fmla="*/ 1037822 w 1255015"/>
                                    <a:gd name="connsiteY63" fmla="*/ 1157712 h 1468001"/>
                                    <a:gd name="connsiteX64" fmla="*/ 1038244 w 1255015"/>
                                    <a:gd name="connsiteY64" fmla="*/ 1155501 h 1468001"/>
                                    <a:gd name="connsiteX65" fmla="*/ 1036033 w 1255015"/>
                                    <a:gd name="connsiteY65" fmla="*/ 1156736 h 1468001"/>
                                    <a:gd name="connsiteX66" fmla="*/ 1027189 w 1255015"/>
                                    <a:gd name="connsiteY66" fmla="*/ 1169253 h 1468001"/>
                                    <a:gd name="connsiteX67" fmla="*/ 1017760 w 1255015"/>
                                    <a:gd name="connsiteY67" fmla="*/ 1181445 h 1468001"/>
                                    <a:gd name="connsiteX68" fmla="*/ 1017175 w 1255015"/>
                                    <a:gd name="connsiteY68" fmla="*/ 1183981 h 1468001"/>
                                    <a:gd name="connsiteX69" fmla="*/ 1019158 w 1255015"/>
                                    <a:gd name="connsiteY69" fmla="*/ 1183103 h 1468001"/>
                                    <a:gd name="connsiteX70" fmla="*/ 1021597 w 1255015"/>
                                    <a:gd name="connsiteY70" fmla="*/ 1180307 h 1468001"/>
                                    <a:gd name="connsiteX71" fmla="*/ 947172 w 1255015"/>
                                    <a:gd name="connsiteY71" fmla="*/ 1260641 h 1468001"/>
                                    <a:gd name="connsiteX72" fmla="*/ 999195 w 1255015"/>
                                    <a:gd name="connsiteY72" fmla="*/ 1269907 h 1468001"/>
                                    <a:gd name="connsiteX73" fmla="*/ 1004039 w 1255015"/>
                                    <a:gd name="connsiteY73" fmla="*/ 1314707 h 1468001"/>
                                    <a:gd name="connsiteX74" fmla="*/ 950066 w 1255015"/>
                                    <a:gd name="connsiteY74" fmla="*/ 1305701 h 1468001"/>
                                    <a:gd name="connsiteX75" fmla="*/ 947204 w 1255015"/>
                                    <a:gd name="connsiteY75" fmla="*/ 1260641 h 1468001"/>
                                    <a:gd name="connsiteX76" fmla="*/ 940702 w 1255015"/>
                                    <a:gd name="connsiteY76" fmla="*/ 1318640 h 1468001"/>
                                    <a:gd name="connsiteX77" fmla="*/ 1004169 w 1255015"/>
                                    <a:gd name="connsiteY77" fmla="*/ 1322054 h 1468001"/>
                                    <a:gd name="connsiteX78" fmla="*/ 1008104 w 1255015"/>
                                    <a:gd name="connsiteY78" fmla="*/ 1256317 h 1468001"/>
                                    <a:gd name="connsiteX79" fmla="*/ 945871 w 1255015"/>
                                    <a:gd name="connsiteY79" fmla="*/ 1254431 h 1468001"/>
                                    <a:gd name="connsiteX80" fmla="*/ 940702 w 1255015"/>
                                    <a:gd name="connsiteY80" fmla="*/ 1318640 h 1468001"/>
                                    <a:gd name="connsiteX81" fmla="*/ 521463 w 1255015"/>
                                    <a:gd name="connsiteY81" fmla="*/ 1456519 h 1468001"/>
                                    <a:gd name="connsiteX82" fmla="*/ 523447 w 1255015"/>
                                    <a:gd name="connsiteY82" fmla="*/ 1458047 h 1468001"/>
                                    <a:gd name="connsiteX83" fmla="*/ 537428 w 1255015"/>
                                    <a:gd name="connsiteY83" fmla="*/ 1460030 h 1468001"/>
                                    <a:gd name="connsiteX84" fmla="*/ 554725 w 1255015"/>
                                    <a:gd name="connsiteY84" fmla="*/ 1463281 h 1468001"/>
                                    <a:gd name="connsiteX85" fmla="*/ 557001 w 1255015"/>
                                    <a:gd name="connsiteY85" fmla="*/ 1462533 h 1468001"/>
                                    <a:gd name="connsiteX86" fmla="*/ 555376 w 1255015"/>
                                    <a:gd name="connsiteY86" fmla="*/ 1461298 h 1468001"/>
                                    <a:gd name="connsiteX87" fmla="*/ 549816 w 1255015"/>
                                    <a:gd name="connsiteY87" fmla="*/ 1459900 h 1468001"/>
                                    <a:gd name="connsiteX88" fmla="*/ 546271 w 1255015"/>
                                    <a:gd name="connsiteY88" fmla="*/ 1453593 h 1468001"/>
                                    <a:gd name="connsiteX89" fmla="*/ 549978 w 1255015"/>
                                    <a:gd name="connsiteY89" fmla="*/ 1428950 h 1468001"/>
                                    <a:gd name="connsiteX90" fmla="*/ 553230 w 1255015"/>
                                    <a:gd name="connsiteY90" fmla="*/ 1409215 h 1468001"/>
                                    <a:gd name="connsiteX91" fmla="*/ 557489 w 1255015"/>
                                    <a:gd name="connsiteY91" fmla="*/ 1385483 h 1468001"/>
                                    <a:gd name="connsiteX92" fmla="*/ 562659 w 1255015"/>
                                    <a:gd name="connsiteY92" fmla="*/ 1379728 h 1468001"/>
                                    <a:gd name="connsiteX93" fmla="*/ 565910 w 1255015"/>
                                    <a:gd name="connsiteY93" fmla="*/ 1379988 h 1468001"/>
                                    <a:gd name="connsiteX94" fmla="*/ 567861 w 1255015"/>
                                    <a:gd name="connsiteY94" fmla="*/ 1379175 h 1468001"/>
                                    <a:gd name="connsiteX95" fmla="*/ 565748 w 1255015"/>
                                    <a:gd name="connsiteY95" fmla="*/ 1377843 h 1468001"/>
                                    <a:gd name="connsiteX96" fmla="*/ 552157 w 1255015"/>
                                    <a:gd name="connsiteY96" fmla="*/ 1375892 h 1468001"/>
                                    <a:gd name="connsiteX97" fmla="*/ 537818 w 1255015"/>
                                    <a:gd name="connsiteY97" fmla="*/ 1373096 h 1468001"/>
                                    <a:gd name="connsiteX98" fmla="*/ 535022 w 1255015"/>
                                    <a:gd name="connsiteY98" fmla="*/ 1373584 h 1468001"/>
                                    <a:gd name="connsiteX99" fmla="*/ 536582 w 1255015"/>
                                    <a:gd name="connsiteY99" fmla="*/ 1374982 h 1468001"/>
                                    <a:gd name="connsiteX100" fmla="*/ 540516 w 1255015"/>
                                    <a:gd name="connsiteY100" fmla="*/ 1376119 h 1468001"/>
                                    <a:gd name="connsiteX101" fmla="*/ 543215 w 1255015"/>
                                    <a:gd name="connsiteY101" fmla="*/ 1383012 h 1468001"/>
                                    <a:gd name="connsiteX102" fmla="*/ 539378 w 1255015"/>
                                    <a:gd name="connsiteY102" fmla="*/ 1406940 h 1468001"/>
                                    <a:gd name="connsiteX103" fmla="*/ 536127 w 1255015"/>
                                    <a:gd name="connsiteY103" fmla="*/ 1426674 h 1468001"/>
                                    <a:gd name="connsiteX104" fmla="*/ 531478 w 1255015"/>
                                    <a:gd name="connsiteY104" fmla="*/ 1451057 h 1468001"/>
                                    <a:gd name="connsiteX105" fmla="*/ 527283 w 1255015"/>
                                    <a:gd name="connsiteY105" fmla="*/ 1456161 h 1468001"/>
                                    <a:gd name="connsiteX106" fmla="*/ 523186 w 1255015"/>
                                    <a:gd name="connsiteY106" fmla="*/ 1455901 h 1468001"/>
                                    <a:gd name="connsiteX107" fmla="*/ 521301 w 1255015"/>
                                    <a:gd name="connsiteY107" fmla="*/ 1456486 h 1468001"/>
                                    <a:gd name="connsiteX108" fmla="*/ 193785 w 1255015"/>
                                    <a:gd name="connsiteY108" fmla="*/ 1261941 h 1468001"/>
                                    <a:gd name="connsiteX109" fmla="*/ 194500 w 1255015"/>
                                    <a:gd name="connsiteY109" fmla="*/ 1264315 h 1468001"/>
                                    <a:gd name="connsiteX110" fmla="*/ 204515 w 1255015"/>
                                    <a:gd name="connsiteY110" fmla="*/ 1274296 h 1468001"/>
                                    <a:gd name="connsiteX111" fmla="*/ 226527 w 1255015"/>
                                    <a:gd name="connsiteY111" fmla="*/ 1298451 h 1468001"/>
                                    <a:gd name="connsiteX112" fmla="*/ 233680 w 1255015"/>
                                    <a:gd name="connsiteY112" fmla="*/ 1301475 h 1468001"/>
                                    <a:gd name="connsiteX113" fmla="*/ 244312 w 1255015"/>
                                    <a:gd name="connsiteY113" fmla="*/ 1293607 h 1468001"/>
                                    <a:gd name="connsiteX114" fmla="*/ 245125 w 1255015"/>
                                    <a:gd name="connsiteY114" fmla="*/ 1291656 h 1468001"/>
                                    <a:gd name="connsiteX115" fmla="*/ 243011 w 1255015"/>
                                    <a:gd name="connsiteY115" fmla="*/ 1291884 h 1468001"/>
                                    <a:gd name="connsiteX116" fmla="*/ 236053 w 1255015"/>
                                    <a:gd name="connsiteY116" fmla="*/ 1294517 h 1468001"/>
                                    <a:gd name="connsiteX117" fmla="*/ 224641 w 1255015"/>
                                    <a:gd name="connsiteY117" fmla="*/ 1287235 h 1468001"/>
                                    <a:gd name="connsiteX118" fmla="*/ 217130 w 1255015"/>
                                    <a:gd name="connsiteY118" fmla="*/ 1275694 h 1468001"/>
                                    <a:gd name="connsiteX119" fmla="*/ 233387 w 1255015"/>
                                    <a:gd name="connsiteY119" fmla="*/ 1257097 h 1468001"/>
                                    <a:gd name="connsiteX120" fmla="*/ 247888 w 1255015"/>
                                    <a:gd name="connsiteY120" fmla="*/ 1243248 h 1468001"/>
                                    <a:gd name="connsiteX121" fmla="*/ 265479 w 1255015"/>
                                    <a:gd name="connsiteY121" fmla="*/ 1226700 h 1468001"/>
                                    <a:gd name="connsiteX122" fmla="*/ 273119 w 1255015"/>
                                    <a:gd name="connsiteY122" fmla="*/ 1225237 h 1468001"/>
                                    <a:gd name="connsiteX123" fmla="*/ 276371 w 1255015"/>
                                    <a:gd name="connsiteY123" fmla="*/ 1228195 h 1468001"/>
                                    <a:gd name="connsiteX124" fmla="*/ 278517 w 1255015"/>
                                    <a:gd name="connsiteY124" fmla="*/ 1228910 h 1468001"/>
                                    <a:gd name="connsiteX125" fmla="*/ 277606 w 1255015"/>
                                    <a:gd name="connsiteY125" fmla="*/ 1226537 h 1468001"/>
                                    <a:gd name="connsiteX126" fmla="*/ 266812 w 1255015"/>
                                    <a:gd name="connsiteY126" fmla="*/ 1215744 h 1468001"/>
                                    <a:gd name="connsiteX127" fmla="*/ 256472 w 1255015"/>
                                    <a:gd name="connsiteY127" fmla="*/ 1204365 h 1468001"/>
                                    <a:gd name="connsiteX128" fmla="*/ 254034 w 1255015"/>
                                    <a:gd name="connsiteY128" fmla="*/ 1203292 h 1468001"/>
                                    <a:gd name="connsiteX129" fmla="*/ 254586 w 1255015"/>
                                    <a:gd name="connsiteY129" fmla="*/ 1205340 h 1468001"/>
                                    <a:gd name="connsiteX130" fmla="*/ 256895 w 1255015"/>
                                    <a:gd name="connsiteY130" fmla="*/ 1208299 h 1468001"/>
                                    <a:gd name="connsiteX131" fmla="*/ 255497 w 1255015"/>
                                    <a:gd name="connsiteY131" fmla="*/ 1216231 h 1468001"/>
                                    <a:gd name="connsiteX132" fmla="*/ 238232 w 1255015"/>
                                    <a:gd name="connsiteY132" fmla="*/ 1233104 h 1468001"/>
                                    <a:gd name="connsiteX133" fmla="*/ 223633 w 1255015"/>
                                    <a:gd name="connsiteY133" fmla="*/ 1246921 h 1468001"/>
                                    <a:gd name="connsiteX134" fmla="*/ 205718 w 1255015"/>
                                    <a:gd name="connsiteY134" fmla="*/ 1263177 h 1468001"/>
                                    <a:gd name="connsiteX135" fmla="*/ 198890 w 1255015"/>
                                    <a:gd name="connsiteY135" fmla="*/ 1265128 h 1468001"/>
                                    <a:gd name="connsiteX136" fmla="*/ 195638 w 1255015"/>
                                    <a:gd name="connsiteY136" fmla="*/ 1262527 h 1468001"/>
                                    <a:gd name="connsiteX137" fmla="*/ 193752 w 1255015"/>
                                    <a:gd name="connsiteY137" fmla="*/ 1261876 h 1468001"/>
                                    <a:gd name="connsiteX138" fmla="*/ 138478 w 1255015"/>
                                    <a:gd name="connsiteY138" fmla="*/ 1161093 h 1468001"/>
                                    <a:gd name="connsiteX139" fmla="*/ 161238 w 1255015"/>
                                    <a:gd name="connsiteY139" fmla="*/ 1146430 h 1468001"/>
                                    <a:gd name="connsiteX140" fmla="*/ 162106 w 1255015"/>
                                    <a:gd name="connsiteY140" fmla="*/ 1146323 h 1468001"/>
                                    <a:gd name="connsiteX141" fmla="*/ 162213 w 1255015"/>
                                    <a:gd name="connsiteY141" fmla="*/ 1146430 h 1468001"/>
                                    <a:gd name="connsiteX142" fmla="*/ 164750 w 1255015"/>
                                    <a:gd name="connsiteY142" fmla="*/ 1150527 h 1468001"/>
                                    <a:gd name="connsiteX143" fmla="*/ 167546 w 1255015"/>
                                    <a:gd name="connsiteY143" fmla="*/ 1159857 h 1468001"/>
                                    <a:gd name="connsiteX144" fmla="*/ 154540 w 1255015"/>
                                    <a:gd name="connsiteY144" fmla="*/ 1181315 h 1468001"/>
                                    <a:gd name="connsiteX145" fmla="*/ 134869 w 1255015"/>
                                    <a:gd name="connsiteY145" fmla="*/ 1177868 h 1468001"/>
                                    <a:gd name="connsiteX146" fmla="*/ 131618 w 1255015"/>
                                    <a:gd name="connsiteY146" fmla="*/ 1170261 h 1468001"/>
                                    <a:gd name="connsiteX147" fmla="*/ 138673 w 1255015"/>
                                    <a:gd name="connsiteY147" fmla="*/ 1160995 h 1468001"/>
                                    <a:gd name="connsiteX148" fmla="*/ 169237 w 1255015"/>
                                    <a:gd name="connsiteY148" fmla="*/ 1148381 h 1468001"/>
                                    <a:gd name="connsiteX149" fmla="*/ 166603 w 1255015"/>
                                    <a:gd name="connsiteY149" fmla="*/ 1143797 h 1468001"/>
                                    <a:gd name="connsiteX150" fmla="*/ 167253 w 1255015"/>
                                    <a:gd name="connsiteY150" fmla="*/ 1142497 h 1468001"/>
                                    <a:gd name="connsiteX151" fmla="*/ 190858 w 1255015"/>
                                    <a:gd name="connsiteY151" fmla="*/ 1127184 h 1468001"/>
                                    <a:gd name="connsiteX152" fmla="*/ 193069 w 1255015"/>
                                    <a:gd name="connsiteY152" fmla="*/ 1127021 h 1468001"/>
                                    <a:gd name="connsiteX153" fmla="*/ 195280 w 1255015"/>
                                    <a:gd name="connsiteY153" fmla="*/ 1129947 h 1468001"/>
                                    <a:gd name="connsiteX154" fmla="*/ 188062 w 1255015"/>
                                    <a:gd name="connsiteY154" fmla="*/ 1151340 h 1468001"/>
                                    <a:gd name="connsiteX155" fmla="*/ 175447 w 1255015"/>
                                    <a:gd name="connsiteY155" fmla="*/ 1154038 h 1468001"/>
                                    <a:gd name="connsiteX156" fmla="*/ 169237 w 1255015"/>
                                    <a:gd name="connsiteY156" fmla="*/ 1148381 h 1468001"/>
                                    <a:gd name="connsiteX157" fmla="*/ 112694 w 1255015"/>
                                    <a:gd name="connsiteY157" fmla="*/ 1150202 h 1468001"/>
                                    <a:gd name="connsiteX158" fmla="*/ 112954 w 1255015"/>
                                    <a:gd name="connsiteY158" fmla="*/ 1152738 h 1468001"/>
                                    <a:gd name="connsiteX159" fmla="*/ 120985 w 1255015"/>
                                    <a:gd name="connsiteY159" fmla="*/ 1164441 h 1468001"/>
                                    <a:gd name="connsiteX160" fmla="*/ 129244 w 1255015"/>
                                    <a:gd name="connsiteY160" fmla="*/ 1178454 h 1468001"/>
                                    <a:gd name="connsiteX161" fmla="*/ 166343 w 1255015"/>
                                    <a:gd name="connsiteY161" fmla="*/ 1190158 h 1468001"/>
                                    <a:gd name="connsiteX162" fmla="*/ 175934 w 1255015"/>
                                    <a:gd name="connsiteY162" fmla="*/ 1159597 h 1468001"/>
                                    <a:gd name="connsiteX163" fmla="*/ 198857 w 1255015"/>
                                    <a:gd name="connsiteY163" fmla="*/ 1158394 h 1468001"/>
                                    <a:gd name="connsiteX164" fmla="*/ 200190 w 1255015"/>
                                    <a:gd name="connsiteY164" fmla="*/ 1129135 h 1468001"/>
                                    <a:gd name="connsiteX165" fmla="*/ 192484 w 1255015"/>
                                    <a:gd name="connsiteY165" fmla="*/ 1117756 h 1468001"/>
                                    <a:gd name="connsiteX166" fmla="*/ 184453 w 1255015"/>
                                    <a:gd name="connsiteY166" fmla="*/ 1104752 h 1468001"/>
                                    <a:gd name="connsiteX167" fmla="*/ 182242 w 1255015"/>
                                    <a:gd name="connsiteY167" fmla="*/ 1103191 h 1468001"/>
                                    <a:gd name="connsiteX168" fmla="*/ 182405 w 1255015"/>
                                    <a:gd name="connsiteY168" fmla="*/ 1105304 h 1468001"/>
                                    <a:gd name="connsiteX169" fmla="*/ 184551 w 1255015"/>
                                    <a:gd name="connsiteY169" fmla="*/ 1109238 h 1468001"/>
                                    <a:gd name="connsiteX170" fmla="*/ 181657 w 1255015"/>
                                    <a:gd name="connsiteY170" fmla="*/ 1116781 h 1468001"/>
                                    <a:gd name="connsiteX171" fmla="*/ 161531 w 1255015"/>
                                    <a:gd name="connsiteY171" fmla="*/ 1130110 h 1468001"/>
                                    <a:gd name="connsiteX172" fmla="*/ 144721 w 1255015"/>
                                    <a:gd name="connsiteY172" fmla="*/ 1141001 h 1468001"/>
                                    <a:gd name="connsiteX173" fmla="*/ 124009 w 1255015"/>
                                    <a:gd name="connsiteY173" fmla="*/ 1153713 h 1468001"/>
                                    <a:gd name="connsiteX174" fmla="*/ 117051 w 1255015"/>
                                    <a:gd name="connsiteY174" fmla="*/ 1154363 h 1468001"/>
                                    <a:gd name="connsiteX175" fmla="*/ 114418 w 1255015"/>
                                    <a:gd name="connsiteY175" fmla="*/ 1151112 h 1468001"/>
                                    <a:gd name="connsiteX176" fmla="*/ 112694 w 1255015"/>
                                    <a:gd name="connsiteY176" fmla="*/ 1150072 h 1468001"/>
                                    <a:gd name="connsiteX177" fmla="*/ 14761 w 1255015"/>
                                    <a:gd name="connsiteY177" fmla="*/ 882670 h 1468001"/>
                                    <a:gd name="connsiteX178" fmla="*/ 14111 w 1255015"/>
                                    <a:gd name="connsiteY178" fmla="*/ 885141 h 1468001"/>
                                    <a:gd name="connsiteX179" fmla="*/ 17363 w 1255015"/>
                                    <a:gd name="connsiteY179" fmla="*/ 898893 h 1468001"/>
                                    <a:gd name="connsiteX180" fmla="*/ 20614 w 1255015"/>
                                    <a:gd name="connsiteY180" fmla="*/ 915994 h 1468001"/>
                                    <a:gd name="connsiteX181" fmla="*/ 22175 w 1255015"/>
                                    <a:gd name="connsiteY181" fmla="*/ 917814 h 1468001"/>
                                    <a:gd name="connsiteX182" fmla="*/ 22662 w 1255015"/>
                                    <a:gd name="connsiteY182" fmla="*/ 915831 h 1468001"/>
                                    <a:gd name="connsiteX183" fmla="*/ 21915 w 1255015"/>
                                    <a:gd name="connsiteY183" fmla="*/ 910207 h 1468001"/>
                                    <a:gd name="connsiteX184" fmla="*/ 26987 w 1255015"/>
                                    <a:gd name="connsiteY184" fmla="*/ 904615 h 1468001"/>
                                    <a:gd name="connsiteX185" fmla="*/ 50755 w 1255015"/>
                                    <a:gd name="connsiteY185" fmla="*/ 898958 h 1468001"/>
                                    <a:gd name="connsiteX186" fmla="*/ 95299 w 1255015"/>
                                    <a:gd name="connsiteY186" fmla="*/ 889465 h 1468001"/>
                                    <a:gd name="connsiteX187" fmla="*/ 97575 w 1255015"/>
                                    <a:gd name="connsiteY187" fmla="*/ 889887 h 1468001"/>
                                    <a:gd name="connsiteX188" fmla="*/ 98973 w 1255015"/>
                                    <a:gd name="connsiteY188" fmla="*/ 894049 h 1468001"/>
                                    <a:gd name="connsiteX189" fmla="*/ 96925 w 1255015"/>
                                    <a:gd name="connsiteY189" fmla="*/ 906013 h 1468001"/>
                                    <a:gd name="connsiteX190" fmla="*/ 81611 w 1255015"/>
                                    <a:gd name="connsiteY190" fmla="*/ 916091 h 1468001"/>
                                    <a:gd name="connsiteX191" fmla="*/ 60086 w 1255015"/>
                                    <a:gd name="connsiteY191" fmla="*/ 905265 h 1468001"/>
                                    <a:gd name="connsiteX192" fmla="*/ 58200 w 1255015"/>
                                    <a:gd name="connsiteY192" fmla="*/ 902404 h 1468001"/>
                                    <a:gd name="connsiteX193" fmla="*/ 57453 w 1255015"/>
                                    <a:gd name="connsiteY193" fmla="*/ 903965 h 1468001"/>
                                    <a:gd name="connsiteX194" fmla="*/ 57875 w 1255015"/>
                                    <a:gd name="connsiteY194" fmla="*/ 906338 h 1468001"/>
                                    <a:gd name="connsiteX195" fmla="*/ 88631 w 1255015"/>
                                    <a:gd name="connsiteY195" fmla="*/ 927990 h 1468001"/>
                                    <a:gd name="connsiteX196" fmla="*/ 90617 w 1255015"/>
                                    <a:gd name="connsiteY196" fmla="*/ 927567 h 1468001"/>
                                    <a:gd name="connsiteX197" fmla="*/ 102680 w 1255015"/>
                                    <a:gd name="connsiteY197" fmla="*/ 919277 h 1468001"/>
                                    <a:gd name="connsiteX198" fmla="*/ 104631 w 1255015"/>
                                    <a:gd name="connsiteY198" fmla="*/ 897495 h 1468001"/>
                                    <a:gd name="connsiteX199" fmla="*/ 100957 w 1255015"/>
                                    <a:gd name="connsiteY199" fmla="*/ 881597 h 1468001"/>
                                    <a:gd name="connsiteX200" fmla="*/ 97933 w 1255015"/>
                                    <a:gd name="connsiteY200" fmla="*/ 865732 h 1468001"/>
                                    <a:gd name="connsiteX201" fmla="*/ 96372 w 1255015"/>
                                    <a:gd name="connsiteY201" fmla="*/ 863521 h 1468001"/>
                                    <a:gd name="connsiteX202" fmla="*/ 95787 w 1255015"/>
                                    <a:gd name="connsiteY202" fmla="*/ 865569 h 1468001"/>
                                    <a:gd name="connsiteX203" fmla="*/ 96372 w 1255015"/>
                                    <a:gd name="connsiteY203" fmla="*/ 869991 h 1468001"/>
                                    <a:gd name="connsiteX204" fmla="*/ 91040 w 1255015"/>
                                    <a:gd name="connsiteY204" fmla="*/ 876038 h 1468001"/>
                                    <a:gd name="connsiteX205" fmla="*/ 67467 w 1255015"/>
                                    <a:gd name="connsiteY205" fmla="*/ 881272 h 1468001"/>
                                    <a:gd name="connsiteX206" fmla="*/ 47958 w 1255015"/>
                                    <a:gd name="connsiteY206" fmla="*/ 885466 h 1468001"/>
                                    <a:gd name="connsiteX207" fmla="*/ 24126 w 1255015"/>
                                    <a:gd name="connsiteY207" fmla="*/ 889953 h 1468001"/>
                                    <a:gd name="connsiteX208" fmla="*/ 17330 w 1255015"/>
                                    <a:gd name="connsiteY208" fmla="*/ 888067 h 1468001"/>
                                    <a:gd name="connsiteX209" fmla="*/ 16095 w 1255015"/>
                                    <a:gd name="connsiteY209" fmla="*/ 884231 h 1468001"/>
                                    <a:gd name="connsiteX210" fmla="*/ 14794 w 1255015"/>
                                    <a:gd name="connsiteY210" fmla="*/ 882670 h 1468001"/>
                                    <a:gd name="connsiteX211" fmla="*/ 780 w 1255015"/>
                                    <a:gd name="connsiteY211" fmla="*/ 757861 h 1468001"/>
                                    <a:gd name="connsiteX212" fmla="*/ 1918 w 1255015"/>
                                    <a:gd name="connsiteY212" fmla="*/ 771971 h 1468001"/>
                                    <a:gd name="connsiteX213" fmla="*/ 3089 w 1255015"/>
                                    <a:gd name="connsiteY213" fmla="*/ 803084 h 1468001"/>
                                    <a:gd name="connsiteX214" fmla="*/ 6340 w 1255015"/>
                                    <a:gd name="connsiteY214" fmla="*/ 808968 h 1468001"/>
                                    <a:gd name="connsiteX215" fmla="*/ 19021 w 1255015"/>
                                    <a:gd name="connsiteY215" fmla="*/ 809618 h 1468001"/>
                                    <a:gd name="connsiteX216" fmla="*/ 21004 w 1255015"/>
                                    <a:gd name="connsiteY216" fmla="*/ 808643 h 1468001"/>
                                    <a:gd name="connsiteX217" fmla="*/ 19281 w 1255015"/>
                                    <a:gd name="connsiteY217" fmla="*/ 807505 h 1468001"/>
                                    <a:gd name="connsiteX218" fmla="*/ 10502 w 1255015"/>
                                    <a:gd name="connsiteY218" fmla="*/ 802986 h 1468001"/>
                                    <a:gd name="connsiteX219" fmla="*/ 8551 w 1255015"/>
                                    <a:gd name="connsiteY219" fmla="*/ 792518 h 1468001"/>
                                    <a:gd name="connsiteX220" fmla="*/ 17298 w 1255015"/>
                                    <a:gd name="connsiteY220" fmla="*/ 778505 h 1468001"/>
                                    <a:gd name="connsiteX221" fmla="*/ 34920 w 1255015"/>
                                    <a:gd name="connsiteY221" fmla="*/ 777433 h 1468001"/>
                                    <a:gd name="connsiteX222" fmla="*/ 43927 w 1255015"/>
                                    <a:gd name="connsiteY222" fmla="*/ 776880 h 1468001"/>
                                    <a:gd name="connsiteX223" fmla="*/ 45065 w 1255015"/>
                                    <a:gd name="connsiteY223" fmla="*/ 777530 h 1468001"/>
                                    <a:gd name="connsiteX224" fmla="*/ 45650 w 1255015"/>
                                    <a:gd name="connsiteY224" fmla="*/ 793428 h 1468001"/>
                                    <a:gd name="connsiteX225" fmla="*/ 41651 w 1255015"/>
                                    <a:gd name="connsiteY225" fmla="*/ 799930 h 1468001"/>
                                    <a:gd name="connsiteX226" fmla="*/ 37554 w 1255015"/>
                                    <a:gd name="connsiteY226" fmla="*/ 800678 h 1468001"/>
                                    <a:gd name="connsiteX227" fmla="*/ 36546 w 1255015"/>
                                    <a:gd name="connsiteY227" fmla="*/ 801718 h 1468001"/>
                                    <a:gd name="connsiteX228" fmla="*/ 38855 w 1255015"/>
                                    <a:gd name="connsiteY228" fmla="*/ 802628 h 1468001"/>
                                    <a:gd name="connsiteX229" fmla="*/ 46463 w 1255015"/>
                                    <a:gd name="connsiteY229" fmla="*/ 802628 h 1468001"/>
                                    <a:gd name="connsiteX230" fmla="*/ 54819 w 1255015"/>
                                    <a:gd name="connsiteY230" fmla="*/ 803019 h 1468001"/>
                                    <a:gd name="connsiteX231" fmla="*/ 55632 w 1255015"/>
                                    <a:gd name="connsiteY231" fmla="*/ 802206 h 1468001"/>
                                    <a:gd name="connsiteX232" fmla="*/ 54071 w 1255015"/>
                                    <a:gd name="connsiteY232" fmla="*/ 800483 h 1468001"/>
                                    <a:gd name="connsiteX233" fmla="*/ 52023 w 1255015"/>
                                    <a:gd name="connsiteY233" fmla="*/ 795248 h 1468001"/>
                                    <a:gd name="connsiteX234" fmla="*/ 50820 w 1255015"/>
                                    <a:gd name="connsiteY234" fmla="*/ 777302 h 1468001"/>
                                    <a:gd name="connsiteX235" fmla="*/ 51958 w 1255015"/>
                                    <a:gd name="connsiteY235" fmla="*/ 776425 h 1468001"/>
                                    <a:gd name="connsiteX236" fmla="*/ 80700 w 1255015"/>
                                    <a:gd name="connsiteY236" fmla="*/ 774702 h 1468001"/>
                                    <a:gd name="connsiteX237" fmla="*/ 81936 w 1255015"/>
                                    <a:gd name="connsiteY237" fmla="*/ 775417 h 1468001"/>
                                    <a:gd name="connsiteX238" fmla="*/ 82424 w 1255015"/>
                                    <a:gd name="connsiteY238" fmla="*/ 791412 h 1468001"/>
                                    <a:gd name="connsiteX239" fmla="*/ 78749 w 1255015"/>
                                    <a:gd name="connsiteY239" fmla="*/ 799182 h 1468001"/>
                                    <a:gd name="connsiteX240" fmla="*/ 74718 w 1255015"/>
                                    <a:gd name="connsiteY240" fmla="*/ 800093 h 1468001"/>
                                    <a:gd name="connsiteX241" fmla="*/ 73157 w 1255015"/>
                                    <a:gd name="connsiteY241" fmla="*/ 801133 h 1468001"/>
                                    <a:gd name="connsiteX242" fmla="*/ 74490 w 1255015"/>
                                    <a:gd name="connsiteY242" fmla="*/ 802206 h 1468001"/>
                                    <a:gd name="connsiteX243" fmla="*/ 82001 w 1255015"/>
                                    <a:gd name="connsiteY243" fmla="*/ 802206 h 1468001"/>
                                    <a:gd name="connsiteX244" fmla="*/ 89479 w 1255015"/>
                                    <a:gd name="connsiteY244" fmla="*/ 802693 h 1468001"/>
                                    <a:gd name="connsiteX245" fmla="*/ 90455 w 1255015"/>
                                    <a:gd name="connsiteY245" fmla="*/ 801946 h 1468001"/>
                                    <a:gd name="connsiteX246" fmla="*/ 89869 w 1255015"/>
                                    <a:gd name="connsiteY246" fmla="*/ 800158 h 1468001"/>
                                    <a:gd name="connsiteX247" fmla="*/ 88991 w 1255015"/>
                                    <a:gd name="connsiteY247" fmla="*/ 795379 h 1468001"/>
                                    <a:gd name="connsiteX248" fmla="*/ 87171 w 1255015"/>
                                    <a:gd name="connsiteY248" fmla="*/ 767387 h 1468001"/>
                                    <a:gd name="connsiteX249" fmla="*/ 86520 w 1255015"/>
                                    <a:gd name="connsiteY249" fmla="*/ 751131 h 1468001"/>
                                    <a:gd name="connsiteX250" fmla="*/ 85382 w 1255015"/>
                                    <a:gd name="connsiteY250" fmla="*/ 748758 h 1468001"/>
                                    <a:gd name="connsiteX251" fmla="*/ 84472 w 1255015"/>
                                    <a:gd name="connsiteY251" fmla="*/ 750741 h 1468001"/>
                                    <a:gd name="connsiteX252" fmla="*/ 84472 w 1255015"/>
                                    <a:gd name="connsiteY252" fmla="*/ 755163 h 1468001"/>
                                    <a:gd name="connsiteX253" fmla="*/ 78262 w 1255015"/>
                                    <a:gd name="connsiteY253" fmla="*/ 760299 h 1468001"/>
                                    <a:gd name="connsiteX254" fmla="*/ 54169 w 1255015"/>
                                    <a:gd name="connsiteY254" fmla="*/ 762022 h 1468001"/>
                                    <a:gd name="connsiteX255" fmla="*/ 34205 w 1255015"/>
                                    <a:gd name="connsiteY255" fmla="*/ 763193 h 1468001"/>
                                    <a:gd name="connsiteX256" fmla="*/ 9949 w 1255015"/>
                                    <a:gd name="connsiteY256" fmla="*/ 764071 h 1468001"/>
                                    <a:gd name="connsiteX257" fmla="*/ 3447 w 1255015"/>
                                    <a:gd name="connsiteY257" fmla="*/ 761210 h 1468001"/>
                                    <a:gd name="connsiteX258" fmla="*/ 2731 w 1255015"/>
                                    <a:gd name="connsiteY258" fmla="*/ 757211 h 1468001"/>
                                    <a:gd name="connsiteX259" fmla="*/ 1723 w 1255015"/>
                                    <a:gd name="connsiteY259" fmla="*/ 755488 h 1468001"/>
                                    <a:gd name="connsiteX260" fmla="*/ 748 w 1255015"/>
                                    <a:gd name="connsiteY260" fmla="*/ 757763 h 1468001"/>
                                    <a:gd name="connsiteX261" fmla="*/ 49519 w 1255015"/>
                                    <a:gd name="connsiteY261" fmla="*/ 641245 h 1468001"/>
                                    <a:gd name="connsiteX262" fmla="*/ 83919 w 1255015"/>
                                    <a:gd name="connsiteY262" fmla="*/ 644496 h 1468001"/>
                                    <a:gd name="connsiteX263" fmla="*/ 85480 w 1255015"/>
                                    <a:gd name="connsiteY263" fmla="*/ 645634 h 1468001"/>
                                    <a:gd name="connsiteX264" fmla="*/ 85480 w 1255015"/>
                                    <a:gd name="connsiteY264" fmla="*/ 651616 h 1468001"/>
                                    <a:gd name="connsiteX265" fmla="*/ 63110 w 1255015"/>
                                    <a:gd name="connsiteY265" fmla="*/ 666766 h 1468001"/>
                                    <a:gd name="connsiteX266" fmla="*/ 46853 w 1255015"/>
                                    <a:gd name="connsiteY266" fmla="*/ 658573 h 1468001"/>
                                    <a:gd name="connsiteX267" fmla="*/ 45682 w 1255015"/>
                                    <a:gd name="connsiteY267" fmla="*/ 650478 h 1468001"/>
                                    <a:gd name="connsiteX268" fmla="*/ 47568 w 1255015"/>
                                    <a:gd name="connsiteY268" fmla="*/ 642025 h 1468001"/>
                                    <a:gd name="connsiteX269" fmla="*/ 49779 w 1255015"/>
                                    <a:gd name="connsiteY269" fmla="*/ 641310 h 1468001"/>
                                    <a:gd name="connsiteX270" fmla="*/ 59956 w 1255015"/>
                                    <a:gd name="connsiteY270" fmla="*/ 628923 h 1468001"/>
                                    <a:gd name="connsiteX271" fmla="*/ 39960 w 1255015"/>
                                    <a:gd name="connsiteY271" fmla="*/ 627037 h 1468001"/>
                                    <a:gd name="connsiteX272" fmla="*/ 15867 w 1255015"/>
                                    <a:gd name="connsiteY272" fmla="*/ 624177 h 1468001"/>
                                    <a:gd name="connsiteX273" fmla="*/ 9982 w 1255015"/>
                                    <a:gd name="connsiteY273" fmla="*/ 620340 h 1468001"/>
                                    <a:gd name="connsiteX274" fmla="*/ 9982 w 1255015"/>
                                    <a:gd name="connsiteY274" fmla="*/ 616309 h 1468001"/>
                                    <a:gd name="connsiteX275" fmla="*/ 9234 w 1255015"/>
                                    <a:gd name="connsiteY275" fmla="*/ 614456 h 1468001"/>
                                    <a:gd name="connsiteX276" fmla="*/ 7836 w 1255015"/>
                                    <a:gd name="connsiteY276" fmla="*/ 616569 h 1468001"/>
                                    <a:gd name="connsiteX277" fmla="*/ 6926 w 1255015"/>
                                    <a:gd name="connsiteY277" fmla="*/ 630256 h 1468001"/>
                                    <a:gd name="connsiteX278" fmla="*/ 5040 w 1255015"/>
                                    <a:gd name="connsiteY278" fmla="*/ 646511 h 1468001"/>
                                    <a:gd name="connsiteX279" fmla="*/ 5950 w 1255015"/>
                                    <a:gd name="connsiteY279" fmla="*/ 648917 h 1468001"/>
                                    <a:gd name="connsiteX280" fmla="*/ 7023 w 1255015"/>
                                    <a:gd name="connsiteY280" fmla="*/ 647584 h 1468001"/>
                                    <a:gd name="connsiteX281" fmla="*/ 7999 w 1255015"/>
                                    <a:gd name="connsiteY281" fmla="*/ 642187 h 1468001"/>
                                    <a:gd name="connsiteX282" fmla="*/ 14501 w 1255015"/>
                                    <a:gd name="connsiteY282" fmla="*/ 638416 h 1468001"/>
                                    <a:gd name="connsiteX283" fmla="*/ 38822 w 1255015"/>
                                    <a:gd name="connsiteY283" fmla="*/ 640139 h 1468001"/>
                                    <a:gd name="connsiteX284" fmla="*/ 40383 w 1255015"/>
                                    <a:gd name="connsiteY284" fmla="*/ 640302 h 1468001"/>
                                    <a:gd name="connsiteX285" fmla="*/ 41196 w 1255015"/>
                                    <a:gd name="connsiteY285" fmla="*/ 641277 h 1468001"/>
                                    <a:gd name="connsiteX286" fmla="*/ 40058 w 1255015"/>
                                    <a:gd name="connsiteY286" fmla="*/ 651030 h 1468001"/>
                                    <a:gd name="connsiteX287" fmla="*/ 39082 w 1255015"/>
                                    <a:gd name="connsiteY287" fmla="*/ 652981 h 1468001"/>
                                    <a:gd name="connsiteX288" fmla="*/ 22370 w 1255015"/>
                                    <a:gd name="connsiteY288" fmla="*/ 662572 h 1468001"/>
                                    <a:gd name="connsiteX289" fmla="*/ 4259 w 1255015"/>
                                    <a:gd name="connsiteY289" fmla="*/ 676324 h 1468001"/>
                                    <a:gd name="connsiteX290" fmla="*/ 1008 w 1255015"/>
                                    <a:gd name="connsiteY290" fmla="*/ 688125 h 1468001"/>
                                    <a:gd name="connsiteX291" fmla="*/ 0 w 1255015"/>
                                    <a:gd name="connsiteY291" fmla="*/ 698756 h 1468001"/>
                                    <a:gd name="connsiteX292" fmla="*/ 1008 w 1255015"/>
                                    <a:gd name="connsiteY292" fmla="*/ 700967 h 1468001"/>
                                    <a:gd name="connsiteX293" fmla="*/ 1983 w 1255015"/>
                                    <a:gd name="connsiteY293" fmla="*/ 699667 h 1468001"/>
                                    <a:gd name="connsiteX294" fmla="*/ 2634 w 1255015"/>
                                    <a:gd name="connsiteY294" fmla="*/ 696643 h 1468001"/>
                                    <a:gd name="connsiteX295" fmla="*/ 11478 w 1255015"/>
                                    <a:gd name="connsiteY295" fmla="*/ 684842 h 1468001"/>
                                    <a:gd name="connsiteX296" fmla="*/ 43569 w 1255015"/>
                                    <a:gd name="connsiteY296" fmla="*/ 663287 h 1468001"/>
                                    <a:gd name="connsiteX297" fmla="*/ 67565 w 1255015"/>
                                    <a:gd name="connsiteY297" fmla="*/ 680485 h 1468001"/>
                                    <a:gd name="connsiteX298" fmla="*/ 83822 w 1255015"/>
                                    <a:gd name="connsiteY298" fmla="*/ 674341 h 1468001"/>
                                    <a:gd name="connsiteX299" fmla="*/ 90617 w 1255015"/>
                                    <a:gd name="connsiteY299" fmla="*/ 654216 h 1468001"/>
                                    <a:gd name="connsiteX300" fmla="*/ 91755 w 1255015"/>
                                    <a:gd name="connsiteY300" fmla="*/ 638416 h 1468001"/>
                                    <a:gd name="connsiteX301" fmla="*/ 93543 w 1255015"/>
                                    <a:gd name="connsiteY301" fmla="*/ 623169 h 1468001"/>
                                    <a:gd name="connsiteX302" fmla="*/ 92731 w 1255015"/>
                                    <a:gd name="connsiteY302" fmla="*/ 620535 h 1468001"/>
                                    <a:gd name="connsiteX303" fmla="*/ 91528 w 1255015"/>
                                    <a:gd name="connsiteY303" fmla="*/ 622356 h 1468001"/>
                                    <a:gd name="connsiteX304" fmla="*/ 90780 w 1255015"/>
                                    <a:gd name="connsiteY304" fmla="*/ 626680 h 1468001"/>
                                    <a:gd name="connsiteX305" fmla="*/ 83887 w 1255015"/>
                                    <a:gd name="connsiteY305" fmla="*/ 630939 h 1468001"/>
                                    <a:gd name="connsiteX306" fmla="*/ 59826 w 1255015"/>
                                    <a:gd name="connsiteY306" fmla="*/ 628891 h 1468001"/>
                                    <a:gd name="connsiteX307" fmla="*/ 110678 w 1255015"/>
                                    <a:gd name="connsiteY307" fmla="*/ 454372 h 1468001"/>
                                    <a:gd name="connsiteX308" fmla="*/ 125245 w 1255015"/>
                                    <a:gd name="connsiteY308" fmla="*/ 462825 h 1468001"/>
                                    <a:gd name="connsiteX309" fmla="*/ 110906 w 1255015"/>
                                    <a:gd name="connsiteY309" fmla="*/ 470758 h 1468001"/>
                                    <a:gd name="connsiteX310" fmla="*/ 115425 w 1255015"/>
                                    <a:gd name="connsiteY310" fmla="*/ 487013 h 1468001"/>
                                    <a:gd name="connsiteX311" fmla="*/ 99689 w 1255015"/>
                                    <a:gd name="connsiteY311" fmla="*/ 482397 h 1468001"/>
                                    <a:gd name="connsiteX312" fmla="*/ 91430 w 1255015"/>
                                    <a:gd name="connsiteY312" fmla="*/ 497157 h 1468001"/>
                                    <a:gd name="connsiteX313" fmla="*/ 83562 w 1255015"/>
                                    <a:gd name="connsiteY313" fmla="*/ 482657 h 1468001"/>
                                    <a:gd name="connsiteX314" fmla="*/ 67304 w 1255015"/>
                                    <a:gd name="connsiteY314" fmla="*/ 487176 h 1468001"/>
                                    <a:gd name="connsiteX315" fmla="*/ 71889 w 1255015"/>
                                    <a:gd name="connsiteY315" fmla="*/ 471343 h 1468001"/>
                                    <a:gd name="connsiteX316" fmla="*/ 57323 w 1255015"/>
                                    <a:gd name="connsiteY316" fmla="*/ 462923 h 1468001"/>
                                    <a:gd name="connsiteX317" fmla="*/ 71661 w 1255015"/>
                                    <a:gd name="connsiteY317" fmla="*/ 454990 h 1468001"/>
                                    <a:gd name="connsiteX318" fmla="*/ 67142 w 1255015"/>
                                    <a:gd name="connsiteY318" fmla="*/ 438735 h 1468001"/>
                                    <a:gd name="connsiteX319" fmla="*/ 82879 w 1255015"/>
                                    <a:gd name="connsiteY319" fmla="*/ 443319 h 1468001"/>
                                    <a:gd name="connsiteX320" fmla="*/ 91137 w 1255015"/>
                                    <a:gd name="connsiteY320" fmla="*/ 428591 h 1468001"/>
                                    <a:gd name="connsiteX321" fmla="*/ 99006 w 1255015"/>
                                    <a:gd name="connsiteY321" fmla="*/ 443091 h 1468001"/>
                                    <a:gd name="connsiteX322" fmla="*/ 115263 w 1255015"/>
                                    <a:gd name="connsiteY322" fmla="*/ 438572 h 1468001"/>
                                    <a:gd name="connsiteX323" fmla="*/ 138283 w 1255015"/>
                                    <a:gd name="connsiteY323" fmla="*/ 462890 h 1468001"/>
                                    <a:gd name="connsiteX324" fmla="*/ 118124 w 1255015"/>
                                    <a:gd name="connsiteY324" fmla="*/ 451349 h 1468001"/>
                                    <a:gd name="connsiteX325" fmla="*/ 124627 w 1255015"/>
                                    <a:gd name="connsiteY325" fmla="*/ 429404 h 1468001"/>
                                    <a:gd name="connsiteX326" fmla="*/ 102322 w 1255015"/>
                                    <a:gd name="connsiteY326" fmla="*/ 435549 h 1468001"/>
                                    <a:gd name="connsiteX327" fmla="*/ 91365 w 1255015"/>
                                    <a:gd name="connsiteY327" fmla="*/ 415489 h 1468001"/>
                                    <a:gd name="connsiteX328" fmla="*/ 79985 w 1255015"/>
                                    <a:gd name="connsiteY328" fmla="*/ 435809 h 1468001"/>
                                    <a:gd name="connsiteX329" fmla="*/ 58200 w 1255015"/>
                                    <a:gd name="connsiteY329" fmla="*/ 429307 h 1468001"/>
                                    <a:gd name="connsiteX330" fmla="*/ 64346 w 1255015"/>
                                    <a:gd name="connsiteY330" fmla="*/ 451837 h 1468001"/>
                                    <a:gd name="connsiteX331" fmla="*/ 44447 w 1255015"/>
                                    <a:gd name="connsiteY331" fmla="*/ 462793 h 1468001"/>
                                    <a:gd name="connsiteX332" fmla="*/ 64573 w 1255015"/>
                                    <a:gd name="connsiteY332" fmla="*/ 474367 h 1468001"/>
                                    <a:gd name="connsiteX333" fmla="*/ 58070 w 1255015"/>
                                    <a:gd name="connsiteY333" fmla="*/ 496311 h 1468001"/>
                                    <a:gd name="connsiteX334" fmla="*/ 80408 w 1255015"/>
                                    <a:gd name="connsiteY334" fmla="*/ 490167 h 1468001"/>
                                    <a:gd name="connsiteX335" fmla="*/ 91235 w 1255015"/>
                                    <a:gd name="connsiteY335" fmla="*/ 510226 h 1468001"/>
                                    <a:gd name="connsiteX336" fmla="*/ 102712 w 1255015"/>
                                    <a:gd name="connsiteY336" fmla="*/ 489907 h 1468001"/>
                                    <a:gd name="connsiteX337" fmla="*/ 124497 w 1255015"/>
                                    <a:gd name="connsiteY337" fmla="*/ 496409 h 1468001"/>
                                    <a:gd name="connsiteX338" fmla="*/ 118352 w 1255015"/>
                                    <a:gd name="connsiteY338" fmla="*/ 473879 h 1468001"/>
                                    <a:gd name="connsiteX339" fmla="*/ 151972 w 1255015"/>
                                    <a:gd name="connsiteY339" fmla="*/ 1041583 h 1468001"/>
                                    <a:gd name="connsiteX340" fmla="*/ 147354 w 1255015"/>
                                    <a:gd name="connsiteY340" fmla="*/ 1029457 h 1468001"/>
                                    <a:gd name="connsiteX341" fmla="*/ 145566 w 1255015"/>
                                    <a:gd name="connsiteY341" fmla="*/ 1027668 h 1468001"/>
                                    <a:gd name="connsiteX342" fmla="*/ 145306 w 1255015"/>
                                    <a:gd name="connsiteY342" fmla="*/ 1029782 h 1468001"/>
                                    <a:gd name="connsiteX343" fmla="*/ 146542 w 1255015"/>
                                    <a:gd name="connsiteY343" fmla="*/ 1033715 h 1468001"/>
                                    <a:gd name="connsiteX344" fmla="*/ 142282 w 1255015"/>
                                    <a:gd name="connsiteY344" fmla="*/ 1040608 h 1468001"/>
                                    <a:gd name="connsiteX345" fmla="*/ 120010 w 1255015"/>
                                    <a:gd name="connsiteY345" fmla="*/ 1049841 h 1468001"/>
                                    <a:gd name="connsiteX346" fmla="*/ 106647 w 1255015"/>
                                    <a:gd name="connsiteY346" fmla="*/ 1055465 h 1468001"/>
                                    <a:gd name="connsiteX347" fmla="*/ 77969 w 1255015"/>
                                    <a:gd name="connsiteY347" fmla="*/ 1060049 h 1468001"/>
                                    <a:gd name="connsiteX348" fmla="*/ 66492 w 1255015"/>
                                    <a:gd name="connsiteY348" fmla="*/ 1048020 h 1468001"/>
                                    <a:gd name="connsiteX349" fmla="*/ 65516 w 1255015"/>
                                    <a:gd name="connsiteY349" fmla="*/ 1033195 h 1468001"/>
                                    <a:gd name="connsiteX350" fmla="*/ 88276 w 1255015"/>
                                    <a:gd name="connsiteY350" fmla="*/ 1014599 h 1468001"/>
                                    <a:gd name="connsiteX351" fmla="*/ 103103 w 1255015"/>
                                    <a:gd name="connsiteY351" fmla="*/ 1008617 h 1468001"/>
                                    <a:gd name="connsiteX352" fmla="*/ 125537 w 1255015"/>
                                    <a:gd name="connsiteY352" fmla="*/ 999774 h 1468001"/>
                                    <a:gd name="connsiteX353" fmla="*/ 133146 w 1255015"/>
                                    <a:gd name="connsiteY353" fmla="*/ 1001172 h 1468001"/>
                                    <a:gd name="connsiteX354" fmla="*/ 134641 w 1255015"/>
                                    <a:gd name="connsiteY354" fmla="*/ 1004131 h 1468001"/>
                                    <a:gd name="connsiteX355" fmla="*/ 136267 w 1255015"/>
                                    <a:gd name="connsiteY355" fmla="*/ 1005366 h 1468001"/>
                                    <a:gd name="connsiteX356" fmla="*/ 136267 w 1255015"/>
                                    <a:gd name="connsiteY356" fmla="*/ 1002635 h 1468001"/>
                                    <a:gd name="connsiteX357" fmla="*/ 130805 w 1255015"/>
                                    <a:gd name="connsiteY357" fmla="*/ 990053 h 1468001"/>
                                    <a:gd name="connsiteX358" fmla="*/ 124887 w 1255015"/>
                                    <a:gd name="connsiteY358" fmla="*/ 974643 h 1468001"/>
                                    <a:gd name="connsiteX359" fmla="*/ 123001 w 1255015"/>
                                    <a:gd name="connsiteY359" fmla="*/ 972758 h 1468001"/>
                                    <a:gd name="connsiteX360" fmla="*/ 123001 w 1255015"/>
                                    <a:gd name="connsiteY360" fmla="*/ 974903 h 1468001"/>
                                    <a:gd name="connsiteX361" fmla="*/ 124334 w 1255015"/>
                                    <a:gd name="connsiteY361" fmla="*/ 979130 h 1468001"/>
                                    <a:gd name="connsiteX362" fmla="*/ 120075 w 1255015"/>
                                    <a:gd name="connsiteY362" fmla="*/ 986022 h 1468001"/>
                                    <a:gd name="connsiteX363" fmla="*/ 97770 w 1255015"/>
                                    <a:gd name="connsiteY363" fmla="*/ 995288 h 1468001"/>
                                    <a:gd name="connsiteX364" fmla="*/ 82391 w 1255015"/>
                                    <a:gd name="connsiteY364" fmla="*/ 1001497 h 1468001"/>
                                    <a:gd name="connsiteX365" fmla="*/ 58135 w 1255015"/>
                                    <a:gd name="connsiteY365" fmla="*/ 1022142 h 1468001"/>
                                    <a:gd name="connsiteX366" fmla="*/ 60184 w 1255015"/>
                                    <a:gd name="connsiteY366" fmla="*/ 1048150 h 1468001"/>
                                    <a:gd name="connsiteX367" fmla="*/ 76441 w 1255015"/>
                                    <a:gd name="connsiteY367" fmla="*/ 1066746 h 1468001"/>
                                    <a:gd name="connsiteX368" fmla="*/ 112207 w 1255015"/>
                                    <a:gd name="connsiteY368" fmla="*/ 1063723 h 1468001"/>
                                    <a:gd name="connsiteX369" fmla="*/ 123489 w 1255015"/>
                                    <a:gd name="connsiteY369" fmla="*/ 1059204 h 1468001"/>
                                    <a:gd name="connsiteX370" fmla="*/ 145956 w 1255015"/>
                                    <a:gd name="connsiteY370" fmla="*/ 1050361 h 1468001"/>
                                    <a:gd name="connsiteX371" fmla="*/ 153565 w 1255015"/>
                                    <a:gd name="connsiteY371" fmla="*/ 1051759 h 1468001"/>
                                    <a:gd name="connsiteX372" fmla="*/ 155028 w 1255015"/>
                                    <a:gd name="connsiteY372" fmla="*/ 1054620 h 1468001"/>
                                    <a:gd name="connsiteX373" fmla="*/ 156751 w 1255015"/>
                                    <a:gd name="connsiteY373" fmla="*/ 1056180 h 1468001"/>
                                    <a:gd name="connsiteX374" fmla="*/ 156751 w 1255015"/>
                                    <a:gd name="connsiteY374" fmla="*/ 1053547 h 1468001"/>
                                    <a:gd name="connsiteX375" fmla="*/ 151679 w 1255015"/>
                                    <a:gd name="connsiteY375" fmla="*/ 1041843 h 1468001"/>
                                    <a:gd name="connsiteX376" fmla="*/ 245970 w 1255015"/>
                                    <a:gd name="connsiteY376" fmla="*/ 262038 h 1468001"/>
                                    <a:gd name="connsiteX377" fmla="*/ 236216 w 1255015"/>
                                    <a:gd name="connsiteY377" fmla="*/ 254203 h 1468001"/>
                                    <a:gd name="connsiteX378" fmla="*/ 225584 w 1255015"/>
                                    <a:gd name="connsiteY378" fmla="*/ 245588 h 1468001"/>
                                    <a:gd name="connsiteX379" fmla="*/ 223210 w 1255015"/>
                                    <a:gd name="connsiteY379" fmla="*/ 238208 h 1468001"/>
                                    <a:gd name="connsiteX380" fmla="*/ 224836 w 1255015"/>
                                    <a:gd name="connsiteY380" fmla="*/ 235607 h 1468001"/>
                                    <a:gd name="connsiteX381" fmla="*/ 224998 w 1255015"/>
                                    <a:gd name="connsiteY381" fmla="*/ 233884 h 1468001"/>
                                    <a:gd name="connsiteX382" fmla="*/ 222690 w 1255015"/>
                                    <a:gd name="connsiteY382" fmla="*/ 234957 h 1468001"/>
                                    <a:gd name="connsiteX383" fmla="*/ 214756 w 1255015"/>
                                    <a:gd name="connsiteY383" fmla="*/ 245425 h 1468001"/>
                                    <a:gd name="connsiteX384" fmla="*/ 204352 w 1255015"/>
                                    <a:gd name="connsiteY384" fmla="*/ 257877 h 1468001"/>
                                    <a:gd name="connsiteX385" fmla="*/ 203799 w 1255015"/>
                                    <a:gd name="connsiteY385" fmla="*/ 260510 h 1468001"/>
                                    <a:gd name="connsiteX386" fmla="*/ 205490 w 1255015"/>
                                    <a:gd name="connsiteY386" fmla="*/ 259665 h 1468001"/>
                                    <a:gd name="connsiteX387" fmla="*/ 208546 w 1255015"/>
                                    <a:gd name="connsiteY387" fmla="*/ 256414 h 1468001"/>
                                    <a:gd name="connsiteX388" fmla="*/ 216642 w 1255015"/>
                                    <a:gd name="connsiteY388" fmla="*/ 256739 h 1468001"/>
                                    <a:gd name="connsiteX389" fmla="*/ 227209 w 1255015"/>
                                    <a:gd name="connsiteY389" fmla="*/ 265029 h 1468001"/>
                                    <a:gd name="connsiteX390" fmla="*/ 235566 w 1255015"/>
                                    <a:gd name="connsiteY390" fmla="*/ 271727 h 1468001"/>
                                    <a:gd name="connsiteX391" fmla="*/ 237516 w 1255015"/>
                                    <a:gd name="connsiteY391" fmla="*/ 275985 h 1468001"/>
                                    <a:gd name="connsiteX392" fmla="*/ 232542 w 1255015"/>
                                    <a:gd name="connsiteY392" fmla="*/ 284276 h 1468001"/>
                                    <a:gd name="connsiteX393" fmla="*/ 174634 w 1255015"/>
                                    <a:gd name="connsiteY393" fmla="*/ 288014 h 1468001"/>
                                    <a:gd name="connsiteX394" fmla="*/ 159320 w 1255015"/>
                                    <a:gd name="connsiteY394" fmla="*/ 262559 h 1468001"/>
                                    <a:gd name="connsiteX395" fmla="*/ 167676 w 1255015"/>
                                    <a:gd name="connsiteY395" fmla="*/ 240776 h 1468001"/>
                                    <a:gd name="connsiteX396" fmla="*/ 190273 w 1255015"/>
                                    <a:gd name="connsiteY396" fmla="*/ 226764 h 1468001"/>
                                    <a:gd name="connsiteX397" fmla="*/ 200028 w 1255015"/>
                                    <a:gd name="connsiteY397" fmla="*/ 229625 h 1468001"/>
                                    <a:gd name="connsiteX398" fmla="*/ 201913 w 1255015"/>
                                    <a:gd name="connsiteY398" fmla="*/ 229625 h 1468001"/>
                                    <a:gd name="connsiteX399" fmla="*/ 200840 w 1255015"/>
                                    <a:gd name="connsiteY399" fmla="*/ 227154 h 1468001"/>
                                    <a:gd name="connsiteX400" fmla="*/ 186664 w 1255015"/>
                                    <a:gd name="connsiteY400" fmla="*/ 214898 h 1468001"/>
                                    <a:gd name="connsiteX401" fmla="*/ 184616 w 1255015"/>
                                    <a:gd name="connsiteY401" fmla="*/ 215288 h 1468001"/>
                                    <a:gd name="connsiteX402" fmla="*/ 178113 w 1255015"/>
                                    <a:gd name="connsiteY402" fmla="*/ 221432 h 1468001"/>
                                    <a:gd name="connsiteX403" fmla="*/ 164262 w 1255015"/>
                                    <a:gd name="connsiteY403" fmla="*/ 235770 h 1468001"/>
                                    <a:gd name="connsiteX404" fmla="*/ 151256 w 1255015"/>
                                    <a:gd name="connsiteY404" fmla="*/ 264021 h 1468001"/>
                                    <a:gd name="connsiteX405" fmla="*/ 168131 w 1255015"/>
                                    <a:gd name="connsiteY405" fmla="*/ 302514 h 1468001"/>
                                    <a:gd name="connsiteX406" fmla="*/ 235468 w 1255015"/>
                                    <a:gd name="connsiteY406" fmla="*/ 289900 h 1468001"/>
                                    <a:gd name="connsiteX407" fmla="*/ 248474 w 1255015"/>
                                    <a:gd name="connsiteY407" fmla="*/ 265582 h 1468001"/>
                                    <a:gd name="connsiteX408" fmla="*/ 246198 w 1255015"/>
                                    <a:gd name="connsiteY408" fmla="*/ 261876 h 1468001"/>
                                    <a:gd name="connsiteX409" fmla="*/ 346992 w 1255015"/>
                                    <a:gd name="connsiteY409" fmla="*/ 170585 h 1468001"/>
                                    <a:gd name="connsiteX410" fmla="*/ 334636 w 1255015"/>
                                    <a:gd name="connsiteY410" fmla="*/ 136839 h 1468001"/>
                                    <a:gd name="connsiteX411" fmla="*/ 327256 w 1255015"/>
                                    <a:gd name="connsiteY411" fmla="*/ 127086 h 1468001"/>
                                    <a:gd name="connsiteX412" fmla="*/ 312754 w 1255015"/>
                                    <a:gd name="connsiteY412" fmla="*/ 107742 h 1468001"/>
                                    <a:gd name="connsiteX413" fmla="*/ 312202 w 1255015"/>
                                    <a:gd name="connsiteY413" fmla="*/ 100037 h 1468001"/>
                                    <a:gd name="connsiteX414" fmla="*/ 314575 w 1255015"/>
                                    <a:gd name="connsiteY414" fmla="*/ 97826 h 1468001"/>
                                    <a:gd name="connsiteX415" fmla="*/ 315551 w 1255015"/>
                                    <a:gd name="connsiteY415" fmla="*/ 95778 h 1468001"/>
                                    <a:gd name="connsiteX416" fmla="*/ 313014 w 1255015"/>
                                    <a:gd name="connsiteY416" fmla="*/ 96363 h 1468001"/>
                                    <a:gd name="connsiteX417" fmla="*/ 303260 w 1255015"/>
                                    <a:gd name="connsiteY417" fmla="*/ 104393 h 1468001"/>
                                    <a:gd name="connsiteX418" fmla="*/ 292791 w 1255015"/>
                                    <a:gd name="connsiteY418" fmla="*/ 112001 h 1468001"/>
                                    <a:gd name="connsiteX419" fmla="*/ 291458 w 1255015"/>
                                    <a:gd name="connsiteY419" fmla="*/ 114212 h 1468001"/>
                                    <a:gd name="connsiteX420" fmla="*/ 293669 w 1255015"/>
                                    <a:gd name="connsiteY420" fmla="*/ 113886 h 1468001"/>
                                    <a:gd name="connsiteX421" fmla="*/ 296920 w 1255015"/>
                                    <a:gd name="connsiteY421" fmla="*/ 111773 h 1468001"/>
                                    <a:gd name="connsiteX422" fmla="*/ 304691 w 1255015"/>
                                    <a:gd name="connsiteY422" fmla="*/ 113984 h 1468001"/>
                                    <a:gd name="connsiteX423" fmla="*/ 319517 w 1255015"/>
                                    <a:gd name="connsiteY423" fmla="*/ 132970 h 1468001"/>
                                    <a:gd name="connsiteX424" fmla="*/ 328199 w 1255015"/>
                                    <a:gd name="connsiteY424" fmla="*/ 144349 h 1468001"/>
                                    <a:gd name="connsiteX425" fmla="*/ 340164 w 1255015"/>
                                    <a:gd name="connsiteY425" fmla="*/ 170715 h 1468001"/>
                                    <a:gd name="connsiteX426" fmla="*/ 331548 w 1255015"/>
                                    <a:gd name="connsiteY426" fmla="*/ 185053 h 1468001"/>
                                    <a:gd name="connsiteX427" fmla="*/ 317534 w 1255015"/>
                                    <a:gd name="connsiteY427" fmla="*/ 189799 h 1468001"/>
                                    <a:gd name="connsiteX428" fmla="*/ 293538 w 1255015"/>
                                    <a:gd name="connsiteY428" fmla="*/ 172861 h 1468001"/>
                                    <a:gd name="connsiteX429" fmla="*/ 283784 w 1255015"/>
                                    <a:gd name="connsiteY429" fmla="*/ 160247 h 1468001"/>
                                    <a:gd name="connsiteX430" fmla="*/ 269380 w 1255015"/>
                                    <a:gd name="connsiteY430" fmla="*/ 140740 h 1468001"/>
                                    <a:gd name="connsiteX431" fmla="*/ 268730 w 1255015"/>
                                    <a:gd name="connsiteY431" fmla="*/ 133068 h 1468001"/>
                                    <a:gd name="connsiteX432" fmla="*/ 271104 w 1255015"/>
                                    <a:gd name="connsiteY432" fmla="*/ 130760 h 1468001"/>
                                    <a:gd name="connsiteX433" fmla="*/ 271916 w 1255015"/>
                                    <a:gd name="connsiteY433" fmla="*/ 128874 h 1468001"/>
                                    <a:gd name="connsiteX434" fmla="*/ 269283 w 1255015"/>
                                    <a:gd name="connsiteY434" fmla="*/ 129524 h 1468001"/>
                                    <a:gd name="connsiteX435" fmla="*/ 258553 w 1255015"/>
                                    <a:gd name="connsiteY435" fmla="*/ 138205 h 1468001"/>
                                    <a:gd name="connsiteX436" fmla="*/ 245287 w 1255015"/>
                                    <a:gd name="connsiteY436" fmla="*/ 147958 h 1468001"/>
                                    <a:gd name="connsiteX437" fmla="*/ 243987 w 1255015"/>
                                    <a:gd name="connsiteY437" fmla="*/ 150331 h 1468001"/>
                                    <a:gd name="connsiteX438" fmla="*/ 246100 w 1255015"/>
                                    <a:gd name="connsiteY438" fmla="*/ 149908 h 1468001"/>
                                    <a:gd name="connsiteX439" fmla="*/ 249807 w 1255015"/>
                                    <a:gd name="connsiteY439" fmla="*/ 147535 h 1468001"/>
                                    <a:gd name="connsiteX440" fmla="*/ 257578 w 1255015"/>
                                    <a:gd name="connsiteY440" fmla="*/ 149746 h 1468001"/>
                                    <a:gd name="connsiteX441" fmla="*/ 272404 w 1255015"/>
                                    <a:gd name="connsiteY441" fmla="*/ 168830 h 1468001"/>
                                    <a:gd name="connsiteX442" fmla="*/ 282484 w 1255015"/>
                                    <a:gd name="connsiteY442" fmla="*/ 182094 h 1468001"/>
                                    <a:gd name="connsiteX443" fmla="*/ 308755 w 1255015"/>
                                    <a:gd name="connsiteY443" fmla="*/ 199943 h 1468001"/>
                                    <a:gd name="connsiteX444" fmla="*/ 333336 w 1255015"/>
                                    <a:gd name="connsiteY444" fmla="*/ 191100 h 1468001"/>
                                    <a:gd name="connsiteX445" fmla="*/ 346927 w 1255015"/>
                                    <a:gd name="connsiteY445" fmla="*/ 170390 h 1468001"/>
                                    <a:gd name="connsiteX446" fmla="*/ 362664 w 1255015"/>
                                    <a:gd name="connsiteY446" fmla="*/ 1298971 h 1468001"/>
                                    <a:gd name="connsiteX447" fmla="*/ 361266 w 1255015"/>
                                    <a:gd name="connsiteY447" fmla="*/ 1296826 h 1468001"/>
                                    <a:gd name="connsiteX448" fmla="*/ 349951 w 1255015"/>
                                    <a:gd name="connsiteY448" fmla="*/ 1289121 h 1468001"/>
                                    <a:gd name="connsiteX449" fmla="*/ 338343 w 1255015"/>
                                    <a:gd name="connsiteY449" fmla="*/ 1280278 h 1468001"/>
                                    <a:gd name="connsiteX450" fmla="*/ 335644 w 1255015"/>
                                    <a:gd name="connsiteY450" fmla="*/ 1279400 h 1468001"/>
                                    <a:gd name="connsiteX451" fmla="*/ 336457 w 1255015"/>
                                    <a:gd name="connsiteY451" fmla="*/ 1281350 h 1468001"/>
                                    <a:gd name="connsiteX452" fmla="*/ 339383 w 1255015"/>
                                    <a:gd name="connsiteY452" fmla="*/ 1284146 h 1468001"/>
                                    <a:gd name="connsiteX453" fmla="*/ 338733 w 1255015"/>
                                    <a:gd name="connsiteY453" fmla="*/ 1291494 h 1468001"/>
                                    <a:gd name="connsiteX454" fmla="*/ 324752 w 1255015"/>
                                    <a:gd name="connsiteY454" fmla="*/ 1311163 h 1468001"/>
                                    <a:gd name="connsiteX455" fmla="*/ 313014 w 1255015"/>
                                    <a:gd name="connsiteY455" fmla="*/ 1327418 h 1468001"/>
                                    <a:gd name="connsiteX456" fmla="*/ 297960 w 1255015"/>
                                    <a:gd name="connsiteY456" fmla="*/ 1347152 h 1468001"/>
                                    <a:gd name="connsiteX457" fmla="*/ 291978 w 1255015"/>
                                    <a:gd name="connsiteY457" fmla="*/ 1349883 h 1468001"/>
                                    <a:gd name="connsiteX458" fmla="*/ 288466 w 1255015"/>
                                    <a:gd name="connsiteY458" fmla="*/ 1347803 h 1468001"/>
                                    <a:gd name="connsiteX459" fmla="*/ 286418 w 1255015"/>
                                    <a:gd name="connsiteY459" fmla="*/ 1347575 h 1468001"/>
                                    <a:gd name="connsiteX460" fmla="*/ 287556 w 1255015"/>
                                    <a:gd name="connsiteY460" fmla="*/ 1349786 h 1468001"/>
                                    <a:gd name="connsiteX461" fmla="*/ 299261 w 1255015"/>
                                    <a:gd name="connsiteY461" fmla="*/ 1357816 h 1468001"/>
                                    <a:gd name="connsiteX462" fmla="*/ 313275 w 1255015"/>
                                    <a:gd name="connsiteY462" fmla="*/ 1368382 h 1468001"/>
                                    <a:gd name="connsiteX463" fmla="*/ 315648 w 1255015"/>
                                    <a:gd name="connsiteY463" fmla="*/ 1368707 h 1468001"/>
                                    <a:gd name="connsiteX464" fmla="*/ 314738 w 1255015"/>
                                    <a:gd name="connsiteY464" fmla="*/ 1366886 h 1468001"/>
                                    <a:gd name="connsiteX465" fmla="*/ 310316 w 1255015"/>
                                    <a:gd name="connsiteY465" fmla="*/ 1363213 h 1468001"/>
                                    <a:gd name="connsiteX466" fmla="*/ 309991 w 1255015"/>
                                    <a:gd name="connsiteY466" fmla="*/ 1355995 h 1468001"/>
                                    <a:gd name="connsiteX467" fmla="*/ 324232 w 1255015"/>
                                    <a:gd name="connsiteY467" fmla="*/ 1335546 h 1468001"/>
                                    <a:gd name="connsiteX468" fmla="*/ 336035 w 1255015"/>
                                    <a:gd name="connsiteY468" fmla="*/ 1319291 h 1468001"/>
                                    <a:gd name="connsiteX469" fmla="*/ 350438 w 1255015"/>
                                    <a:gd name="connsiteY469" fmla="*/ 1299784 h 1468001"/>
                                    <a:gd name="connsiteX470" fmla="*/ 357591 w 1255015"/>
                                    <a:gd name="connsiteY470" fmla="*/ 1296988 h 1468001"/>
                                    <a:gd name="connsiteX471" fmla="*/ 360518 w 1255015"/>
                                    <a:gd name="connsiteY471" fmla="*/ 1298711 h 1468001"/>
                                    <a:gd name="connsiteX472" fmla="*/ 362664 w 1255015"/>
                                    <a:gd name="connsiteY472" fmla="*/ 1298711 h 1468001"/>
                                    <a:gd name="connsiteX473" fmla="*/ 455459 w 1255015"/>
                                    <a:gd name="connsiteY473" fmla="*/ 25424 h 1468001"/>
                                    <a:gd name="connsiteX474" fmla="*/ 452826 w 1255015"/>
                                    <a:gd name="connsiteY474" fmla="*/ 25424 h 1468001"/>
                                    <a:gd name="connsiteX475" fmla="*/ 443071 w 1255015"/>
                                    <a:gd name="connsiteY475" fmla="*/ 29846 h 1468001"/>
                                    <a:gd name="connsiteX476" fmla="*/ 432114 w 1255015"/>
                                    <a:gd name="connsiteY476" fmla="*/ 34040 h 1468001"/>
                                    <a:gd name="connsiteX477" fmla="*/ 429578 w 1255015"/>
                                    <a:gd name="connsiteY477" fmla="*/ 36316 h 1468001"/>
                                    <a:gd name="connsiteX478" fmla="*/ 431691 w 1255015"/>
                                    <a:gd name="connsiteY478" fmla="*/ 36316 h 1468001"/>
                                    <a:gd name="connsiteX479" fmla="*/ 436113 w 1255015"/>
                                    <a:gd name="connsiteY479" fmla="*/ 35080 h 1468001"/>
                                    <a:gd name="connsiteX480" fmla="*/ 438259 w 1255015"/>
                                    <a:gd name="connsiteY480" fmla="*/ 36543 h 1468001"/>
                                    <a:gd name="connsiteX481" fmla="*/ 439007 w 1255015"/>
                                    <a:gd name="connsiteY481" fmla="*/ 40802 h 1468001"/>
                                    <a:gd name="connsiteX482" fmla="*/ 440373 w 1255015"/>
                                    <a:gd name="connsiteY482" fmla="*/ 101727 h 1468001"/>
                                    <a:gd name="connsiteX483" fmla="*/ 439983 w 1255015"/>
                                    <a:gd name="connsiteY483" fmla="*/ 101890 h 1468001"/>
                                    <a:gd name="connsiteX484" fmla="*/ 402233 w 1255015"/>
                                    <a:gd name="connsiteY484" fmla="*/ 61609 h 1468001"/>
                                    <a:gd name="connsiteX485" fmla="*/ 396478 w 1255015"/>
                                    <a:gd name="connsiteY485" fmla="*/ 54489 h 1468001"/>
                                    <a:gd name="connsiteX486" fmla="*/ 396478 w 1255015"/>
                                    <a:gd name="connsiteY486" fmla="*/ 51856 h 1468001"/>
                                    <a:gd name="connsiteX487" fmla="*/ 400250 w 1255015"/>
                                    <a:gd name="connsiteY487" fmla="*/ 49418 h 1468001"/>
                                    <a:gd name="connsiteX488" fmla="*/ 401388 w 1255015"/>
                                    <a:gd name="connsiteY488" fmla="*/ 47857 h 1468001"/>
                                    <a:gd name="connsiteX489" fmla="*/ 398592 w 1255015"/>
                                    <a:gd name="connsiteY489" fmla="*/ 47857 h 1468001"/>
                                    <a:gd name="connsiteX490" fmla="*/ 385976 w 1255015"/>
                                    <a:gd name="connsiteY490" fmla="*/ 53579 h 1468001"/>
                                    <a:gd name="connsiteX491" fmla="*/ 370825 w 1255015"/>
                                    <a:gd name="connsiteY491" fmla="*/ 59496 h 1468001"/>
                                    <a:gd name="connsiteX492" fmla="*/ 368549 w 1255015"/>
                                    <a:gd name="connsiteY492" fmla="*/ 61544 h 1468001"/>
                                    <a:gd name="connsiteX493" fmla="*/ 370174 w 1255015"/>
                                    <a:gd name="connsiteY493" fmla="*/ 62032 h 1468001"/>
                                    <a:gd name="connsiteX494" fmla="*/ 374369 w 1255015"/>
                                    <a:gd name="connsiteY494" fmla="*/ 60699 h 1468001"/>
                                    <a:gd name="connsiteX495" fmla="*/ 385586 w 1255015"/>
                                    <a:gd name="connsiteY495" fmla="*/ 65478 h 1468001"/>
                                    <a:gd name="connsiteX496" fmla="*/ 438292 w 1255015"/>
                                    <a:gd name="connsiteY496" fmla="*/ 119413 h 1468001"/>
                                    <a:gd name="connsiteX497" fmla="*/ 444795 w 1255015"/>
                                    <a:gd name="connsiteY497" fmla="*/ 124160 h 1468001"/>
                                    <a:gd name="connsiteX498" fmla="*/ 446355 w 1255015"/>
                                    <a:gd name="connsiteY498" fmla="*/ 114407 h 1468001"/>
                                    <a:gd name="connsiteX499" fmla="*/ 446745 w 1255015"/>
                                    <a:gd name="connsiteY499" fmla="*/ 76662 h 1468001"/>
                                    <a:gd name="connsiteX500" fmla="*/ 447266 w 1255015"/>
                                    <a:gd name="connsiteY500" fmla="*/ 42915 h 1468001"/>
                                    <a:gd name="connsiteX501" fmla="*/ 449054 w 1255015"/>
                                    <a:gd name="connsiteY501" fmla="*/ 31114 h 1468001"/>
                                    <a:gd name="connsiteX502" fmla="*/ 453541 w 1255015"/>
                                    <a:gd name="connsiteY502" fmla="*/ 27863 h 1468001"/>
                                    <a:gd name="connsiteX503" fmla="*/ 454874 w 1255015"/>
                                    <a:gd name="connsiteY503" fmla="*/ 26237 h 1468001"/>
                                    <a:gd name="connsiteX504" fmla="*/ 480008 w 1255015"/>
                                    <a:gd name="connsiteY504" fmla="*/ 1362172 h 1468001"/>
                                    <a:gd name="connsiteX505" fmla="*/ 479032 w 1255015"/>
                                    <a:gd name="connsiteY505" fmla="*/ 1360189 h 1468001"/>
                                    <a:gd name="connsiteX506" fmla="*/ 469538 w 1255015"/>
                                    <a:gd name="connsiteY506" fmla="*/ 1353980 h 1468001"/>
                                    <a:gd name="connsiteX507" fmla="*/ 455037 w 1255015"/>
                                    <a:gd name="connsiteY507" fmla="*/ 1346535 h 1468001"/>
                                    <a:gd name="connsiteX508" fmla="*/ 417613 w 1255015"/>
                                    <a:gd name="connsiteY508" fmla="*/ 1343479 h 1468001"/>
                                    <a:gd name="connsiteX509" fmla="*/ 392772 w 1255015"/>
                                    <a:gd name="connsiteY509" fmla="*/ 1403201 h 1468001"/>
                                    <a:gd name="connsiteX510" fmla="*/ 423238 w 1255015"/>
                                    <a:gd name="connsiteY510" fmla="*/ 1429892 h 1468001"/>
                                    <a:gd name="connsiteX511" fmla="*/ 442746 w 1255015"/>
                                    <a:gd name="connsiteY511" fmla="*/ 1435452 h 1468001"/>
                                    <a:gd name="connsiteX512" fmla="*/ 446778 w 1255015"/>
                                    <a:gd name="connsiteY512" fmla="*/ 1433566 h 1468001"/>
                                    <a:gd name="connsiteX513" fmla="*/ 455037 w 1255015"/>
                                    <a:gd name="connsiteY513" fmla="*/ 1420562 h 1468001"/>
                                    <a:gd name="connsiteX514" fmla="*/ 454809 w 1255015"/>
                                    <a:gd name="connsiteY514" fmla="*/ 1418611 h 1468001"/>
                                    <a:gd name="connsiteX515" fmla="*/ 452500 w 1255015"/>
                                    <a:gd name="connsiteY515" fmla="*/ 1420172 h 1468001"/>
                                    <a:gd name="connsiteX516" fmla="*/ 445998 w 1255015"/>
                                    <a:gd name="connsiteY516" fmla="*/ 1425568 h 1468001"/>
                                    <a:gd name="connsiteX517" fmla="*/ 424636 w 1255015"/>
                                    <a:gd name="connsiteY517" fmla="*/ 1423195 h 1468001"/>
                                    <a:gd name="connsiteX518" fmla="*/ 408379 w 1255015"/>
                                    <a:gd name="connsiteY518" fmla="*/ 1372023 h 1468001"/>
                                    <a:gd name="connsiteX519" fmla="*/ 429578 w 1255015"/>
                                    <a:gd name="connsiteY519" fmla="*/ 1349006 h 1468001"/>
                                    <a:gd name="connsiteX520" fmla="*/ 451720 w 1255015"/>
                                    <a:gd name="connsiteY520" fmla="*/ 1350891 h 1468001"/>
                                    <a:gd name="connsiteX521" fmla="*/ 469896 w 1255015"/>
                                    <a:gd name="connsiteY521" fmla="*/ 1366366 h 1468001"/>
                                    <a:gd name="connsiteX522" fmla="*/ 469733 w 1255015"/>
                                    <a:gd name="connsiteY522" fmla="*/ 1377745 h 1468001"/>
                                    <a:gd name="connsiteX523" fmla="*/ 469733 w 1255015"/>
                                    <a:gd name="connsiteY523" fmla="*/ 1380541 h 1468001"/>
                                    <a:gd name="connsiteX524" fmla="*/ 471944 w 1255015"/>
                                    <a:gd name="connsiteY524" fmla="*/ 1378655 h 1468001"/>
                                    <a:gd name="connsiteX525" fmla="*/ 477179 w 1255015"/>
                                    <a:gd name="connsiteY525" fmla="*/ 1367504 h 1468001"/>
                                    <a:gd name="connsiteX526" fmla="*/ 480138 w 1255015"/>
                                    <a:gd name="connsiteY526" fmla="*/ 1361945 h 1468001"/>
                                    <a:gd name="connsiteX527" fmla="*/ 586362 w 1255015"/>
                                    <a:gd name="connsiteY527" fmla="*/ 84269 h 1468001"/>
                                    <a:gd name="connsiteX528" fmla="*/ 585971 w 1255015"/>
                                    <a:gd name="connsiteY528" fmla="*/ 71492 h 1468001"/>
                                    <a:gd name="connsiteX529" fmla="*/ 584801 w 1255015"/>
                                    <a:gd name="connsiteY529" fmla="*/ 69607 h 1468001"/>
                                    <a:gd name="connsiteX530" fmla="*/ 583825 w 1255015"/>
                                    <a:gd name="connsiteY530" fmla="*/ 71492 h 1468001"/>
                                    <a:gd name="connsiteX531" fmla="*/ 580054 w 1255015"/>
                                    <a:gd name="connsiteY531" fmla="*/ 80595 h 1468001"/>
                                    <a:gd name="connsiteX532" fmla="*/ 569747 w 1255015"/>
                                    <a:gd name="connsiteY532" fmla="*/ 83456 h 1468001"/>
                                    <a:gd name="connsiteX533" fmla="*/ 555083 w 1255015"/>
                                    <a:gd name="connsiteY533" fmla="*/ 75849 h 1468001"/>
                                    <a:gd name="connsiteX534" fmla="*/ 552547 w 1255015"/>
                                    <a:gd name="connsiteY534" fmla="*/ 58390 h 1468001"/>
                                    <a:gd name="connsiteX535" fmla="*/ 551246 w 1255015"/>
                                    <a:gd name="connsiteY535" fmla="*/ 49483 h 1468001"/>
                                    <a:gd name="connsiteX536" fmla="*/ 551799 w 1255015"/>
                                    <a:gd name="connsiteY536" fmla="*/ 48247 h 1468001"/>
                                    <a:gd name="connsiteX537" fmla="*/ 567601 w 1255015"/>
                                    <a:gd name="connsiteY537" fmla="*/ 46361 h 1468001"/>
                                    <a:gd name="connsiteX538" fmla="*/ 574494 w 1255015"/>
                                    <a:gd name="connsiteY538" fmla="*/ 49808 h 1468001"/>
                                    <a:gd name="connsiteX539" fmla="*/ 575469 w 1255015"/>
                                    <a:gd name="connsiteY539" fmla="*/ 53806 h 1468001"/>
                                    <a:gd name="connsiteX540" fmla="*/ 576425 w 1255015"/>
                                    <a:gd name="connsiteY540" fmla="*/ 54736 h 1468001"/>
                                    <a:gd name="connsiteX541" fmla="*/ 576607 w 1255015"/>
                                    <a:gd name="connsiteY541" fmla="*/ 54717 h 1468001"/>
                                    <a:gd name="connsiteX542" fmla="*/ 577355 w 1255015"/>
                                    <a:gd name="connsiteY542" fmla="*/ 52408 h 1468001"/>
                                    <a:gd name="connsiteX543" fmla="*/ 576705 w 1255015"/>
                                    <a:gd name="connsiteY543" fmla="*/ 44801 h 1468001"/>
                                    <a:gd name="connsiteX544" fmla="*/ 576380 w 1255015"/>
                                    <a:gd name="connsiteY544" fmla="*/ 36446 h 1468001"/>
                                    <a:gd name="connsiteX545" fmla="*/ 575469 w 1255015"/>
                                    <a:gd name="connsiteY545" fmla="*/ 35633 h 1468001"/>
                                    <a:gd name="connsiteX546" fmla="*/ 573909 w 1255015"/>
                                    <a:gd name="connsiteY546" fmla="*/ 37356 h 1468001"/>
                                    <a:gd name="connsiteX547" fmla="*/ 568836 w 1255015"/>
                                    <a:gd name="connsiteY547" fmla="*/ 39794 h 1468001"/>
                                    <a:gd name="connsiteX548" fmla="*/ 551084 w 1255015"/>
                                    <a:gd name="connsiteY548" fmla="*/ 42590 h 1468001"/>
                                    <a:gd name="connsiteX549" fmla="*/ 550076 w 1255015"/>
                                    <a:gd name="connsiteY549" fmla="*/ 41517 h 1468001"/>
                                    <a:gd name="connsiteX550" fmla="*/ 545979 w 1255015"/>
                                    <a:gd name="connsiteY550" fmla="*/ 12940 h 1468001"/>
                                    <a:gd name="connsiteX551" fmla="*/ 546662 w 1255015"/>
                                    <a:gd name="connsiteY551" fmla="*/ 11705 h 1468001"/>
                                    <a:gd name="connsiteX552" fmla="*/ 562464 w 1255015"/>
                                    <a:gd name="connsiteY552" fmla="*/ 9917 h 1468001"/>
                                    <a:gd name="connsiteX553" fmla="*/ 570495 w 1255015"/>
                                    <a:gd name="connsiteY553" fmla="*/ 12875 h 1468001"/>
                                    <a:gd name="connsiteX554" fmla="*/ 571795 w 1255015"/>
                                    <a:gd name="connsiteY554" fmla="*/ 16874 h 1468001"/>
                                    <a:gd name="connsiteX555" fmla="*/ 573031 w 1255015"/>
                                    <a:gd name="connsiteY555" fmla="*/ 18272 h 1468001"/>
                                    <a:gd name="connsiteX556" fmla="*/ 573909 w 1255015"/>
                                    <a:gd name="connsiteY556" fmla="*/ 16874 h 1468001"/>
                                    <a:gd name="connsiteX557" fmla="*/ 573421 w 1255015"/>
                                    <a:gd name="connsiteY557" fmla="*/ 9332 h 1468001"/>
                                    <a:gd name="connsiteX558" fmla="*/ 573258 w 1255015"/>
                                    <a:gd name="connsiteY558" fmla="*/ 1887 h 1468001"/>
                                    <a:gd name="connsiteX559" fmla="*/ 572445 w 1255015"/>
                                    <a:gd name="connsiteY559" fmla="*/ 976 h 1468001"/>
                                    <a:gd name="connsiteX560" fmla="*/ 570722 w 1255015"/>
                                    <a:gd name="connsiteY560" fmla="*/ 1724 h 1468001"/>
                                    <a:gd name="connsiteX561" fmla="*/ 566073 w 1255015"/>
                                    <a:gd name="connsiteY561" fmla="*/ 3025 h 1468001"/>
                                    <a:gd name="connsiteX562" fmla="*/ 538208 w 1255015"/>
                                    <a:gd name="connsiteY562" fmla="*/ 7218 h 1468001"/>
                                    <a:gd name="connsiteX563" fmla="*/ 522146 w 1255015"/>
                                    <a:gd name="connsiteY563" fmla="*/ 9169 h 1468001"/>
                                    <a:gd name="connsiteX564" fmla="*/ 519870 w 1255015"/>
                                    <a:gd name="connsiteY564" fmla="*/ 10502 h 1468001"/>
                                    <a:gd name="connsiteX565" fmla="*/ 521918 w 1255015"/>
                                    <a:gd name="connsiteY565" fmla="*/ 11315 h 1468001"/>
                                    <a:gd name="connsiteX566" fmla="*/ 526340 w 1255015"/>
                                    <a:gd name="connsiteY566" fmla="*/ 10990 h 1468001"/>
                                    <a:gd name="connsiteX567" fmla="*/ 531998 w 1255015"/>
                                    <a:gd name="connsiteY567" fmla="*/ 16712 h 1468001"/>
                                    <a:gd name="connsiteX568" fmla="*/ 535672 w 1255015"/>
                                    <a:gd name="connsiteY568" fmla="*/ 40640 h 1468001"/>
                                    <a:gd name="connsiteX569" fmla="*/ 538533 w 1255015"/>
                                    <a:gd name="connsiteY569" fmla="*/ 60439 h 1468001"/>
                                    <a:gd name="connsiteX570" fmla="*/ 541394 w 1255015"/>
                                    <a:gd name="connsiteY570" fmla="*/ 84529 h 1468001"/>
                                    <a:gd name="connsiteX571" fmla="*/ 539118 w 1255015"/>
                                    <a:gd name="connsiteY571" fmla="*/ 91031 h 1468001"/>
                                    <a:gd name="connsiteX572" fmla="*/ 535184 w 1255015"/>
                                    <a:gd name="connsiteY572" fmla="*/ 92104 h 1468001"/>
                                    <a:gd name="connsiteX573" fmla="*/ 533526 w 1255015"/>
                                    <a:gd name="connsiteY573" fmla="*/ 93242 h 1468001"/>
                                    <a:gd name="connsiteX574" fmla="*/ 535932 w 1255015"/>
                                    <a:gd name="connsiteY574" fmla="*/ 94055 h 1468001"/>
                                    <a:gd name="connsiteX575" fmla="*/ 549848 w 1255015"/>
                                    <a:gd name="connsiteY575" fmla="*/ 91682 h 1468001"/>
                                    <a:gd name="connsiteX576" fmla="*/ 580802 w 1255015"/>
                                    <a:gd name="connsiteY576" fmla="*/ 87910 h 1468001"/>
                                    <a:gd name="connsiteX577" fmla="*/ 586362 w 1255015"/>
                                    <a:gd name="connsiteY577" fmla="*/ 84139 h 1468001"/>
                                    <a:gd name="connsiteX578" fmla="*/ 658446 w 1255015"/>
                                    <a:gd name="connsiteY578" fmla="*/ 1380931 h 1468001"/>
                                    <a:gd name="connsiteX579" fmla="*/ 644757 w 1255015"/>
                                    <a:gd name="connsiteY579" fmla="*/ 1381744 h 1468001"/>
                                    <a:gd name="connsiteX580" fmla="*/ 630191 w 1255015"/>
                                    <a:gd name="connsiteY580" fmla="*/ 1381906 h 1468001"/>
                                    <a:gd name="connsiteX581" fmla="*/ 627492 w 1255015"/>
                                    <a:gd name="connsiteY581" fmla="*/ 1382979 h 1468001"/>
                                    <a:gd name="connsiteX582" fmla="*/ 629280 w 1255015"/>
                                    <a:gd name="connsiteY582" fmla="*/ 1384052 h 1468001"/>
                                    <a:gd name="connsiteX583" fmla="*/ 633377 w 1255015"/>
                                    <a:gd name="connsiteY583" fmla="*/ 1384377 h 1468001"/>
                                    <a:gd name="connsiteX584" fmla="*/ 637474 w 1255015"/>
                                    <a:gd name="connsiteY584" fmla="*/ 1390587 h 1468001"/>
                                    <a:gd name="connsiteX585" fmla="*/ 638547 w 1255015"/>
                                    <a:gd name="connsiteY585" fmla="*/ 1414677 h 1468001"/>
                                    <a:gd name="connsiteX586" fmla="*/ 639262 w 1255015"/>
                                    <a:gd name="connsiteY586" fmla="*/ 1434737 h 1468001"/>
                                    <a:gd name="connsiteX587" fmla="*/ 639685 w 1255015"/>
                                    <a:gd name="connsiteY587" fmla="*/ 1459542 h 1468001"/>
                                    <a:gd name="connsiteX588" fmla="*/ 636433 w 1255015"/>
                                    <a:gd name="connsiteY588" fmla="*/ 1465362 h 1468001"/>
                                    <a:gd name="connsiteX589" fmla="*/ 632434 w 1255015"/>
                                    <a:gd name="connsiteY589" fmla="*/ 1466012 h 1468001"/>
                                    <a:gd name="connsiteX590" fmla="*/ 630711 w 1255015"/>
                                    <a:gd name="connsiteY590" fmla="*/ 1467020 h 1468001"/>
                                    <a:gd name="connsiteX591" fmla="*/ 633020 w 1255015"/>
                                    <a:gd name="connsiteY591" fmla="*/ 1467995 h 1468001"/>
                                    <a:gd name="connsiteX592" fmla="*/ 647098 w 1255015"/>
                                    <a:gd name="connsiteY592" fmla="*/ 1467182 h 1468001"/>
                                    <a:gd name="connsiteX593" fmla="*/ 664623 w 1255015"/>
                                    <a:gd name="connsiteY593" fmla="*/ 1466825 h 1468001"/>
                                    <a:gd name="connsiteX594" fmla="*/ 666737 w 1255015"/>
                                    <a:gd name="connsiteY594" fmla="*/ 1465622 h 1468001"/>
                                    <a:gd name="connsiteX595" fmla="*/ 664851 w 1255015"/>
                                    <a:gd name="connsiteY595" fmla="*/ 1464809 h 1468001"/>
                                    <a:gd name="connsiteX596" fmla="*/ 659128 w 1255015"/>
                                    <a:gd name="connsiteY596" fmla="*/ 1464549 h 1468001"/>
                                    <a:gd name="connsiteX597" fmla="*/ 654479 w 1255015"/>
                                    <a:gd name="connsiteY597" fmla="*/ 1459152 h 1468001"/>
                                    <a:gd name="connsiteX598" fmla="*/ 653081 w 1255015"/>
                                    <a:gd name="connsiteY598" fmla="*/ 1434249 h 1468001"/>
                                    <a:gd name="connsiteX599" fmla="*/ 652333 w 1255015"/>
                                    <a:gd name="connsiteY599" fmla="*/ 1414190 h 1468001"/>
                                    <a:gd name="connsiteX600" fmla="*/ 651683 w 1255015"/>
                                    <a:gd name="connsiteY600" fmla="*/ 1390034 h 1468001"/>
                                    <a:gd name="connsiteX601" fmla="*/ 655617 w 1255015"/>
                                    <a:gd name="connsiteY601" fmla="*/ 1383532 h 1468001"/>
                                    <a:gd name="connsiteX602" fmla="*/ 658868 w 1255015"/>
                                    <a:gd name="connsiteY602" fmla="*/ 1383109 h 1468001"/>
                                    <a:gd name="connsiteX603" fmla="*/ 660591 w 1255015"/>
                                    <a:gd name="connsiteY603" fmla="*/ 1381874 h 1468001"/>
                                    <a:gd name="connsiteX604" fmla="*/ 658218 w 1255015"/>
                                    <a:gd name="connsiteY604" fmla="*/ 1381061 h 1468001"/>
                                    <a:gd name="connsiteX605" fmla="*/ 693366 w 1255015"/>
                                    <a:gd name="connsiteY605" fmla="*/ 47337 h 1468001"/>
                                    <a:gd name="connsiteX606" fmla="*/ 685172 w 1255015"/>
                                    <a:gd name="connsiteY606" fmla="*/ 48312 h 1468001"/>
                                    <a:gd name="connsiteX607" fmla="*/ 676816 w 1255015"/>
                                    <a:gd name="connsiteY607" fmla="*/ 46199 h 1468001"/>
                                    <a:gd name="connsiteX608" fmla="*/ 676068 w 1255015"/>
                                    <a:gd name="connsiteY608" fmla="*/ 44053 h 1468001"/>
                                    <a:gd name="connsiteX609" fmla="*/ 680100 w 1255015"/>
                                    <a:gd name="connsiteY609" fmla="*/ 9657 h 1468001"/>
                                    <a:gd name="connsiteX610" fmla="*/ 681238 w 1255015"/>
                                    <a:gd name="connsiteY610" fmla="*/ 8194 h 1468001"/>
                                    <a:gd name="connsiteX611" fmla="*/ 687221 w 1255015"/>
                                    <a:gd name="connsiteY611" fmla="*/ 8454 h 1468001"/>
                                    <a:gd name="connsiteX612" fmla="*/ 701885 w 1255015"/>
                                    <a:gd name="connsiteY612" fmla="*/ 31211 h 1468001"/>
                                    <a:gd name="connsiteX613" fmla="*/ 693366 w 1255015"/>
                                    <a:gd name="connsiteY613" fmla="*/ 47467 h 1468001"/>
                                    <a:gd name="connsiteX614" fmla="*/ 734724 w 1255015"/>
                                    <a:gd name="connsiteY614" fmla="*/ 94217 h 1468001"/>
                                    <a:gd name="connsiteX615" fmla="*/ 733488 w 1255015"/>
                                    <a:gd name="connsiteY615" fmla="*/ 93177 h 1468001"/>
                                    <a:gd name="connsiteX616" fmla="*/ 730237 w 1255015"/>
                                    <a:gd name="connsiteY616" fmla="*/ 92429 h 1468001"/>
                                    <a:gd name="connsiteX617" fmla="*/ 718597 w 1255015"/>
                                    <a:gd name="connsiteY617" fmla="*/ 83326 h 1468001"/>
                                    <a:gd name="connsiteX618" fmla="*/ 697885 w 1255015"/>
                                    <a:gd name="connsiteY618" fmla="*/ 50815 h 1468001"/>
                                    <a:gd name="connsiteX619" fmla="*/ 715573 w 1255015"/>
                                    <a:gd name="connsiteY619" fmla="*/ 27148 h 1468001"/>
                                    <a:gd name="connsiteX620" fmla="*/ 709753 w 1255015"/>
                                    <a:gd name="connsiteY620" fmla="*/ 10892 h 1468001"/>
                                    <a:gd name="connsiteX621" fmla="*/ 689854 w 1255015"/>
                                    <a:gd name="connsiteY621" fmla="*/ 3675 h 1468001"/>
                                    <a:gd name="connsiteX622" fmla="*/ 674052 w 1255015"/>
                                    <a:gd name="connsiteY622" fmla="*/ 2147 h 1468001"/>
                                    <a:gd name="connsiteX623" fmla="*/ 658836 w 1255015"/>
                                    <a:gd name="connsiteY623" fmla="*/ 99 h 1468001"/>
                                    <a:gd name="connsiteX624" fmla="*/ 656202 w 1255015"/>
                                    <a:gd name="connsiteY624" fmla="*/ 814 h 1468001"/>
                                    <a:gd name="connsiteX625" fmla="*/ 657990 w 1255015"/>
                                    <a:gd name="connsiteY625" fmla="*/ 2049 h 1468001"/>
                                    <a:gd name="connsiteX626" fmla="*/ 662347 w 1255015"/>
                                    <a:gd name="connsiteY626" fmla="*/ 2862 h 1468001"/>
                                    <a:gd name="connsiteX627" fmla="*/ 666347 w 1255015"/>
                                    <a:gd name="connsiteY627" fmla="*/ 9917 h 1468001"/>
                                    <a:gd name="connsiteX628" fmla="*/ 663810 w 1255015"/>
                                    <a:gd name="connsiteY628" fmla="*/ 33910 h 1468001"/>
                                    <a:gd name="connsiteX629" fmla="*/ 661437 w 1255015"/>
                                    <a:gd name="connsiteY629" fmla="*/ 53806 h 1468001"/>
                                    <a:gd name="connsiteX630" fmla="*/ 658185 w 1255015"/>
                                    <a:gd name="connsiteY630" fmla="*/ 77799 h 1468001"/>
                                    <a:gd name="connsiteX631" fmla="*/ 654251 w 1255015"/>
                                    <a:gd name="connsiteY631" fmla="*/ 83684 h 1468001"/>
                                    <a:gd name="connsiteX632" fmla="*/ 650154 w 1255015"/>
                                    <a:gd name="connsiteY632" fmla="*/ 83684 h 1468001"/>
                                    <a:gd name="connsiteX633" fmla="*/ 648269 w 1255015"/>
                                    <a:gd name="connsiteY633" fmla="*/ 84432 h 1468001"/>
                                    <a:gd name="connsiteX634" fmla="*/ 650415 w 1255015"/>
                                    <a:gd name="connsiteY634" fmla="*/ 85797 h 1468001"/>
                                    <a:gd name="connsiteX635" fmla="*/ 664006 w 1255015"/>
                                    <a:gd name="connsiteY635" fmla="*/ 87033 h 1468001"/>
                                    <a:gd name="connsiteX636" fmla="*/ 680263 w 1255015"/>
                                    <a:gd name="connsiteY636" fmla="*/ 89341 h 1468001"/>
                                    <a:gd name="connsiteX637" fmla="*/ 682636 w 1255015"/>
                                    <a:gd name="connsiteY637" fmla="*/ 88430 h 1468001"/>
                                    <a:gd name="connsiteX638" fmla="*/ 681401 w 1255015"/>
                                    <a:gd name="connsiteY638" fmla="*/ 87358 h 1468001"/>
                                    <a:gd name="connsiteX639" fmla="*/ 676003 w 1255015"/>
                                    <a:gd name="connsiteY639" fmla="*/ 86317 h 1468001"/>
                                    <a:gd name="connsiteX640" fmla="*/ 672394 w 1255015"/>
                                    <a:gd name="connsiteY640" fmla="*/ 79588 h 1468001"/>
                                    <a:gd name="connsiteX641" fmla="*/ 674605 w 1255015"/>
                                    <a:gd name="connsiteY641" fmla="*/ 55269 h 1468001"/>
                                    <a:gd name="connsiteX642" fmla="*/ 674833 w 1255015"/>
                                    <a:gd name="connsiteY642" fmla="*/ 53709 h 1468001"/>
                                    <a:gd name="connsiteX643" fmla="*/ 675841 w 1255015"/>
                                    <a:gd name="connsiteY643" fmla="*/ 52896 h 1468001"/>
                                    <a:gd name="connsiteX644" fmla="*/ 685595 w 1255015"/>
                                    <a:gd name="connsiteY644" fmla="*/ 54294 h 1468001"/>
                                    <a:gd name="connsiteX645" fmla="*/ 687481 w 1255015"/>
                                    <a:gd name="connsiteY645" fmla="*/ 55269 h 1468001"/>
                                    <a:gd name="connsiteX646" fmla="*/ 696715 w 1255015"/>
                                    <a:gd name="connsiteY646" fmla="*/ 72208 h 1468001"/>
                                    <a:gd name="connsiteX647" fmla="*/ 710078 w 1255015"/>
                                    <a:gd name="connsiteY647" fmla="*/ 90576 h 1468001"/>
                                    <a:gd name="connsiteX648" fmla="*/ 721783 w 1255015"/>
                                    <a:gd name="connsiteY648" fmla="*/ 94087 h 1468001"/>
                                    <a:gd name="connsiteX649" fmla="*/ 732350 w 1255015"/>
                                    <a:gd name="connsiteY649" fmla="*/ 95323 h 1468001"/>
                                    <a:gd name="connsiteX650" fmla="*/ 734659 w 1255015"/>
                                    <a:gd name="connsiteY650" fmla="*/ 94478 h 1468001"/>
                                    <a:gd name="connsiteX651" fmla="*/ 891833 w 1255015"/>
                                    <a:gd name="connsiteY651" fmla="*/ 67559 h 1468001"/>
                                    <a:gd name="connsiteX652" fmla="*/ 889849 w 1255015"/>
                                    <a:gd name="connsiteY652" fmla="*/ 65575 h 1468001"/>
                                    <a:gd name="connsiteX653" fmla="*/ 879607 w 1255015"/>
                                    <a:gd name="connsiteY653" fmla="*/ 61577 h 1468001"/>
                                    <a:gd name="connsiteX654" fmla="*/ 867252 w 1255015"/>
                                    <a:gd name="connsiteY654" fmla="*/ 55855 h 1468001"/>
                                    <a:gd name="connsiteX655" fmla="*/ 864228 w 1255015"/>
                                    <a:gd name="connsiteY655" fmla="*/ 55595 h 1468001"/>
                                    <a:gd name="connsiteX656" fmla="*/ 865431 w 1255015"/>
                                    <a:gd name="connsiteY656" fmla="*/ 57318 h 1468001"/>
                                    <a:gd name="connsiteX657" fmla="*/ 870601 w 1255015"/>
                                    <a:gd name="connsiteY657" fmla="*/ 60244 h 1468001"/>
                                    <a:gd name="connsiteX658" fmla="*/ 870048 w 1255015"/>
                                    <a:gd name="connsiteY658" fmla="*/ 71167 h 1468001"/>
                                    <a:gd name="connsiteX659" fmla="*/ 851222 w 1255015"/>
                                    <a:gd name="connsiteY659" fmla="*/ 118113 h 1468001"/>
                                    <a:gd name="connsiteX660" fmla="*/ 850637 w 1255015"/>
                                    <a:gd name="connsiteY660" fmla="*/ 118113 h 1468001"/>
                                    <a:gd name="connsiteX661" fmla="*/ 838282 w 1255015"/>
                                    <a:gd name="connsiteY661" fmla="*/ 84464 h 1468001"/>
                                    <a:gd name="connsiteX662" fmla="*/ 820757 w 1255015"/>
                                    <a:gd name="connsiteY662" fmla="*/ 37031 h 1468001"/>
                                    <a:gd name="connsiteX663" fmla="*/ 818383 w 1255015"/>
                                    <a:gd name="connsiteY663" fmla="*/ 32219 h 1468001"/>
                                    <a:gd name="connsiteX664" fmla="*/ 815522 w 1255015"/>
                                    <a:gd name="connsiteY664" fmla="*/ 35145 h 1468001"/>
                                    <a:gd name="connsiteX665" fmla="*/ 787820 w 1255015"/>
                                    <a:gd name="connsiteY665" fmla="*/ 96656 h 1468001"/>
                                    <a:gd name="connsiteX666" fmla="*/ 779073 w 1255015"/>
                                    <a:gd name="connsiteY666" fmla="*/ 108295 h 1468001"/>
                                    <a:gd name="connsiteX667" fmla="*/ 774164 w 1255015"/>
                                    <a:gd name="connsiteY667" fmla="*/ 106799 h 1468001"/>
                                    <a:gd name="connsiteX668" fmla="*/ 772180 w 1255015"/>
                                    <a:gd name="connsiteY668" fmla="*/ 106799 h 1468001"/>
                                    <a:gd name="connsiteX669" fmla="*/ 774001 w 1255015"/>
                                    <a:gd name="connsiteY669" fmla="*/ 108847 h 1468001"/>
                                    <a:gd name="connsiteX670" fmla="*/ 785284 w 1255015"/>
                                    <a:gd name="connsiteY670" fmla="*/ 113334 h 1468001"/>
                                    <a:gd name="connsiteX671" fmla="*/ 797899 w 1255015"/>
                                    <a:gd name="connsiteY671" fmla="*/ 119153 h 1468001"/>
                                    <a:gd name="connsiteX672" fmla="*/ 800760 w 1255015"/>
                                    <a:gd name="connsiteY672" fmla="*/ 119153 h 1468001"/>
                                    <a:gd name="connsiteX673" fmla="*/ 799395 w 1255015"/>
                                    <a:gd name="connsiteY673" fmla="*/ 117528 h 1468001"/>
                                    <a:gd name="connsiteX674" fmla="*/ 794290 w 1255015"/>
                                    <a:gd name="connsiteY674" fmla="*/ 114504 h 1468001"/>
                                    <a:gd name="connsiteX675" fmla="*/ 795688 w 1255015"/>
                                    <a:gd name="connsiteY675" fmla="*/ 101305 h 1468001"/>
                                    <a:gd name="connsiteX676" fmla="*/ 813538 w 1255015"/>
                                    <a:gd name="connsiteY676" fmla="*/ 56927 h 1468001"/>
                                    <a:gd name="connsiteX677" fmla="*/ 813799 w 1255015"/>
                                    <a:gd name="connsiteY677" fmla="*/ 56927 h 1468001"/>
                                    <a:gd name="connsiteX678" fmla="*/ 826967 w 1255015"/>
                                    <a:gd name="connsiteY678" fmla="*/ 93860 h 1468001"/>
                                    <a:gd name="connsiteX679" fmla="*/ 844167 w 1255015"/>
                                    <a:gd name="connsiteY679" fmla="*/ 137684 h 1468001"/>
                                    <a:gd name="connsiteX680" fmla="*/ 846638 w 1255015"/>
                                    <a:gd name="connsiteY680" fmla="*/ 141521 h 1468001"/>
                                    <a:gd name="connsiteX681" fmla="*/ 849434 w 1255015"/>
                                    <a:gd name="connsiteY681" fmla="*/ 138822 h 1468001"/>
                                    <a:gd name="connsiteX682" fmla="*/ 879087 w 1255015"/>
                                    <a:gd name="connsiteY682" fmla="*/ 73378 h 1468001"/>
                                    <a:gd name="connsiteX683" fmla="*/ 886695 w 1255015"/>
                                    <a:gd name="connsiteY683" fmla="*/ 66096 h 1468001"/>
                                    <a:gd name="connsiteX684" fmla="*/ 889947 w 1255015"/>
                                    <a:gd name="connsiteY684" fmla="*/ 67071 h 1468001"/>
                                    <a:gd name="connsiteX685" fmla="*/ 892255 w 1255015"/>
                                    <a:gd name="connsiteY685" fmla="*/ 67071 h 1468001"/>
                                    <a:gd name="connsiteX686" fmla="*/ 911764 w 1255015"/>
                                    <a:gd name="connsiteY686" fmla="*/ 1389807 h 1468001"/>
                                    <a:gd name="connsiteX687" fmla="*/ 909813 w 1255015"/>
                                    <a:gd name="connsiteY687" fmla="*/ 1389807 h 1468001"/>
                                    <a:gd name="connsiteX688" fmla="*/ 903018 w 1255015"/>
                                    <a:gd name="connsiteY688" fmla="*/ 1391692 h 1468001"/>
                                    <a:gd name="connsiteX689" fmla="*/ 893263 w 1255015"/>
                                    <a:gd name="connsiteY689" fmla="*/ 1383565 h 1468001"/>
                                    <a:gd name="connsiteX690" fmla="*/ 854246 w 1255015"/>
                                    <a:gd name="connsiteY690" fmla="*/ 1324200 h 1468001"/>
                                    <a:gd name="connsiteX691" fmla="*/ 850995 w 1255015"/>
                                    <a:gd name="connsiteY691" fmla="*/ 1321826 h 1468001"/>
                                    <a:gd name="connsiteX692" fmla="*/ 849954 w 1255015"/>
                                    <a:gd name="connsiteY692" fmla="*/ 1325338 h 1468001"/>
                                    <a:gd name="connsiteX693" fmla="*/ 849792 w 1255015"/>
                                    <a:gd name="connsiteY693" fmla="*/ 1397154 h 1468001"/>
                                    <a:gd name="connsiteX694" fmla="*/ 794810 w 1255015"/>
                                    <a:gd name="connsiteY694" fmla="*/ 1352029 h 1468001"/>
                                    <a:gd name="connsiteX695" fmla="*/ 790551 w 1255015"/>
                                    <a:gd name="connsiteY695" fmla="*/ 1350078 h 1468001"/>
                                    <a:gd name="connsiteX696" fmla="*/ 790063 w 1255015"/>
                                    <a:gd name="connsiteY696" fmla="*/ 1353589 h 1468001"/>
                                    <a:gd name="connsiteX697" fmla="*/ 811457 w 1255015"/>
                                    <a:gd name="connsiteY697" fmla="*/ 1425568 h 1468001"/>
                                    <a:gd name="connsiteX698" fmla="*/ 811132 w 1255015"/>
                                    <a:gd name="connsiteY698" fmla="*/ 1435647 h 1468001"/>
                                    <a:gd name="connsiteX699" fmla="*/ 808174 w 1255015"/>
                                    <a:gd name="connsiteY699" fmla="*/ 1437370 h 1468001"/>
                                    <a:gd name="connsiteX700" fmla="*/ 806873 w 1255015"/>
                                    <a:gd name="connsiteY700" fmla="*/ 1438833 h 1468001"/>
                                    <a:gd name="connsiteX701" fmla="*/ 809247 w 1255015"/>
                                    <a:gd name="connsiteY701" fmla="*/ 1439191 h 1468001"/>
                                    <a:gd name="connsiteX702" fmla="*/ 819228 w 1255015"/>
                                    <a:gd name="connsiteY702" fmla="*/ 1434086 h 1468001"/>
                                    <a:gd name="connsiteX703" fmla="*/ 830056 w 1255015"/>
                                    <a:gd name="connsiteY703" fmla="*/ 1429437 h 1468001"/>
                                    <a:gd name="connsiteX704" fmla="*/ 831941 w 1255015"/>
                                    <a:gd name="connsiteY704" fmla="*/ 1427129 h 1468001"/>
                                    <a:gd name="connsiteX705" fmla="*/ 830056 w 1255015"/>
                                    <a:gd name="connsiteY705" fmla="*/ 1427129 h 1468001"/>
                                    <a:gd name="connsiteX706" fmla="*/ 825536 w 1255015"/>
                                    <a:gd name="connsiteY706" fmla="*/ 1428625 h 1468001"/>
                                    <a:gd name="connsiteX707" fmla="*/ 820952 w 1255015"/>
                                    <a:gd name="connsiteY707" fmla="*/ 1426739 h 1468001"/>
                                    <a:gd name="connsiteX708" fmla="*/ 819001 w 1255015"/>
                                    <a:gd name="connsiteY708" fmla="*/ 1421732 h 1468001"/>
                                    <a:gd name="connsiteX709" fmla="*/ 805052 w 1255015"/>
                                    <a:gd name="connsiteY709" fmla="*/ 1378233 h 1468001"/>
                                    <a:gd name="connsiteX710" fmla="*/ 805475 w 1255015"/>
                                    <a:gd name="connsiteY710" fmla="*/ 1378233 h 1468001"/>
                                    <a:gd name="connsiteX711" fmla="*/ 826772 w 1255015"/>
                                    <a:gd name="connsiteY711" fmla="*/ 1396179 h 1468001"/>
                                    <a:gd name="connsiteX712" fmla="*/ 849532 w 1255015"/>
                                    <a:gd name="connsiteY712" fmla="*/ 1414125 h 1468001"/>
                                    <a:gd name="connsiteX713" fmla="*/ 855514 w 1255015"/>
                                    <a:gd name="connsiteY713" fmla="*/ 1417571 h 1468001"/>
                                    <a:gd name="connsiteX714" fmla="*/ 856555 w 1255015"/>
                                    <a:gd name="connsiteY714" fmla="*/ 1410093 h 1468001"/>
                                    <a:gd name="connsiteX715" fmla="*/ 856815 w 1255015"/>
                                    <a:gd name="connsiteY715" fmla="*/ 1352874 h 1468001"/>
                                    <a:gd name="connsiteX716" fmla="*/ 857205 w 1255015"/>
                                    <a:gd name="connsiteY716" fmla="*/ 1352874 h 1468001"/>
                                    <a:gd name="connsiteX717" fmla="*/ 884582 w 1255015"/>
                                    <a:gd name="connsiteY717" fmla="*/ 1395366 h 1468001"/>
                                    <a:gd name="connsiteX718" fmla="*/ 886143 w 1255015"/>
                                    <a:gd name="connsiteY718" fmla="*/ 1400015 h 1468001"/>
                                    <a:gd name="connsiteX719" fmla="*/ 885557 w 1255015"/>
                                    <a:gd name="connsiteY719" fmla="*/ 1401673 h 1468001"/>
                                    <a:gd name="connsiteX720" fmla="*/ 889004 w 1255015"/>
                                    <a:gd name="connsiteY720" fmla="*/ 1401413 h 1468001"/>
                                    <a:gd name="connsiteX721" fmla="*/ 909976 w 1255015"/>
                                    <a:gd name="connsiteY721" fmla="*/ 1392407 h 1468001"/>
                                    <a:gd name="connsiteX722" fmla="*/ 912089 w 1255015"/>
                                    <a:gd name="connsiteY722" fmla="*/ 1390034 h 1468001"/>
                                    <a:gd name="connsiteX723" fmla="*/ 1025889 w 1255015"/>
                                    <a:gd name="connsiteY723" fmla="*/ 164376 h 1468001"/>
                                    <a:gd name="connsiteX724" fmla="*/ 1024686 w 1255015"/>
                                    <a:gd name="connsiteY724" fmla="*/ 162068 h 1468001"/>
                                    <a:gd name="connsiteX725" fmla="*/ 1014606 w 1255015"/>
                                    <a:gd name="connsiteY725" fmla="*/ 154200 h 1468001"/>
                                    <a:gd name="connsiteX726" fmla="*/ 1004852 w 1255015"/>
                                    <a:gd name="connsiteY726" fmla="*/ 145780 h 1468001"/>
                                    <a:gd name="connsiteX727" fmla="*/ 1002381 w 1255015"/>
                                    <a:gd name="connsiteY727" fmla="*/ 145129 h 1468001"/>
                                    <a:gd name="connsiteX728" fmla="*/ 1003194 w 1255015"/>
                                    <a:gd name="connsiteY728" fmla="*/ 147178 h 1468001"/>
                                    <a:gd name="connsiteX729" fmla="*/ 1006153 w 1255015"/>
                                    <a:gd name="connsiteY729" fmla="*/ 149941 h 1468001"/>
                                    <a:gd name="connsiteX730" fmla="*/ 1005730 w 1255015"/>
                                    <a:gd name="connsiteY730" fmla="*/ 158069 h 1468001"/>
                                    <a:gd name="connsiteX731" fmla="*/ 990676 w 1255015"/>
                                    <a:gd name="connsiteY731" fmla="*/ 176892 h 1468001"/>
                                    <a:gd name="connsiteX732" fmla="*/ 981669 w 1255015"/>
                                    <a:gd name="connsiteY732" fmla="*/ 187946 h 1468001"/>
                                    <a:gd name="connsiteX733" fmla="*/ 958714 w 1255015"/>
                                    <a:gd name="connsiteY733" fmla="*/ 205632 h 1468001"/>
                                    <a:gd name="connsiteX734" fmla="*/ 942847 w 1255015"/>
                                    <a:gd name="connsiteY734" fmla="*/ 200658 h 1468001"/>
                                    <a:gd name="connsiteX735" fmla="*/ 934882 w 1255015"/>
                                    <a:gd name="connsiteY735" fmla="*/ 188109 h 1468001"/>
                                    <a:gd name="connsiteX736" fmla="*/ 945871 w 1255015"/>
                                    <a:gd name="connsiteY736" fmla="*/ 160832 h 1468001"/>
                                    <a:gd name="connsiteX737" fmla="*/ 955951 w 1255015"/>
                                    <a:gd name="connsiteY737" fmla="*/ 148576 h 1468001"/>
                                    <a:gd name="connsiteX738" fmla="*/ 971427 w 1255015"/>
                                    <a:gd name="connsiteY738" fmla="*/ 129979 h 1468001"/>
                                    <a:gd name="connsiteX739" fmla="*/ 978711 w 1255015"/>
                                    <a:gd name="connsiteY739" fmla="*/ 127606 h 1468001"/>
                                    <a:gd name="connsiteX740" fmla="*/ 981507 w 1255015"/>
                                    <a:gd name="connsiteY740" fmla="*/ 129394 h 1468001"/>
                                    <a:gd name="connsiteX741" fmla="*/ 983458 w 1255015"/>
                                    <a:gd name="connsiteY741" fmla="*/ 129719 h 1468001"/>
                                    <a:gd name="connsiteX742" fmla="*/ 982222 w 1255015"/>
                                    <a:gd name="connsiteY742" fmla="*/ 127346 h 1468001"/>
                                    <a:gd name="connsiteX743" fmla="*/ 971330 w 1255015"/>
                                    <a:gd name="connsiteY743" fmla="*/ 118828 h 1468001"/>
                                    <a:gd name="connsiteX744" fmla="*/ 958812 w 1255015"/>
                                    <a:gd name="connsiteY744" fmla="*/ 108197 h 1468001"/>
                                    <a:gd name="connsiteX745" fmla="*/ 956276 w 1255015"/>
                                    <a:gd name="connsiteY745" fmla="*/ 107449 h 1468001"/>
                                    <a:gd name="connsiteX746" fmla="*/ 957089 w 1255015"/>
                                    <a:gd name="connsiteY746" fmla="*/ 109498 h 1468001"/>
                                    <a:gd name="connsiteX747" fmla="*/ 960340 w 1255015"/>
                                    <a:gd name="connsiteY747" fmla="*/ 112521 h 1468001"/>
                                    <a:gd name="connsiteX748" fmla="*/ 959950 w 1255015"/>
                                    <a:gd name="connsiteY748" fmla="*/ 120551 h 1468001"/>
                                    <a:gd name="connsiteX749" fmla="*/ 944863 w 1255015"/>
                                    <a:gd name="connsiteY749" fmla="*/ 139472 h 1468001"/>
                                    <a:gd name="connsiteX750" fmla="*/ 934394 w 1255015"/>
                                    <a:gd name="connsiteY750" fmla="*/ 152477 h 1468001"/>
                                    <a:gd name="connsiteX751" fmla="*/ 923014 w 1255015"/>
                                    <a:gd name="connsiteY751" fmla="*/ 182224 h 1468001"/>
                                    <a:gd name="connsiteX752" fmla="*/ 937320 w 1255015"/>
                                    <a:gd name="connsiteY752" fmla="*/ 204007 h 1468001"/>
                                    <a:gd name="connsiteX753" fmla="*/ 960145 w 1255015"/>
                                    <a:gd name="connsiteY753" fmla="*/ 212069 h 1468001"/>
                                    <a:gd name="connsiteX754" fmla="*/ 990123 w 1255015"/>
                                    <a:gd name="connsiteY754" fmla="*/ 192335 h 1468001"/>
                                    <a:gd name="connsiteX755" fmla="*/ 997829 w 1255015"/>
                                    <a:gd name="connsiteY755" fmla="*/ 182842 h 1468001"/>
                                    <a:gd name="connsiteX756" fmla="*/ 1013306 w 1255015"/>
                                    <a:gd name="connsiteY756" fmla="*/ 164343 h 1468001"/>
                                    <a:gd name="connsiteX757" fmla="*/ 1020589 w 1255015"/>
                                    <a:gd name="connsiteY757" fmla="*/ 161872 h 1468001"/>
                                    <a:gd name="connsiteX758" fmla="*/ 1023353 w 1255015"/>
                                    <a:gd name="connsiteY758" fmla="*/ 163693 h 1468001"/>
                                    <a:gd name="connsiteX759" fmla="*/ 1025564 w 1255015"/>
                                    <a:gd name="connsiteY759" fmla="*/ 164181 h 1468001"/>
                                    <a:gd name="connsiteX760" fmla="*/ 1092901 w 1255015"/>
                                    <a:gd name="connsiteY760" fmla="*/ 245068 h 1468001"/>
                                    <a:gd name="connsiteX761" fmla="*/ 1092250 w 1255015"/>
                                    <a:gd name="connsiteY761" fmla="*/ 242629 h 1468001"/>
                                    <a:gd name="connsiteX762" fmla="*/ 1082496 w 1255015"/>
                                    <a:gd name="connsiteY762" fmla="*/ 230925 h 1468001"/>
                                    <a:gd name="connsiteX763" fmla="*/ 1073165 w 1255015"/>
                                    <a:gd name="connsiteY763" fmla="*/ 218636 h 1468001"/>
                                    <a:gd name="connsiteX764" fmla="*/ 1070856 w 1255015"/>
                                    <a:gd name="connsiteY764" fmla="*/ 217303 h 1468001"/>
                                    <a:gd name="connsiteX765" fmla="*/ 1071214 w 1255015"/>
                                    <a:gd name="connsiteY765" fmla="*/ 219449 h 1468001"/>
                                    <a:gd name="connsiteX766" fmla="*/ 1073230 w 1255015"/>
                                    <a:gd name="connsiteY766" fmla="*/ 222700 h 1468001"/>
                                    <a:gd name="connsiteX767" fmla="*/ 1071214 w 1255015"/>
                                    <a:gd name="connsiteY767" fmla="*/ 230470 h 1468001"/>
                                    <a:gd name="connsiteX768" fmla="*/ 1052355 w 1255015"/>
                                    <a:gd name="connsiteY768" fmla="*/ 245718 h 1468001"/>
                                    <a:gd name="connsiteX769" fmla="*/ 1036553 w 1255015"/>
                                    <a:gd name="connsiteY769" fmla="*/ 257974 h 1468001"/>
                                    <a:gd name="connsiteX770" fmla="*/ 1017207 w 1255015"/>
                                    <a:gd name="connsiteY770" fmla="*/ 272572 h 1468001"/>
                                    <a:gd name="connsiteX771" fmla="*/ 1010249 w 1255015"/>
                                    <a:gd name="connsiteY771" fmla="*/ 273970 h 1468001"/>
                                    <a:gd name="connsiteX772" fmla="*/ 1007388 w 1255015"/>
                                    <a:gd name="connsiteY772" fmla="*/ 271011 h 1468001"/>
                                    <a:gd name="connsiteX773" fmla="*/ 1005567 w 1255015"/>
                                    <a:gd name="connsiteY773" fmla="*/ 270199 h 1468001"/>
                                    <a:gd name="connsiteX774" fmla="*/ 1006055 w 1255015"/>
                                    <a:gd name="connsiteY774" fmla="*/ 272637 h 1468001"/>
                                    <a:gd name="connsiteX775" fmla="*/ 1015159 w 1255015"/>
                                    <a:gd name="connsiteY775" fmla="*/ 283528 h 1468001"/>
                                    <a:gd name="connsiteX776" fmla="*/ 1034895 w 1255015"/>
                                    <a:gd name="connsiteY776" fmla="*/ 309537 h 1468001"/>
                                    <a:gd name="connsiteX777" fmla="*/ 1041691 w 1255015"/>
                                    <a:gd name="connsiteY777" fmla="*/ 313145 h 1468001"/>
                                    <a:gd name="connsiteX778" fmla="*/ 1053006 w 1255015"/>
                                    <a:gd name="connsiteY778" fmla="*/ 306351 h 1468001"/>
                                    <a:gd name="connsiteX779" fmla="*/ 1053981 w 1255015"/>
                                    <a:gd name="connsiteY779" fmla="*/ 304465 h 1468001"/>
                                    <a:gd name="connsiteX780" fmla="*/ 1051868 w 1255015"/>
                                    <a:gd name="connsiteY780" fmla="*/ 304465 h 1468001"/>
                                    <a:gd name="connsiteX781" fmla="*/ 1044715 w 1255015"/>
                                    <a:gd name="connsiteY781" fmla="*/ 306416 h 1468001"/>
                                    <a:gd name="connsiteX782" fmla="*/ 1033985 w 1255015"/>
                                    <a:gd name="connsiteY782" fmla="*/ 298060 h 1468001"/>
                                    <a:gd name="connsiteX783" fmla="*/ 1027482 w 1255015"/>
                                    <a:gd name="connsiteY783" fmla="*/ 285869 h 1468001"/>
                                    <a:gd name="connsiteX784" fmla="*/ 1045267 w 1255015"/>
                                    <a:gd name="connsiteY784" fmla="*/ 268833 h 1468001"/>
                                    <a:gd name="connsiteX785" fmla="*/ 1061004 w 1255015"/>
                                    <a:gd name="connsiteY785" fmla="*/ 256381 h 1468001"/>
                                    <a:gd name="connsiteX786" fmla="*/ 1080090 w 1255015"/>
                                    <a:gd name="connsiteY786" fmla="*/ 241557 h 1468001"/>
                                    <a:gd name="connsiteX787" fmla="*/ 1087698 w 1255015"/>
                                    <a:gd name="connsiteY787" fmla="*/ 240744 h 1468001"/>
                                    <a:gd name="connsiteX788" fmla="*/ 1090722 w 1255015"/>
                                    <a:gd name="connsiteY788" fmla="*/ 243995 h 1468001"/>
                                    <a:gd name="connsiteX789" fmla="*/ 1092771 w 1255015"/>
                                    <a:gd name="connsiteY789" fmla="*/ 244873 h 1468001"/>
                                    <a:gd name="connsiteX790" fmla="*/ 1121513 w 1255015"/>
                                    <a:gd name="connsiteY790" fmla="*/ 1039990 h 1468001"/>
                                    <a:gd name="connsiteX791" fmla="*/ 1151816 w 1255015"/>
                                    <a:gd name="connsiteY791" fmla="*/ 1042363 h 1468001"/>
                                    <a:gd name="connsiteX792" fmla="*/ 1173438 w 1255015"/>
                                    <a:gd name="connsiteY792" fmla="*/ 1063008 h 1468001"/>
                                    <a:gd name="connsiteX793" fmla="*/ 1169829 w 1255015"/>
                                    <a:gd name="connsiteY793" fmla="*/ 1089862 h 1468001"/>
                                    <a:gd name="connsiteX794" fmla="*/ 1159425 w 1255015"/>
                                    <a:gd name="connsiteY794" fmla="*/ 1101240 h 1468001"/>
                                    <a:gd name="connsiteX795" fmla="*/ 1151101 w 1255015"/>
                                    <a:gd name="connsiteY795" fmla="*/ 1098705 h 1468001"/>
                                    <a:gd name="connsiteX796" fmla="*/ 1130129 w 1255015"/>
                                    <a:gd name="connsiteY796" fmla="*/ 1088951 h 1468001"/>
                                    <a:gd name="connsiteX797" fmla="*/ 1117124 w 1255015"/>
                                    <a:gd name="connsiteY797" fmla="*/ 1082807 h 1468001"/>
                                    <a:gd name="connsiteX798" fmla="*/ 1096542 w 1255015"/>
                                    <a:gd name="connsiteY798" fmla="*/ 1073053 h 1468001"/>
                                    <a:gd name="connsiteX799" fmla="*/ 1095079 w 1255015"/>
                                    <a:gd name="connsiteY799" fmla="*/ 1070843 h 1468001"/>
                                    <a:gd name="connsiteX800" fmla="*/ 1097453 w 1255015"/>
                                    <a:gd name="connsiteY800" fmla="*/ 1063886 h 1468001"/>
                                    <a:gd name="connsiteX801" fmla="*/ 1121448 w 1255015"/>
                                    <a:gd name="connsiteY801" fmla="*/ 1039957 h 1468001"/>
                                    <a:gd name="connsiteX802" fmla="*/ 1124407 w 1255015"/>
                                    <a:gd name="connsiteY802" fmla="*/ 1024807 h 1468001"/>
                                    <a:gd name="connsiteX803" fmla="*/ 1093453 w 1255015"/>
                                    <a:gd name="connsiteY803" fmla="*/ 1059952 h 1468001"/>
                                    <a:gd name="connsiteX804" fmla="*/ 1086333 w 1255015"/>
                                    <a:gd name="connsiteY804" fmla="*/ 1075752 h 1468001"/>
                                    <a:gd name="connsiteX805" fmla="*/ 1079115 w 1255015"/>
                                    <a:gd name="connsiteY805" fmla="*/ 1090252 h 1468001"/>
                                    <a:gd name="connsiteX806" fmla="*/ 1079115 w 1255015"/>
                                    <a:gd name="connsiteY806" fmla="*/ 1092950 h 1468001"/>
                                    <a:gd name="connsiteX807" fmla="*/ 1080838 w 1255015"/>
                                    <a:gd name="connsiteY807" fmla="*/ 1091650 h 1468001"/>
                                    <a:gd name="connsiteX808" fmla="*/ 1083049 w 1255015"/>
                                    <a:gd name="connsiteY808" fmla="*/ 1087781 h 1468001"/>
                                    <a:gd name="connsiteX809" fmla="*/ 1090917 w 1255015"/>
                                    <a:gd name="connsiteY809" fmla="*/ 1086220 h 1468001"/>
                                    <a:gd name="connsiteX810" fmla="*/ 1112864 w 1255015"/>
                                    <a:gd name="connsiteY810" fmla="*/ 1096299 h 1468001"/>
                                    <a:gd name="connsiteX811" fmla="*/ 1130975 w 1255015"/>
                                    <a:gd name="connsiteY811" fmla="*/ 1104914 h 1468001"/>
                                    <a:gd name="connsiteX812" fmla="*/ 1152662 w 1255015"/>
                                    <a:gd name="connsiteY812" fmla="*/ 1115805 h 1468001"/>
                                    <a:gd name="connsiteX813" fmla="*/ 1156921 w 1255015"/>
                                    <a:gd name="connsiteY813" fmla="*/ 1121430 h 1468001"/>
                                    <a:gd name="connsiteX814" fmla="*/ 1155621 w 1255015"/>
                                    <a:gd name="connsiteY814" fmla="*/ 1125298 h 1468001"/>
                                    <a:gd name="connsiteX815" fmla="*/ 1155621 w 1255015"/>
                                    <a:gd name="connsiteY815" fmla="*/ 1127249 h 1468001"/>
                                    <a:gd name="connsiteX816" fmla="*/ 1157571 w 1255015"/>
                                    <a:gd name="connsiteY816" fmla="*/ 1125689 h 1468001"/>
                                    <a:gd name="connsiteX817" fmla="*/ 1163294 w 1255015"/>
                                    <a:gd name="connsiteY817" fmla="*/ 1112684 h 1468001"/>
                                    <a:gd name="connsiteX818" fmla="*/ 1174772 w 1255015"/>
                                    <a:gd name="connsiteY818" fmla="*/ 1091650 h 1468001"/>
                                    <a:gd name="connsiteX819" fmla="*/ 1178706 w 1255015"/>
                                    <a:gd name="connsiteY819" fmla="*/ 1051921 h 1468001"/>
                                    <a:gd name="connsiteX820" fmla="*/ 1155198 w 1255015"/>
                                    <a:gd name="connsiteY820" fmla="*/ 1027278 h 1468001"/>
                                    <a:gd name="connsiteX821" fmla="*/ 1124407 w 1255015"/>
                                    <a:gd name="connsiteY821" fmla="*/ 1024742 h 1468001"/>
                                    <a:gd name="connsiteX822" fmla="*/ 1182868 w 1255015"/>
                                    <a:gd name="connsiteY822" fmla="*/ 454600 h 1468001"/>
                                    <a:gd name="connsiteX823" fmla="*/ 1197434 w 1255015"/>
                                    <a:gd name="connsiteY823" fmla="*/ 463053 h 1468001"/>
                                    <a:gd name="connsiteX824" fmla="*/ 1183193 w 1255015"/>
                                    <a:gd name="connsiteY824" fmla="*/ 470985 h 1468001"/>
                                    <a:gd name="connsiteX825" fmla="*/ 1187615 w 1255015"/>
                                    <a:gd name="connsiteY825" fmla="*/ 487241 h 1468001"/>
                                    <a:gd name="connsiteX826" fmla="*/ 1171878 w 1255015"/>
                                    <a:gd name="connsiteY826" fmla="*/ 482624 h 1468001"/>
                                    <a:gd name="connsiteX827" fmla="*/ 1163619 w 1255015"/>
                                    <a:gd name="connsiteY827" fmla="*/ 497384 h 1468001"/>
                                    <a:gd name="connsiteX828" fmla="*/ 1155751 w 1255015"/>
                                    <a:gd name="connsiteY828" fmla="*/ 482884 h 1468001"/>
                                    <a:gd name="connsiteX829" fmla="*/ 1139494 w 1255015"/>
                                    <a:gd name="connsiteY829" fmla="*/ 487403 h 1468001"/>
                                    <a:gd name="connsiteX830" fmla="*/ 1144078 w 1255015"/>
                                    <a:gd name="connsiteY830" fmla="*/ 471571 h 1468001"/>
                                    <a:gd name="connsiteX831" fmla="*/ 1129512 w 1255015"/>
                                    <a:gd name="connsiteY831" fmla="*/ 463150 h 1468001"/>
                                    <a:gd name="connsiteX832" fmla="*/ 1143850 w 1255015"/>
                                    <a:gd name="connsiteY832" fmla="*/ 455218 h 1468001"/>
                                    <a:gd name="connsiteX833" fmla="*/ 1139331 w 1255015"/>
                                    <a:gd name="connsiteY833" fmla="*/ 438962 h 1468001"/>
                                    <a:gd name="connsiteX834" fmla="*/ 1155068 w 1255015"/>
                                    <a:gd name="connsiteY834" fmla="*/ 443546 h 1468001"/>
                                    <a:gd name="connsiteX835" fmla="*/ 1163326 w 1255015"/>
                                    <a:gd name="connsiteY835" fmla="*/ 428819 h 1468001"/>
                                    <a:gd name="connsiteX836" fmla="*/ 1171195 w 1255015"/>
                                    <a:gd name="connsiteY836" fmla="*/ 443319 h 1468001"/>
                                    <a:gd name="connsiteX837" fmla="*/ 1187452 w 1255015"/>
                                    <a:gd name="connsiteY837" fmla="*/ 438800 h 1468001"/>
                                    <a:gd name="connsiteX838" fmla="*/ 1210472 w 1255015"/>
                                    <a:gd name="connsiteY838" fmla="*/ 463118 h 1468001"/>
                                    <a:gd name="connsiteX839" fmla="*/ 1190313 w 1255015"/>
                                    <a:gd name="connsiteY839" fmla="*/ 451576 h 1468001"/>
                                    <a:gd name="connsiteX840" fmla="*/ 1196816 w 1255015"/>
                                    <a:gd name="connsiteY840" fmla="*/ 429632 h 1468001"/>
                                    <a:gd name="connsiteX841" fmla="*/ 1174511 w 1255015"/>
                                    <a:gd name="connsiteY841" fmla="*/ 435776 h 1468001"/>
                                    <a:gd name="connsiteX842" fmla="*/ 1163359 w 1255015"/>
                                    <a:gd name="connsiteY842" fmla="*/ 415717 h 1468001"/>
                                    <a:gd name="connsiteX843" fmla="*/ 1151914 w 1255015"/>
                                    <a:gd name="connsiteY843" fmla="*/ 436036 h 1468001"/>
                                    <a:gd name="connsiteX844" fmla="*/ 1130129 w 1255015"/>
                                    <a:gd name="connsiteY844" fmla="*/ 429534 h 1468001"/>
                                    <a:gd name="connsiteX845" fmla="*/ 1136275 w 1255015"/>
                                    <a:gd name="connsiteY845" fmla="*/ 452064 h 1468001"/>
                                    <a:gd name="connsiteX846" fmla="*/ 1116343 w 1255015"/>
                                    <a:gd name="connsiteY846" fmla="*/ 463020 h 1468001"/>
                                    <a:gd name="connsiteX847" fmla="*/ 1136502 w 1255015"/>
                                    <a:gd name="connsiteY847" fmla="*/ 474594 h 1468001"/>
                                    <a:gd name="connsiteX848" fmla="*/ 1129999 w 1255015"/>
                                    <a:gd name="connsiteY848" fmla="*/ 496539 h 1468001"/>
                                    <a:gd name="connsiteX849" fmla="*/ 1152337 w 1255015"/>
                                    <a:gd name="connsiteY849" fmla="*/ 490394 h 1468001"/>
                                    <a:gd name="connsiteX850" fmla="*/ 1163229 w 1255015"/>
                                    <a:gd name="connsiteY850" fmla="*/ 510454 h 1468001"/>
                                    <a:gd name="connsiteX851" fmla="*/ 1174641 w 1255015"/>
                                    <a:gd name="connsiteY851" fmla="*/ 490134 h 1468001"/>
                                    <a:gd name="connsiteX852" fmla="*/ 1196426 w 1255015"/>
                                    <a:gd name="connsiteY852" fmla="*/ 496636 h 1468001"/>
                                    <a:gd name="connsiteX853" fmla="*/ 1190281 w 1255015"/>
                                    <a:gd name="connsiteY853" fmla="*/ 474106 h 1468001"/>
                                    <a:gd name="connsiteX854" fmla="*/ 1216975 w 1255015"/>
                                    <a:gd name="connsiteY854" fmla="*/ 670992 h 1468001"/>
                                    <a:gd name="connsiteX855" fmla="*/ 1216227 w 1255015"/>
                                    <a:gd name="connsiteY855" fmla="*/ 671480 h 1468001"/>
                                    <a:gd name="connsiteX856" fmla="*/ 1187387 w 1255015"/>
                                    <a:gd name="connsiteY856" fmla="*/ 663612 h 1468001"/>
                                    <a:gd name="connsiteX857" fmla="*/ 1186249 w 1255015"/>
                                    <a:gd name="connsiteY857" fmla="*/ 663027 h 1468001"/>
                                    <a:gd name="connsiteX858" fmla="*/ 1187224 w 1255015"/>
                                    <a:gd name="connsiteY858" fmla="*/ 662377 h 1468001"/>
                                    <a:gd name="connsiteX859" fmla="*/ 1214439 w 1255015"/>
                                    <a:gd name="connsiteY859" fmla="*/ 649860 h 1468001"/>
                                    <a:gd name="connsiteX860" fmla="*/ 1215115 w 1255015"/>
                                    <a:gd name="connsiteY860" fmla="*/ 650146 h 1468001"/>
                                    <a:gd name="connsiteX861" fmla="*/ 1215154 w 1255015"/>
                                    <a:gd name="connsiteY861" fmla="*/ 650348 h 1468001"/>
                                    <a:gd name="connsiteX862" fmla="*/ 1254886 w 1255015"/>
                                    <a:gd name="connsiteY862" fmla="*/ 698009 h 1468001"/>
                                    <a:gd name="connsiteX863" fmla="*/ 1253423 w 1255015"/>
                                    <a:gd name="connsiteY863" fmla="*/ 684809 h 1468001"/>
                                    <a:gd name="connsiteX864" fmla="*/ 1252676 w 1255015"/>
                                    <a:gd name="connsiteY864" fmla="*/ 672943 h 1468001"/>
                                    <a:gd name="connsiteX865" fmla="*/ 1251375 w 1255015"/>
                                    <a:gd name="connsiteY865" fmla="*/ 671155 h 1468001"/>
                                    <a:gd name="connsiteX866" fmla="*/ 1250627 w 1255015"/>
                                    <a:gd name="connsiteY866" fmla="*/ 672878 h 1468001"/>
                                    <a:gd name="connsiteX867" fmla="*/ 1250790 w 1255015"/>
                                    <a:gd name="connsiteY867" fmla="*/ 674568 h 1468001"/>
                                    <a:gd name="connsiteX868" fmla="*/ 1247538 w 1255015"/>
                                    <a:gd name="connsiteY868" fmla="*/ 679347 h 1468001"/>
                                    <a:gd name="connsiteX869" fmla="*/ 1240418 w 1255015"/>
                                    <a:gd name="connsiteY869" fmla="*/ 678274 h 1468001"/>
                                    <a:gd name="connsiteX870" fmla="*/ 1223770 w 1255015"/>
                                    <a:gd name="connsiteY870" fmla="*/ 673723 h 1468001"/>
                                    <a:gd name="connsiteX871" fmla="*/ 1222795 w 1255015"/>
                                    <a:gd name="connsiteY871" fmla="*/ 672715 h 1468001"/>
                                    <a:gd name="connsiteX872" fmla="*/ 1220584 w 1255015"/>
                                    <a:gd name="connsiteY872" fmla="*/ 647714 h 1468001"/>
                                    <a:gd name="connsiteX873" fmla="*/ 1221234 w 1255015"/>
                                    <a:gd name="connsiteY873" fmla="*/ 646576 h 1468001"/>
                                    <a:gd name="connsiteX874" fmla="*/ 1244580 w 1255015"/>
                                    <a:gd name="connsiteY874" fmla="*/ 635523 h 1468001"/>
                                    <a:gd name="connsiteX875" fmla="*/ 1247184 w 1255015"/>
                                    <a:gd name="connsiteY875" fmla="*/ 636101 h 1468001"/>
                                    <a:gd name="connsiteX876" fmla="*/ 1247278 w 1255015"/>
                                    <a:gd name="connsiteY876" fmla="*/ 636271 h 1468001"/>
                                    <a:gd name="connsiteX877" fmla="*/ 1248449 w 1255015"/>
                                    <a:gd name="connsiteY877" fmla="*/ 637799 h 1468001"/>
                                    <a:gd name="connsiteX878" fmla="*/ 1249001 w 1255015"/>
                                    <a:gd name="connsiteY878" fmla="*/ 634385 h 1468001"/>
                                    <a:gd name="connsiteX879" fmla="*/ 1247441 w 1255015"/>
                                    <a:gd name="connsiteY879" fmla="*/ 613155 h 1468001"/>
                                    <a:gd name="connsiteX880" fmla="*/ 1245815 w 1255015"/>
                                    <a:gd name="connsiteY880" fmla="*/ 608084 h 1468001"/>
                                    <a:gd name="connsiteX881" fmla="*/ 1245067 w 1255015"/>
                                    <a:gd name="connsiteY881" fmla="*/ 609644 h 1468001"/>
                                    <a:gd name="connsiteX882" fmla="*/ 1245067 w 1255015"/>
                                    <a:gd name="connsiteY882" fmla="*/ 614391 h 1468001"/>
                                    <a:gd name="connsiteX883" fmla="*/ 1233590 w 1255015"/>
                                    <a:gd name="connsiteY883" fmla="*/ 625282 h 1468001"/>
                                    <a:gd name="connsiteX884" fmla="*/ 1166188 w 1255015"/>
                                    <a:gd name="connsiteY884" fmla="*/ 659191 h 1468001"/>
                                    <a:gd name="connsiteX885" fmla="*/ 1162741 w 1255015"/>
                                    <a:gd name="connsiteY885" fmla="*/ 662442 h 1468001"/>
                                    <a:gd name="connsiteX886" fmla="*/ 1167586 w 1255015"/>
                                    <a:gd name="connsiteY886" fmla="*/ 665140 h 1468001"/>
                                    <a:gd name="connsiteX887" fmla="*/ 1241393 w 1255015"/>
                                    <a:gd name="connsiteY887" fmla="*/ 686727 h 1468001"/>
                                    <a:gd name="connsiteX888" fmla="*/ 1252448 w 1255015"/>
                                    <a:gd name="connsiteY888" fmla="*/ 695343 h 1468001"/>
                                    <a:gd name="connsiteX889" fmla="*/ 1253033 w 1255015"/>
                                    <a:gd name="connsiteY889" fmla="*/ 698854 h 1468001"/>
                                    <a:gd name="connsiteX890" fmla="*/ 1254009 w 1255015"/>
                                    <a:gd name="connsiteY890" fmla="*/ 700089 h 1468001"/>
                                    <a:gd name="connsiteX891" fmla="*/ 1254984 w 1255015"/>
                                    <a:gd name="connsiteY891" fmla="*/ 697879 h 14680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Lst>
                                  <a:rect l="l" t="t" r="r" b="b"/>
                                  <a:pathLst>
                                    <a:path w="1255015" h="1468001">
                                      <a:moveTo>
                                        <a:pt x="1175779" y="812414"/>
                                      </a:moveTo>
                                      <a:lnTo>
                                        <a:pt x="1246953" y="788421"/>
                                      </a:lnTo>
                                      <a:cubicBezTo>
                                        <a:pt x="1252448" y="786601"/>
                                        <a:pt x="1254074" y="786048"/>
                                        <a:pt x="1254171" y="784650"/>
                                      </a:cubicBezTo>
                                      <a:cubicBezTo>
                                        <a:pt x="1254269" y="783252"/>
                                        <a:pt x="1252513" y="782277"/>
                                        <a:pt x="1246075" y="778928"/>
                                      </a:cubicBezTo>
                                      <a:cubicBezTo>
                                        <a:pt x="1240580" y="776132"/>
                                        <a:pt x="1228452" y="770085"/>
                                        <a:pt x="1212325" y="761892"/>
                                      </a:cubicBezTo>
                                      <a:cubicBezTo>
                                        <a:pt x="1198734" y="754935"/>
                                        <a:pt x="1192817" y="751554"/>
                                        <a:pt x="1182347" y="746482"/>
                                      </a:cubicBezTo>
                                      <a:cubicBezTo>
                                        <a:pt x="1175227" y="743036"/>
                                        <a:pt x="1173406" y="741248"/>
                                        <a:pt x="1172593" y="739687"/>
                                      </a:cubicBezTo>
                                      <a:cubicBezTo>
                                        <a:pt x="1171705" y="737977"/>
                                        <a:pt x="1171341" y="736043"/>
                                        <a:pt x="1171553" y="734128"/>
                                      </a:cubicBezTo>
                                      <a:cubicBezTo>
                                        <a:pt x="1171553" y="732958"/>
                                        <a:pt x="1171553" y="732307"/>
                                        <a:pt x="1170642" y="732242"/>
                                      </a:cubicBezTo>
                                      <a:cubicBezTo>
                                        <a:pt x="1169732" y="732177"/>
                                        <a:pt x="1169569" y="733153"/>
                                        <a:pt x="1169504" y="734518"/>
                                      </a:cubicBezTo>
                                      <a:cubicBezTo>
                                        <a:pt x="1169244" y="737964"/>
                                        <a:pt x="1169244" y="743199"/>
                                        <a:pt x="1169179" y="745182"/>
                                      </a:cubicBezTo>
                                      <a:cubicBezTo>
                                        <a:pt x="1169179" y="746580"/>
                                        <a:pt x="1168431" y="751326"/>
                                        <a:pt x="1168106" y="756886"/>
                                      </a:cubicBezTo>
                                      <a:cubicBezTo>
                                        <a:pt x="1167943" y="759031"/>
                                        <a:pt x="1168106" y="760137"/>
                                        <a:pt x="1169016" y="760137"/>
                                      </a:cubicBezTo>
                                      <a:cubicBezTo>
                                        <a:pt x="1169927" y="760137"/>
                                        <a:pt x="1169992" y="759324"/>
                                        <a:pt x="1170057" y="758251"/>
                                      </a:cubicBezTo>
                                      <a:cubicBezTo>
                                        <a:pt x="1170128" y="756746"/>
                                        <a:pt x="1170411" y="755257"/>
                                        <a:pt x="1170902" y="753830"/>
                                      </a:cubicBezTo>
                                      <a:cubicBezTo>
                                        <a:pt x="1171276" y="752929"/>
                                        <a:pt x="1172213" y="752396"/>
                                        <a:pt x="1173178" y="752529"/>
                                      </a:cubicBezTo>
                                      <a:cubicBezTo>
                                        <a:pt x="1174596" y="752744"/>
                                        <a:pt x="1175975" y="753160"/>
                                        <a:pt x="1177275" y="753765"/>
                                      </a:cubicBezTo>
                                      <a:cubicBezTo>
                                        <a:pt x="1184656" y="757016"/>
                                        <a:pt x="1220356" y="773824"/>
                                        <a:pt x="1232549" y="779383"/>
                                      </a:cubicBezTo>
                                      <a:lnTo>
                                        <a:pt x="1232549" y="779871"/>
                                      </a:lnTo>
                                      <a:lnTo>
                                        <a:pt x="1179616" y="795866"/>
                                      </a:lnTo>
                                      <a:cubicBezTo>
                                        <a:pt x="1176739" y="796936"/>
                                        <a:pt x="1173731" y="797625"/>
                                        <a:pt x="1170675" y="797914"/>
                                      </a:cubicBezTo>
                                      <a:cubicBezTo>
                                        <a:pt x="1169745" y="797898"/>
                                        <a:pt x="1168886" y="797407"/>
                                        <a:pt x="1168399" y="796614"/>
                                      </a:cubicBezTo>
                                      <a:cubicBezTo>
                                        <a:pt x="1167761" y="795232"/>
                                        <a:pt x="1167557" y="793691"/>
                                        <a:pt x="1167813" y="792192"/>
                                      </a:cubicBezTo>
                                      <a:cubicBezTo>
                                        <a:pt x="1167813" y="791185"/>
                                        <a:pt x="1167813" y="790534"/>
                                        <a:pt x="1166903" y="790469"/>
                                      </a:cubicBezTo>
                                      <a:cubicBezTo>
                                        <a:pt x="1165993" y="790404"/>
                                        <a:pt x="1165830" y="791607"/>
                                        <a:pt x="1165765" y="793005"/>
                                      </a:cubicBezTo>
                                      <a:cubicBezTo>
                                        <a:pt x="1165342" y="798565"/>
                                        <a:pt x="1165440" y="803961"/>
                                        <a:pt x="1165180" y="806757"/>
                                      </a:cubicBezTo>
                                      <a:cubicBezTo>
                                        <a:pt x="1165017" y="810691"/>
                                        <a:pt x="1164302" y="817063"/>
                                        <a:pt x="1163879" y="823013"/>
                                      </a:cubicBezTo>
                                      <a:cubicBezTo>
                                        <a:pt x="1163879" y="824736"/>
                                        <a:pt x="1163879" y="825939"/>
                                        <a:pt x="1164692" y="826036"/>
                                      </a:cubicBezTo>
                                      <a:cubicBezTo>
                                        <a:pt x="1165505" y="826134"/>
                                        <a:pt x="1165765" y="825776"/>
                                        <a:pt x="1165830" y="824736"/>
                                      </a:cubicBezTo>
                                      <a:cubicBezTo>
                                        <a:pt x="1165902" y="823260"/>
                                        <a:pt x="1166152" y="821797"/>
                                        <a:pt x="1166578" y="820379"/>
                                      </a:cubicBezTo>
                                      <a:cubicBezTo>
                                        <a:pt x="1167976" y="816446"/>
                                        <a:pt x="1169277" y="814560"/>
                                        <a:pt x="1175747" y="812447"/>
                                      </a:cubicBezTo>
                                      <a:moveTo>
                                        <a:pt x="1177633" y="952243"/>
                                      </a:moveTo>
                                      <a:cubicBezTo>
                                        <a:pt x="1150028" y="945514"/>
                                        <a:pt x="1146419" y="929486"/>
                                        <a:pt x="1149540" y="916936"/>
                                      </a:cubicBezTo>
                                      <a:cubicBezTo>
                                        <a:pt x="1153897" y="899088"/>
                                        <a:pt x="1172723" y="888782"/>
                                        <a:pt x="1197466" y="894732"/>
                                      </a:cubicBezTo>
                                      <a:cubicBezTo>
                                        <a:pt x="1229493" y="902534"/>
                                        <a:pt x="1228908" y="921130"/>
                                        <a:pt x="1227022" y="928803"/>
                                      </a:cubicBezTo>
                                      <a:cubicBezTo>
                                        <a:pt x="1221950" y="949772"/>
                                        <a:pt x="1200653" y="957900"/>
                                        <a:pt x="1177633" y="952243"/>
                                      </a:cubicBezTo>
                                      <a:moveTo>
                                        <a:pt x="1177405" y="968109"/>
                                      </a:moveTo>
                                      <a:cubicBezTo>
                                        <a:pt x="1196914" y="972888"/>
                                        <a:pt x="1223835" y="966060"/>
                                        <a:pt x="1231444" y="934720"/>
                                      </a:cubicBezTo>
                                      <a:cubicBezTo>
                                        <a:pt x="1238239" y="907021"/>
                                        <a:pt x="1222437" y="884686"/>
                                        <a:pt x="1197141" y="878541"/>
                                      </a:cubicBezTo>
                                      <a:cubicBezTo>
                                        <a:pt x="1171845" y="872397"/>
                                        <a:pt x="1151621" y="885336"/>
                                        <a:pt x="1145119" y="912515"/>
                                      </a:cubicBezTo>
                                      <a:cubicBezTo>
                                        <a:pt x="1137185" y="945286"/>
                                        <a:pt x="1158644" y="963525"/>
                                        <a:pt x="1177633" y="968109"/>
                                      </a:cubicBezTo>
                                      <a:moveTo>
                                        <a:pt x="1021564" y="1180307"/>
                                      </a:moveTo>
                                      <a:cubicBezTo>
                                        <a:pt x="1024458" y="1177771"/>
                                        <a:pt x="1026409" y="1178194"/>
                                        <a:pt x="1029693" y="1180307"/>
                                      </a:cubicBezTo>
                                      <a:cubicBezTo>
                                        <a:pt x="1032977" y="1182420"/>
                                        <a:pt x="1035253" y="1184143"/>
                                        <a:pt x="1049202" y="1194384"/>
                                      </a:cubicBezTo>
                                      <a:lnTo>
                                        <a:pt x="1065459" y="1206348"/>
                                      </a:lnTo>
                                      <a:cubicBezTo>
                                        <a:pt x="1073912" y="1212492"/>
                                        <a:pt x="1081098" y="1217889"/>
                                        <a:pt x="1084642" y="1221173"/>
                                      </a:cubicBezTo>
                                      <a:cubicBezTo>
                                        <a:pt x="1087081" y="1223481"/>
                                        <a:pt x="1088739" y="1225432"/>
                                        <a:pt x="1087731" y="1227480"/>
                                      </a:cubicBezTo>
                                      <a:cubicBezTo>
                                        <a:pt x="1087240" y="1228732"/>
                                        <a:pt x="1086583" y="1229912"/>
                                        <a:pt x="1085780" y="1230991"/>
                                      </a:cubicBezTo>
                                      <a:cubicBezTo>
                                        <a:pt x="1084967" y="1232064"/>
                                        <a:pt x="1084967" y="1232649"/>
                                        <a:pt x="1085357" y="1232974"/>
                                      </a:cubicBezTo>
                                      <a:cubicBezTo>
                                        <a:pt x="1085748" y="1233299"/>
                                        <a:pt x="1086755" y="1232974"/>
                                        <a:pt x="1087666" y="1231901"/>
                                      </a:cubicBezTo>
                                      <a:cubicBezTo>
                                        <a:pt x="1090365" y="1228228"/>
                                        <a:pt x="1094169" y="1222311"/>
                                        <a:pt x="1095762" y="1220263"/>
                                      </a:cubicBezTo>
                                      <a:cubicBezTo>
                                        <a:pt x="1101159" y="1212980"/>
                                        <a:pt x="1106101" y="1207258"/>
                                        <a:pt x="1115758" y="1194254"/>
                                      </a:cubicBezTo>
                                      <a:cubicBezTo>
                                        <a:pt x="1119205" y="1189507"/>
                                        <a:pt x="1119010" y="1188792"/>
                                        <a:pt x="1117481" y="1186744"/>
                                      </a:cubicBezTo>
                                      <a:cubicBezTo>
                                        <a:pt x="1114510" y="1183480"/>
                                        <a:pt x="1111304" y="1180437"/>
                                        <a:pt x="1107890" y="1177641"/>
                                      </a:cubicBezTo>
                                      <a:cubicBezTo>
                                        <a:pt x="1106817" y="1176828"/>
                                        <a:pt x="1106264" y="1176568"/>
                                        <a:pt x="1105841" y="1177153"/>
                                      </a:cubicBezTo>
                                      <a:cubicBezTo>
                                        <a:pt x="1105419" y="1177738"/>
                                        <a:pt x="1105679" y="1178454"/>
                                        <a:pt x="1106427" y="1179201"/>
                                      </a:cubicBezTo>
                                      <a:cubicBezTo>
                                        <a:pt x="1108257" y="1180980"/>
                                        <a:pt x="1109564" y="1183229"/>
                                        <a:pt x="1110198" y="1185704"/>
                                      </a:cubicBezTo>
                                      <a:cubicBezTo>
                                        <a:pt x="1111011" y="1189800"/>
                                        <a:pt x="1108540" y="1193409"/>
                                        <a:pt x="1105028" y="1198155"/>
                                      </a:cubicBezTo>
                                      <a:cubicBezTo>
                                        <a:pt x="1099794" y="1205210"/>
                                        <a:pt x="1097420" y="1207096"/>
                                        <a:pt x="1094949" y="1207648"/>
                                      </a:cubicBezTo>
                                      <a:cubicBezTo>
                                        <a:pt x="1091698" y="1208331"/>
                                        <a:pt x="1085520" y="1203650"/>
                                        <a:pt x="1073815" y="1194969"/>
                                      </a:cubicBezTo>
                                      <a:lnTo>
                                        <a:pt x="1057558" y="1183103"/>
                                      </a:lnTo>
                                      <a:cubicBezTo>
                                        <a:pt x="1043642" y="1172862"/>
                                        <a:pt x="1041105" y="1170976"/>
                                        <a:pt x="1038309" y="1168603"/>
                                      </a:cubicBezTo>
                                      <a:cubicBezTo>
                                        <a:pt x="1035513" y="1166230"/>
                                        <a:pt x="1034212" y="1164181"/>
                                        <a:pt x="1035546" y="1161385"/>
                                      </a:cubicBezTo>
                                      <a:cubicBezTo>
                                        <a:pt x="1036186" y="1160091"/>
                                        <a:pt x="1036947" y="1158863"/>
                                        <a:pt x="1037822" y="1157712"/>
                                      </a:cubicBezTo>
                                      <a:cubicBezTo>
                                        <a:pt x="1038634" y="1156639"/>
                                        <a:pt x="1038895" y="1155891"/>
                                        <a:pt x="1038244" y="1155501"/>
                                      </a:cubicBezTo>
                                      <a:cubicBezTo>
                                        <a:pt x="1037594" y="1155111"/>
                                        <a:pt x="1036944" y="1155501"/>
                                        <a:pt x="1036033" y="1156736"/>
                                      </a:cubicBezTo>
                                      <a:cubicBezTo>
                                        <a:pt x="1033400" y="1160248"/>
                                        <a:pt x="1028815" y="1167042"/>
                                        <a:pt x="1027189" y="1169253"/>
                                      </a:cubicBezTo>
                                      <a:cubicBezTo>
                                        <a:pt x="1025564" y="1171464"/>
                                        <a:pt x="1020947" y="1177186"/>
                                        <a:pt x="1017760" y="1181445"/>
                                      </a:cubicBezTo>
                                      <a:cubicBezTo>
                                        <a:pt x="1016785" y="1182778"/>
                                        <a:pt x="1016525" y="1183590"/>
                                        <a:pt x="1017175" y="1183981"/>
                                      </a:cubicBezTo>
                                      <a:cubicBezTo>
                                        <a:pt x="1017825" y="1184371"/>
                                        <a:pt x="1018411" y="1183981"/>
                                        <a:pt x="1019158" y="1183103"/>
                                      </a:cubicBezTo>
                                      <a:cubicBezTo>
                                        <a:pt x="1019851" y="1182072"/>
                                        <a:pt x="1020670" y="1181133"/>
                                        <a:pt x="1021597" y="1180307"/>
                                      </a:cubicBezTo>
                                      <a:moveTo>
                                        <a:pt x="947172" y="1260641"/>
                                      </a:moveTo>
                                      <a:cubicBezTo>
                                        <a:pt x="960925" y="1248514"/>
                                        <a:pt x="982287" y="1250888"/>
                                        <a:pt x="999195" y="1269907"/>
                                      </a:cubicBezTo>
                                      <a:cubicBezTo>
                                        <a:pt x="1020979" y="1294550"/>
                                        <a:pt x="1009924" y="1309440"/>
                                        <a:pt x="1004039" y="1314707"/>
                                      </a:cubicBezTo>
                                      <a:cubicBezTo>
                                        <a:pt x="987782" y="1328946"/>
                                        <a:pt x="965802" y="1323452"/>
                                        <a:pt x="950066" y="1305701"/>
                                      </a:cubicBezTo>
                                      <a:cubicBezTo>
                                        <a:pt x="931305" y="1284471"/>
                                        <a:pt x="937450" y="1269256"/>
                                        <a:pt x="947204" y="1260641"/>
                                      </a:cubicBezTo>
                                      <a:moveTo>
                                        <a:pt x="940702" y="1318640"/>
                                      </a:moveTo>
                                      <a:cubicBezTo>
                                        <a:pt x="954065" y="1333693"/>
                                        <a:pt x="980011" y="1343446"/>
                                        <a:pt x="1004169" y="1322054"/>
                                      </a:cubicBezTo>
                                      <a:cubicBezTo>
                                        <a:pt x="1025564" y="1303165"/>
                                        <a:pt x="1025401" y="1275791"/>
                                        <a:pt x="1008104" y="1256317"/>
                                      </a:cubicBezTo>
                                      <a:cubicBezTo>
                                        <a:pt x="990806" y="1236843"/>
                                        <a:pt x="966843" y="1235900"/>
                                        <a:pt x="945871" y="1254431"/>
                                      </a:cubicBezTo>
                                      <a:cubicBezTo>
                                        <a:pt x="920640" y="1276766"/>
                                        <a:pt x="927761" y="1303978"/>
                                        <a:pt x="940702" y="1318640"/>
                                      </a:cubicBezTo>
                                      <a:moveTo>
                                        <a:pt x="521463" y="1456519"/>
                                      </a:moveTo>
                                      <a:cubicBezTo>
                                        <a:pt x="521301" y="1457332"/>
                                        <a:pt x="522048" y="1457819"/>
                                        <a:pt x="523447" y="1458047"/>
                                      </a:cubicBezTo>
                                      <a:cubicBezTo>
                                        <a:pt x="527934" y="1458794"/>
                                        <a:pt x="534891" y="1459607"/>
                                        <a:pt x="537428" y="1460030"/>
                                      </a:cubicBezTo>
                                      <a:cubicBezTo>
                                        <a:pt x="540484" y="1460518"/>
                                        <a:pt x="547345" y="1462078"/>
                                        <a:pt x="554725" y="1463281"/>
                                      </a:cubicBezTo>
                                      <a:cubicBezTo>
                                        <a:pt x="555961" y="1463281"/>
                                        <a:pt x="556839" y="1463281"/>
                                        <a:pt x="557001" y="1462533"/>
                                      </a:cubicBezTo>
                                      <a:cubicBezTo>
                                        <a:pt x="557164" y="1461786"/>
                                        <a:pt x="556611" y="1461460"/>
                                        <a:pt x="555376" y="1461298"/>
                                      </a:cubicBezTo>
                                      <a:cubicBezTo>
                                        <a:pt x="553486" y="1460989"/>
                                        <a:pt x="551627" y="1460521"/>
                                        <a:pt x="549816" y="1459900"/>
                                      </a:cubicBezTo>
                                      <a:cubicBezTo>
                                        <a:pt x="546564" y="1458925"/>
                                        <a:pt x="546109" y="1456649"/>
                                        <a:pt x="546271" y="1453593"/>
                                      </a:cubicBezTo>
                                      <a:cubicBezTo>
                                        <a:pt x="546694" y="1448781"/>
                                        <a:pt x="548157" y="1439841"/>
                                        <a:pt x="549978" y="1428950"/>
                                      </a:cubicBezTo>
                                      <a:lnTo>
                                        <a:pt x="553230" y="1409215"/>
                                      </a:lnTo>
                                      <a:cubicBezTo>
                                        <a:pt x="556091" y="1392115"/>
                                        <a:pt x="556676" y="1388994"/>
                                        <a:pt x="557489" y="1385483"/>
                                      </a:cubicBezTo>
                                      <a:cubicBezTo>
                                        <a:pt x="558302" y="1381971"/>
                                        <a:pt x="559537" y="1379826"/>
                                        <a:pt x="562659" y="1379728"/>
                                      </a:cubicBezTo>
                                      <a:cubicBezTo>
                                        <a:pt x="563748" y="1379679"/>
                                        <a:pt x="564840" y="1379767"/>
                                        <a:pt x="565910" y="1379988"/>
                                      </a:cubicBezTo>
                                      <a:cubicBezTo>
                                        <a:pt x="567048" y="1379988"/>
                                        <a:pt x="567698" y="1379988"/>
                                        <a:pt x="567861" y="1379175"/>
                                      </a:cubicBezTo>
                                      <a:cubicBezTo>
                                        <a:pt x="568024" y="1378363"/>
                                        <a:pt x="567146" y="1378103"/>
                                        <a:pt x="565748" y="1377843"/>
                                      </a:cubicBezTo>
                                      <a:cubicBezTo>
                                        <a:pt x="561488" y="1377127"/>
                                        <a:pt x="554920" y="1376380"/>
                                        <a:pt x="552157" y="1375892"/>
                                      </a:cubicBezTo>
                                      <a:cubicBezTo>
                                        <a:pt x="549393" y="1375404"/>
                                        <a:pt x="541980" y="1373844"/>
                                        <a:pt x="537818" y="1373096"/>
                                      </a:cubicBezTo>
                                      <a:cubicBezTo>
                                        <a:pt x="536030" y="1372868"/>
                                        <a:pt x="535119" y="1373096"/>
                                        <a:pt x="535022" y="1373584"/>
                                      </a:cubicBezTo>
                                      <a:cubicBezTo>
                                        <a:pt x="534924" y="1374071"/>
                                        <a:pt x="535444" y="1374819"/>
                                        <a:pt x="536582" y="1374982"/>
                                      </a:cubicBezTo>
                                      <a:cubicBezTo>
                                        <a:pt x="537935" y="1375200"/>
                                        <a:pt x="539258" y="1375580"/>
                                        <a:pt x="540516" y="1376119"/>
                                      </a:cubicBezTo>
                                      <a:cubicBezTo>
                                        <a:pt x="542825" y="1377127"/>
                                        <a:pt x="543768" y="1379175"/>
                                        <a:pt x="543215" y="1383012"/>
                                      </a:cubicBezTo>
                                      <a:cubicBezTo>
                                        <a:pt x="542662" y="1386848"/>
                                        <a:pt x="542337" y="1389807"/>
                                        <a:pt x="539378" y="1406940"/>
                                      </a:cubicBezTo>
                                      <a:lnTo>
                                        <a:pt x="536127" y="1426674"/>
                                      </a:lnTo>
                                      <a:cubicBezTo>
                                        <a:pt x="534241" y="1437565"/>
                                        <a:pt x="532876" y="1446408"/>
                                        <a:pt x="531478" y="1451057"/>
                                      </a:cubicBezTo>
                                      <a:cubicBezTo>
                                        <a:pt x="530567" y="1454308"/>
                                        <a:pt x="529592" y="1456064"/>
                                        <a:pt x="527283" y="1456161"/>
                                      </a:cubicBezTo>
                                      <a:cubicBezTo>
                                        <a:pt x="525914" y="1456187"/>
                                        <a:pt x="524542" y="1456099"/>
                                        <a:pt x="523186" y="1455901"/>
                                      </a:cubicBezTo>
                                      <a:cubicBezTo>
                                        <a:pt x="521886" y="1455641"/>
                                        <a:pt x="521398" y="1455901"/>
                                        <a:pt x="521301" y="1456486"/>
                                      </a:cubicBezTo>
                                      <a:moveTo>
                                        <a:pt x="193785" y="1261941"/>
                                      </a:moveTo>
                                      <a:cubicBezTo>
                                        <a:pt x="193200" y="1262429"/>
                                        <a:pt x="193525" y="1263242"/>
                                        <a:pt x="194500" y="1264315"/>
                                      </a:cubicBezTo>
                                      <a:cubicBezTo>
                                        <a:pt x="197752" y="1267566"/>
                                        <a:pt x="202694" y="1272475"/>
                                        <a:pt x="204515" y="1274296"/>
                                      </a:cubicBezTo>
                                      <a:cubicBezTo>
                                        <a:pt x="210822" y="1280798"/>
                                        <a:pt x="215407" y="1286747"/>
                                        <a:pt x="226527" y="1298451"/>
                                      </a:cubicBezTo>
                                      <a:cubicBezTo>
                                        <a:pt x="230558" y="1302710"/>
                                        <a:pt x="231371" y="1302710"/>
                                        <a:pt x="233680" y="1301475"/>
                                      </a:cubicBezTo>
                                      <a:cubicBezTo>
                                        <a:pt x="237425" y="1299134"/>
                                        <a:pt x="240979" y="1296504"/>
                                        <a:pt x="244312" y="1293607"/>
                                      </a:cubicBezTo>
                                      <a:cubicBezTo>
                                        <a:pt x="245287" y="1292729"/>
                                        <a:pt x="245612" y="1292242"/>
                                        <a:pt x="245125" y="1291656"/>
                                      </a:cubicBezTo>
                                      <a:cubicBezTo>
                                        <a:pt x="244637" y="1291071"/>
                                        <a:pt x="243824" y="1291331"/>
                                        <a:pt x="243011" y="1291884"/>
                                      </a:cubicBezTo>
                                      <a:cubicBezTo>
                                        <a:pt x="240992" y="1293409"/>
                                        <a:pt x="238576" y="1294322"/>
                                        <a:pt x="236053" y="1294517"/>
                                      </a:cubicBezTo>
                                      <a:cubicBezTo>
                                        <a:pt x="231859" y="1294517"/>
                                        <a:pt x="228738" y="1291559"/>
                                        <a:pt x="224641" y="1287235"/>
                                      </a:cubicBezTo>
                                      <a:cubicBezTo>
                                        <a:pt x="218593" y="1280928"/>
                                        <a:pt x="217195" y="1278229"/>
                                        <a:pt x="217130" y="1275694"/>
                                      </a:cubicBezTo>
                                      <a:cubicBezTo>
                                        <a:pt x="217130" y="1272442"/>
                                        <a:pt x="222690" y="1267078"/>
                                        <a:pt x="233387" y="1257097"/>
                                      </a:cubicBezTo>
                                      <a:lnTo>
                                        <a:pt x="247888" y="1243248"/>
                                      </a:lnTo>
                                      <a:cubicBezTo>
                                        <a:pt x="260406" y="1231284"/>
                                        <a:pt x="262715" y="1229073"/>
                                        <a:pt x="265479" y="1226700"/>
                                      </a:cubicBezTo>
                                      <a:cubicBezTo>
                                        <a:pt x="268242" y="1224326"/>
                                        <a:pt x="270583" y="1223449"/>
                                        <a:pt x="273119" y="1225237"/>
                                      </a:cubicBezTo>
                                      <a:cubicBezTo>
                                        <a:pt x="274264" y="1226154"/>
                                        <a:pt x="275350" y="1227142"/>
                                        <a:pt x="276371" y="1228195"/>
                                      </a:cubicBezTo>
                                      <a:cubicBezTo>
                                        <a:pt x="277281" y="1229171"/>
                                        <a:pt x="277932" y="1229496"/>
                                        <a:pt x="278517" y="1228910"/>
                                      </a:cubicBezTo>
                                      <a:cubicBezTo>
                                        <a:pt x="279102" y="1228325"/>
                                        <a:pt x="278679" y="1227708"/>
                                        <a:pt x="277606" y="1226537"/>
                                      </a:cubicBezTo>
                                      <a:cubicBezTo>
                                        <a:pt x="274583" y="1223286"/>
                                        <a:pt x="268698" y="1217629"/>
                                        <a:pt x="266812" y="1215744"/>
                                      </a:cubicBezTo>
                                      <a:cubicBezTo>
                                        <a:pt x="264926" y="1213858"/>
                                        <a:pt x="260081" y="1208136"/>
                                        <a:pt x="256472" y="1204365"/>
                                      </a:cubicBezTo>
                                      <a:cubicBezTo>
                                        <a:pt x="255237" y="1203129"/>
                                        <a:pt x="254586" y="1202707"/>
                                        <a:pt x="254034" y="1203292"/>
                                      </a:cubicBezTo>
                                      <a:cubicBezTo>
                                        <a:pt x="253481" y="1203877"/>
                                        <a:pt x="253708" y="1204430"/>
                                        <a:pt x="254586" y="1205340"/>
                                      </a:cubicBezTo>
                                      <a:cubicBezTo>
                                        <a:pt x="255461" y="1206241"/>
                                        <a:pt x="256235" y="1207232"/>
                                        <a:pt x="256895" y="1208299"/>
                                      </a:cubicBezTo>
                                      <a:cubicBezTo>
                                        <a:pt x="258846" y="1211550"/>
                                        <a:pt x="258195" y="1213435"/>
                                        <a:pt x="255497" y="1216231"/>
                                      </a:cubicBezTo>
                                      <a:cubicBezTo>
                                        <a:pt x="252798" y="1219027"/>
                                        <a:pt x="250750" y="1221140"/>
                                        <a:pt x="238232" y="1233104"/>
                                      </a:cubicBezTo>
                                      <a:lnTo>
                                        <a:pt x="223633" y="1246921"/>
                                      </a:lnTo>
                                      <a:cubicBezTo>
                                        <a:pt x="216090" y="1254139"/>
                                        <a:pt x="209554" y="1260381"/>
                                        <a:pt x="205718" y="1263177"/>
                                      </a:cubicBezTo>
                                      <a:cubicBezTo>
                                        <a:pt x="202986" y="1265128"/>
                                        <a:pt x="200775" y="1266428"/>
                                        <a:pt x="198890" y="1265128"/>
                                      </a:cubicBezTo>
                                      <a:cubicBezTo>
                                        <a:pt x="197712" y="1264386"/>
                                        <a:pt x="196620" y="1263512"/>
                                        <a:pt x="195638" y="1262527"/>
                                      </a:cubicBezTo>
                                      <a:cubicBezTo>
                                        <a:pt x="194728" y="1261519"/>
                                        <a:pt x="194142" y="1261454"/>
                                        <a:pt x="193752" y="1261876"/>
                                      </a:cubicBezTo>
                                      <a:moveTo>
                                        <a:pt x="138478" y="1161093"/>
                                      </a:moveTo>
                                      <a:lnTo>
                                        <a:pt x="161238" y="1146430"/>
                                      </a:lnTo>
                                      <a:cubicBezTo>
                                        <a:pt x="161446" y="1146161"/>
                                        <a:pt x="161836" y="1146112"/>
                                        <a:pt x="162106" y="1146323"/>
                                      </a:cubicBezTo>
                                      <a:cubicBezTo>
                                        <a:pt x="162145" y="1146352"/>
                                        <a:pt x="162181" y="1146391"/>
                                        <a:pt x="162213" y="1146430"/>
                                      </a:cubicBezTo>
                                      <a:cubicBezTo>
                                        <a:pt x="163124" y="1147828"/>
                                        <a:pt x="163774" y="1148804"/>
                                        <a:pt x="164750" y="1150527"/>
                                      </a:cubicBezTo>
                                      <a:cubicBezTo>
                                        <a:pt x="166629" y="1153271"/>
                                        <a:pt x="167608" y="1156532"/>
                                        <a:pt x="167546" y="1159857"/>
                                      </a:cubicBezTo>
                                      <a:cubicBezTo>
                                        <a:pt x="166938" y="1168691"/>
                                        <a:pt x="162090" y="1176688"/>
                                        <a:pt x="154540" y="1181315"/>
                                      </a:cubicBezTo>
                                      <a:cubicBezTo>
                                        <a:pt x="144526" y="1187817"/>
                                        <a:pt x="137665" y="1182030"/>
                                        <a:pt x="134869" y="1177868"/>
                                      </a:cubicBezTo>
                                      <a:cubicBezTo>
                                        <a:pt x="133276" y="1175583"/>
                                        <a:pt x="132170" y="1172992"/>
                                        <a:pt x="131618" y="1170261"/>
                                      </a:cubicBezTo>
                                      <a:cubicBezTo>
                                        <a:pt x="130902" y="1166392"/>
                                        <a:pt x="132365" y="1165092"/>
                                        <a:pt x="138673" y="1160995"/>
                                      </a:cubicBezTo>
                                      <a:moveTo>
                                        <a:pt x="169237" y="1148381"/>
                                      </a:moveTo>
                                      <a:cubicBezTo>
                                        <a:pt x="168235" y="1146928"/>
                                        <a:pt x="167354" y="1145397"/>
                                        <a:pt x="166603" y="1143797"/>
                                      </a:cubicBezTo>
                                      <a:cubicBezTo>
                                        <a:pt x="166603" y="1143407"/>
                                        <a:pt x="166603" y="1142984"/>
                                        <a:pt x="167253" y="1142497"/>
                                      </a:cubicBezTo>
                                      <a:lnTo>
                                        <a:pt x="190858" y="1127184"/>
                                      </a:lnTo>
                                      <a:cubicBezTo>
                                        <a:pt x="191899" y="1126534"/>
                                        <a:pt x="192387" y="1126436"/>
                                        <a:pt x="193069" y="1127021"/>
                                      </a:cubicBezTo>
                                      <a:cubicBezTo>
                                        <a:pt x="193892" y="1127929"/>
                                        <a:pt x="194633" y="1128907"/>
                                        <a:pt x="195280" y="1129947"/>
                                      </a:cubicBezTo>
                                      <a:cubicBezTo>
                                        <a:pt x="200515" y="1138075"/>
                                        <a:pt x="194435" y="1147146"/>
                                        <a:pt x="188062" y="1151340"/>
                                      </a:cubicBezTo>
                                      <a:cubicBezTo>
                                        <a:pt x="184479" y="1154097"/>
                                        <a:pt x="179843" y="1155088"/>
                                        <a:pt x="175447" y="1154038"/>
                                      </a:cubicBezTo>
                                      <a:cubicBezTo>
                                        <a:pt x="172716" y="1153040"/>
                                        <a:pt x="170485" y="1151008"/>
                                        <a:pt x="169237" y="1148381"/>
                                      </a:cubicBezTo>
                                      <a:moveTo>
                                        <a:pt x="112694" y="1150202"/>
                                      </a:moveTo>
                                      <a:cubicBezTo>
                                        <a:pt x="112044" y="1150689"/>
                                        <a:pt x="112142" y="1151502"/>
                                        <a:pt x="112954" y="1152738"/>
                                      </a:cubicBezTo>
                                      <a:cubicBezTo>
                                        <a:pt x="115425" y="1156509"/>
                                        <a:pt x="119457" y="1162231"/>
                                        <a:pt x="120985" y="1164441"/>
                                      </a:cubicBezTo>
                                      <a:cubicBezTo>
                                        <a:pt x="122774" y="1167237"/>
                                        <a:pt x="127781" y="1176243"/>
                                        <a:pt x="129244" y="1178454"/>
                                      </a:cubicBezTo>
                                      <a:cubicBezTo>
                                        <a:pt x="140461" y="1195814"/>
                                        <a:pt x="156133" y="1196790"/>
                                        <a:pt x="166343" y="1190158"/>
                                      </a:cubicBezTo>
                                      <a:cubicBezTo>
                                        <a:pt x="177560" y="1182940"/>
                                        <a:pt x="178243" y="1169123"/>
                                        <a:pt x="175934" y="1159597"/>
                                      </a:cubicBezTo>
                                      <a:cubicBezTo>
                                        <a:pt x="183478" y="1162068"/>
                                        <a:pt x="191021" y="1163466"/>
                                        <a:pt x="198857" y="1158394"/>
                                      </a:cubicBezTo>
                                      <a:cubicBezTo>
                                        <a:pt x="203962" y="1155143"/>
                                        <a:pt x="211245" y="1146105"/>
                                        <a:pt x="200190" y="1129135"/>
                                      </a:cubicBezTo>
                                      <a:cubicBezTo>
                                        <a:pt x="198142" y="1125884"/>
                                        <a:pt x="195508" y="1122405"/>
                                        <a:pt x="192484" y="1117756"/>
                                      </a:cubicBezTo>
                                      <a:cubicBezTo>
                                        <a:pt x="191249" y="1115870"/>
                                        <a:pt x="187737" y="1109791"/>
                                        <a:pt x="184453" y="1104752"/>
                                      </a:cubicBezTo>
                                      <a:cubicBezTo>
                                        <a:pt x="183543" y="1103256"/>
                                        <a:pt x="182893" y="1102768"/>
                                        <a:pt x="182242" y="1103191"/>
                                      </a:cubicBezTo>
                                      <a:cubicBezTo>
                                        <a:pt x="181592" y="1103614"/>
                                        <a:pt x="181755" y="1104329"/>
                                        <a:pt x="182405" y="1105304"/>
                                      </a:cubicBezTo>
                                      <a:cubicBezTo>
                                        <a:pt x="183257" y="1106536"/>
                                        <a:pt x="183975" y="1107856"/>
                                        <a:pt x="184551" y="1109238"/>
                                      </a:cubicBezTo>
                                      <a:cubicBezTo>
                                        <a:pt x="185851" y="1112749"/>
                                        <a:pt x="184876" y="1114472"/>
                                        <a:pt x="181657" y="1116781"/>
                                      </a:cubicBezTo>
                                      <a:cubicBezTo>
                                        <a:pt x="178438" y="1119089"/>
                                        <a:pt x="176097" y="1120714"/>
                                        <a:pt x="161531" y="1130110"/>
                                      </a:cubicBezTo>
                                      <a:lnTo>
                                        <a:pt x="144721" y="1141001"/>
                                      </a:lnTo>
                                      <a:cubicBezTo>
                                        <a:pt x="135877" y="1146658"/>
                                        <a:pt x="128464" y="1151567"/>
                                        <a:pt x="124009" y="1153713"/>
                                      </a:cubicBezTo>
                                      <a:cubicBezTo>
                                        <a:pt x="121050" y="1155111"/>
                                        <a:pt x="118612" y="1155989"/>
                                        <a:pt x="117051" y="1154363"/>
                                      </a:cubicBezTo>
                                      <a:cubicBezTo>
                                        <a:pt x="116053" y="1153381"/>
                                        <a:pt x="115172" y="1152292"/>
                                        <a:pt x="114418" y="1151112"/>
                                      </a:cubicBezTo>
                                      <a:cubicBezTo>
                                        <a:pt x="113702" y="1149974"/>
                                        <a:pt x="113215" y="1149812"/>
                                        <a:pt x="112694" y="1150072"/>
                                      </a:cubicBezTo>
                                      <a:moveTo>
                                        <a:pt x="14761" y="882670"/>
                                      </a:moveTo>
                                      <a:cubicBezTo>
                                        <a:pt x="14014" y="882833"/>
                                        <a:pt x="13786" y="883645"/>
                                        <a:pt x="14111" y="885141"/>
                                      </a:cubicBezTo>
                                      <a:cubicBezTo>
                                        <a:pt x="15087" y="889465"/>
                                        <a:pt x="16875" y="896357"/>
                                        <a:pt x="17363" y="898893"/>
                                      </a:cubicBezTo>
                                      <a:cubicBezTo>
                                        <a:pt x="17850" y="901429"/>
                                        <a:pt x="19183" y="908646"/>
                                        <a:pt x="20614" y="915994"/>
                                      </a:cubicBezTo>
                                      <a:cubicBezTo>
                                        <a:pt x="20842" y="917164"/>
                                        <a:pt x="21329" y="917977"/>
                                        <a:pt x="22175" y="917814"/>
                                      </a:cubicBezTo>
                                      <a:cubicBezTo>
                                        <a:pt x="23020" y="917652"/>
                                        <a:pt x="22890" y="917067"/>
                                        <a:pt x="22662" y="915831"/>
                                      </a:cubicBezTo>
                                      <a:cubicBezTo>
                                        <a:pt x="22308" y="913972"/>
                                        <a:pt x="22058" y="912096"/>
                                        <a:pt x="21915" y="910207"/>
                                      </a:cubicBezTo>
                                      <a:cubicBezTo>
                                        <a:pt x="21654" y="906956"/>
                                        <a:pt x="23963" y="905623"/>
                                        <a:pt x="26987" y="904615"/>
                                      </a:cubicBezTo>
                                      <a:cubicBezTo>
                                        <a:pt x="31669" y="903054"/>
                                        <a:pt x="40513" y="901169"/>
                                        <a:pt x="50755" y="898958"/>
                                      </a:cubicBezTo>
                                      <a:lnTo>
                                        <a:pt x="95299" y="889465"/>
                                      </a:lnTo>
                                      <a:cubicBezTo>
                                        <a:pt x="96535" y="889237"/>
                                        <a:pt x="97250" y="889465"/>
                                        <a:pt x="97575" y="889887"/>
                                      </a:cubicBezTo>
                                      <a:cubicBezTo>
                                        <a:pt x="98229" y="891204"/>
                                        <a:pt x="98697" y="892605"/>
                                        <a:pt x="98973" y="894049"/>
                                      </a:cubicBezTo>
                                      <a:cubicBezTo>
                                        <a:pt x="99815" y="898152"/>
                                        <a:pt x="99084" y="902424"/>
                                        <a:pt x="96925" y="906013"/>
                                      </a:cubicBezTo>
                                      <a:cubicBezTo>
                                        <a:pt x="93527" y="911436"/>
                                        <a:pt x="87938" y="915113"/>
                                        <a:pt x="81611" y="916091"/>
                                      </a:cubicBezTo>
                                      <a:cubicBezTo>
                                        <a:pt x="70231" y="918465"/>
                                        <a:pt x="61387" y="911410"/>
                                        <a:pt x="60086" y="905265"/>
                                      </a:cubicBezTo>
                                      <a:cubicBezTo>
                                        <a:pt x="59599" y="902989"/>
                                        <a:pt x="59111" y="902242"/>
                                        <a:pt x="58200" y="902404"/>
                                      </a:cubicBezTo>
                                      <a:cubicBezTo>
                                        <a:pt x="57290" y="902567"/>
                                        <a:pt x="57453" y="903380"/>
                                        <a:pt x="57453" y="903965"/>
                                      </a:cubicBezTo>
                                      <a:cubicBezTo>
                                        <a:pt x="57544" y="904764"/>
                                        <a:pt x="57684" y="905558"/>
                                        <a:pt x="57875" y="906338"/>
                                      </a:cubicBezTo>
                                      <a:cubicBezTo>
                                        <a:pt x="60389" y="920809"/>
                                        <a:pt x="74155" y="930503"/>
                                        <a:pt x="88631" y="927990"/>
                                      </a:cubicBezTo>
                                      <a:cubicBezTo>
                                        <a:pt x="89297" y="927876"/>
                                        <a:pt x="89960" y="927733"/>
                                        <a:pt x="90617" y="927567"/>
                                      </a:cubicBezTo>
                                      <a:cubicBezTo>
                                        <a:pt x="95546" y="926436"/>
                                        <a:pt x="99858" y="923471"/>
                                        <a:pt x="102680" y="919277"/>
                                      </a:cubicBezTo>
                                      <a:cubicBezTo>
                                        <a:pt x="103980" y="917164"/>
                                        <a:pt x="107590" y="911182"/>
                                        <a:pt x="104631" y="897495"/>
                                      </a:cubicBezTo>
                                      <a:cubicBezTo>
                                        <a:pt x="103558" y="892423"/>
                                        <a:pt x="101932" y="886116"/>
                                        <a:pt x="100957" y="881597"/>
                                      </a:cubicBezTo>
                                      <a:cubicBezTo>
                                        <a:pt x="100306" y="878509"/>
                                        <a:pt x="99136" y="871551"/>
                                        <a:pt x="97933" y="865732"/>
                                      </a:cubicBezTo>
                                      <a:cubicBezTo>
                                        <a:pt x="97510" y="864074"/>
                                        <a:pt x="97185" y="863359"/>
                                        <a:pt x="96372" y="863521"/>
                                      </a:cubicBezTo>
                                      <a:cubicBezTo>
                                        <a:pt x="95559" y="863684"/>
                                        <a:pt x="95559" y="864399"/>
                                        <a:pt x="95787" y="865569"/>
                                      </a:cubicBezTo>
                                      <a:cubicBezTo>
                                        <a:pt x="96106" y="867026"/>
                                        <a:pt x="96301" y="868502"/>
                                        <a:pt x="96372" y="869991"/>
                                      </a:cubicBezTo>
                                      <a:cubicBezTo>
                                        <a:pt x="96372" y="873762"/>
                                        <a:pt x="94714" y="874965"/>
                                        <a:pt x="91040" y="876038"/>
                                      </a:cubicBezTo>
                                      <a:cubicBezTo>
                                        <a:pt x="87366" y="877111"/>
                                        <a:pt x="84537" y="877696"/>
                                        <a:pt x="67467" y="881272"/>
                                      </a:cubicBezTo>
                                      <a:lnTo>
                                        <a:pt x="47958" y="885466"/>
                                      </a:lnTo>
                                      <a:cubicBezTo>
                                        <a:pt x="40093" y="887361"/>
                                        <a:pt x="32140" y="888860"/>
                                        <a:pt x="24126" y="889953"/>
                                      </a:cubicBezTo>
                                      <a:cubicBezTo>
                                        <a:pt x="20874" y="890213"/>
                                        <a:pt x="18240" y="890213"/>
                                        <a:pt x="17330" y="888067"/>
                                      </a:cubicBezTo>
                                      <a:cubicBezTo>
                                        <a:pt x="16764" y="886844"/>
                                        <a:pt x="16348" y="885554"/>
                                        <a:pt x="16095" y="884231"/>
                                      </a:cubicBezTo>
                                      <a:cubicBezTo>
                                        <a:pt x="15769" y="882930"/>
                                        <a:pt x="15347" y="882508"/>
                                        <a:pt x="14794" y="882670"/>
                                      </a:cubicBezTo>
                                      <a:moveTo>
                                        <a:pt x="780" y="757861"/>
                                      </a:moveTo>
                                      <a:cubicBezTo>
                                        <a:pt x="1040" y="762380"/>
                                        <a:pt x="1756" y="769402"/>
                                        <a:pt x="1918" y="771971"/>
                                      </a:cubicBezTo>
                                      <a:cubicBezTo>
                                        <a:pt x="2341" y="778473"/>
                                        <a:pt x="1918" y="786113"/>
                                        <a:pt x="3089" y="803084"/>
                                      </a:cubicBezTo>
                                      <a:cubicBezTo>
                                        <a:pt x="3316" y="807343"/>
                                        <a:pt x="3414" y="808318"/>
                                        <a:pt x="6340" y="808968"/>
                                      </a:cubicBezTo>
                                      <a:cubicBezTo>
                                        <a:pt x="10548" y="809485"/>
                                        <a:pt x="14784" y="809703"/>
                                        <a:pt x="19021" y="809618"/>
                                      </a:cubicBezTo>
                                      <a:cubicBezTo>
                                        <a:pt x="20191" y="809618"/>
                                        <a:pt x="21069" y="809618"/>
                                        <a:pt x="21004" y="808643"/>
                                      </a:cubicBezTo>
                                      <a:cubicBezTo>
                                        <a:pt x="20939" y="807668"/>
                                        <a:pt x="20516" y="807668"/>
                                        <a:pt x="19281" y="807505"/>
                                      </a:cubicBezTo>
                                      <a:cubicBezTo>
                                        <a:pt x="14534" y="807017"/>
                                        <a:pt x="12063" y="805782"/>
                                        <a:pt x="10502" y="802986"/>
                                      </a:cubicBezTo>
                                      <a:cubicBezTo>
                                        <a:pt x="9221" y="799644"/>
                                        <a:pt x="8561" y="796097"/>
                                        <a:pt x="8551" y="792518"/>
                                      </a:cubicBezTo>
                                      <a:cubicBezTo>
                                        <a:pt x="7901" y="781041"/>
                                        <a:pt x="9462" y="779156"/>
                                        <a:pt x="17298" y="778505"/>
                                      </a:cubicBezTo>
                                      <a:cubicBezTo>
                                        <a:pt x="20549" y="778180"/>
                                        <a:pt x="31084" y="777693"/>
                                        <a:pt x="34920" y="777433"/>
                                      </a:cubicBezTo>
                                      <a:lnTo>
                                        <a:pt x="43927" y="776880"/>
                                      </a:lnTo>
                                      <a:cubicBezTo>
                                        <a:pt x="44577" y="776880"/>
                                        <a:pt x="45065" y="776880"/>
                                        <a:pt x="45065" y="777530"/>
                                      </a:cubicBezTo>
                                      <a:cubicBezTo>
                                        <a:pt x="45065" y="780131"/>
                                        <a:pt x="45813" y="791282"/>
                                        <a:pt x="45650" y="793428"/>
                                      </a:cubicBezTo>
                                      <a:cubicBezTo>
                                        <a:pt x="45650" y="797589"/>
                                        <a:pt x="43862" y="799312"/>
                                        <a:pt x="41651" y="799930"/>
                                      </a:cubicBezTo>
                                      <a:cubicBezTo>
                                        <a:pt x="40305" y="800275"/>
                                        <a:pt x="38936" y="800525"/>
                                        <a:pt x="37554" y="800678"/>
                                      </a:cubicBezTo>
                                      <a:cubicBezTo>
                                        <a:pt x="36969" y="800678"/>
                                        <a:pt x="36546" y="800905"/>
                                        <a:pt x="36546" y="801718"/>
                                      </a:cubicBezTo>
                                      <a:cubicBezTo>
                                        <a:pt x="36546" y="802531"/>
                                        <a:pt x="37879" y="802628"/>
                                        <a:pt x="38855" y="802628"/>
                                      </a:cubicBezTo>
                                      <a:cubicBezTo>
                                        <a:pt x="39830" y="802628"/>
                                        <a:pt x="44187" y="802628"/>
                                        <a:pt x="46463" y="802628"/>
                                      </a:cubicBezTo>
                                      <a:cubicBezTo>
                                        <a:pt x="52283" y="802628"/>
                                        <a:pt x="54169" y="803116"/>
                                        <a:pt x="54819" y="803019"/>
                                      </a:cubicBezTo>
                                      <a:cubicBezTo>
                                        <a:pt x="55469" y="802921"/>
                                        <a:pt x="55729" y="802693"/>
                                        <a:pt x="55632" y="802206"/>
                                      </a:cubicBezTo>
                                      <a:cubicBezTo>
                                        <a:pt x="55534" y="801718"/>
                                        <a:pt x="55079" y="801230"/>
                                        <a:pt x="54071" y="800483"/>
                                      </a:cubicBezTo>
                                      <a:cubicBezTo>
                                        <a:pt x="53063" y="799735"/>
                                        <a:pt x="52445" y="797882"/>
                                        <a:pt x="52023" y="795248"/>
                                      </a:cubicBezTo>
                                      <a:cubicBezTo>
                                        <a:pt x="51600" y="792615"/>
                                        <a:pt x="50885" y="779773"/>
                                        <a:pt x="50820" y="777302"/>
                                      </a:cubicBezTo>
                                      <a:cubicBezTo>
                                        <a:pt x="50820" y="776652"/>
                                        <a:pt x="51210" y="776490"/>
                                        <a:pt x="51958" y="776425"/>
                                      </a:cubicBezTo>
                                      <a:lnTo>
                                        <a:pt x="80700" y="774702"/>
                                      </a:lnTo>
                                      <a:cubicBezTo>
                                        <a:pt x="81513" y="774702"/>
                                        <a:pt x="81936" y="774702"/>
                                        <a:pt x="81936" y="775417"/>
                                      </a:cubicBezTo>
                                      <a:cubicBezTo>
                                        <a:pt x="81936" y="777628"/>
                                        <a:pt x="82489" y="789429"/>
                                        <a:pt x="82424" y="791412"/>
                                      </a:cubicBezTo>
                                      <a:cubicBezTo>
                                        <a:pt x="82098" y="797037"/>
                                        <a:pt x="80798" y="798272"/>
                                        <a:pt x="78749" y="799182"/>
                                      </a:cubicBezTo>
                                      <a:cubicBezTo>
                                        <a:pt x="77446" y="799647"/>
                                        <a:pt x="76093" y="799953"/>
                                        <a:pt x="74718" y="800093"/>
                                      </a:cubicBezTo>
                                      <a:cubicBezTo>
                                        <a:pt x="73645" y="800093"/>
                                        <a:pt x="73157" y="800418"/>
                                        <a:pt x="73157" y="801133"/>
                                      </a:cubicBezTo>
                                      <a:cubicBezTo>
                                        <a:pt x="73157" y="801848"/>
                                        <a:pt x="73905" y="802141"/>
                                        <a:pt x="74490" y="802206"/>
                                      </a:cubicBezTo>
                                      <a:cubicBezTo>
                                        <a:pt x="75856" y="802368"/>
                                        <a:pt x="80993" y="802206"/>
                                        <a:pt x="82001" y="802206"/>
                                      </a:cubicBezTo>
                                      <a:cubicBezTo>
                                        <a:pt x="87268" y="802206"/>
                                        <a:pt x="88504" y="802758"/>
                                        <a:pt x="89479" y="802693"/>
                                      </a:cubicBezTo>
                                      <a:cubicBezTo>
                                        <a:pt x="90455" y="802628"/>
                                        <a:pt x="90520" y="802531"/>
                                        <a:pt x="90455" y="801946"/>
                                      </a:cubicBezTo>
                                      <a:cubicBezTo>
                                        <a:pt x="90338" y="801328"/>
                                        <a:pt x="90142" y="800727"/>
                                        <a:pt x="89869" y="800158"/>
                                      </a:cubicBezTo>
                                      <a:cubicBezTo>
                                        <a:pt x="89642" y="799312"/>
                                        <a:pt x="89317" y="797524"/>
                                        <a:pt x="88991" y="795379"/>
                                      </a:cubicBezTo>
                                      <a:cubicBezTo>
                                        <a:pt x="88666" y="793233"/>
                                        <a:pt x="87333" y="770995"/>
                                        <a:pt x="87171" y="767387"/>
                                      </a:cubicBezTo>
                                      <a:cubicBezTo>
                                        <a:pt x="87008" y="764136"/>
                                        <a:pt x="86943" y="757146"/>
                                        <a:pt x="86520" y="751131"/>
                                      </a:cubicBezTo>
                                      <a:cubicBezTo>
                                        <a:pt x="86520" y="749506"/>
                                        <a:pt x="86195" y="748758"/>
                                        <a:pt x="85382" y="748758"/>
                                      </a:cubicBezTo>
                                      <a:cubicBezTo>
                                        <a:pt x="84570" y="748758"/>
                                        <a:pt x="84374" y="749506"/>
                                        <a:pt x="84472" y="750741"/>
                                      </a:cubicBezTo>
                                      <a:cubicBezTo>
                                        <a:pt x="84596" y="752214"/>
                                        <a:pt x="84596" y="753690"/>
                                        <a:pt x="84472" y="755163"/>
                                      </a:cubicBezTo>
                                      <a:cubicBezTo>
                                        <a:pt x="83919" y="758934"/>
                                        <a:pt x="82098" y="759909"/>
                                        <a:pt x="78262" y="760299"/>
                                      </a:cubicBezTo>
                                      <a:cubicBezTo>
                                        <a:pt x="74425" y="760689"/>
                                        <a:pt x="71466" y="760949"/>
                                        <a:pt x="54169" y="762022"/>
                                      </a:cubicBezTo>
                                      <a:lnTo>
                                        <a:pt x="34205" y="763193"/>
                                      </a:lnTo>
                                      <a:cubicBezTo>
                                        <a:pt x="23703" y="763843"/>
                                        <a:pt x="14696" y="764331"/>
                                        <a:pt x="9949" y="764071"/>
                                      </a:cubicBezTo>
                                      <a:cubicBezTo>
                                        <a:pt x="6698" y="763843"/>
                                        <a:pt x="4064" y="763420"/>
                                        <a:pt x="3447" y="761210"/>
                                      </a:cubicBezTo>
                                      <a:cubicBezTo>
                                        <a:pt x="3063" y="759906"/>
                                        <a:pt x="2822" y="758566"/>
                                        <a:pt x="2731" y="757211"/>
                                      </a:cubicBezTo>
                                      <a:cubicBezTo>
                                        <a:pt x="2731" y="755878"/>
                                        <a:pt x="2309" y="755390"/>
                                        <a:pt x="1723" y="755488"/>
                                      </a:cubicBezTo>
                                      <a:cubicBezTo>
                                        <a:pt x="1138" y="755585"/>
                                        <a:pt x="683" y="756300"/>
                                        <a:pt x="748" y="757763"/>
                                      </a:cubicBezTo>
                                      <a:moveTo>
                                        <a:pt x="49519" y="641245"/>
                                      </a:moveTo>
                                      <a:lnTo>
                                        <a:pt x="83919" y="644496"/>
                                      </a:lnTo>
                                      <a:cubicBezTo>
                                        <a:pt x="84830" y="644496"/>
                                        <a:pt x="85317" y="644918"/>
                                        <a:pt x="85480" y="645634"/>
                                      </a:cubicBezTo>
                                      <a:cubicBezTo>
                                        <a:pt x="85711" y="647620"/>
                                        <a:pt x="85711" y="649629"/>
                                        <a:pt x="85480" y="651616"/>
                                      </a:cubicBezTo>
                                      <a:cubicBezTo>
                                        <a:pt x="84895" y="658118"/>
                                        <a:pt x="79270" y="668326"/>
                                        <a:pt x="63110" y="666766"/>
                                      </a:cubicBezTo>
                                      <a:cubicBezTo>
                                        <a:pt x="53876" y="665953"/>
                                        <a:pt x="48966" y="662182"/>
                                        <a:pt x="46853" y="658573"/>
                                      </a:cubicBezTo>
                                      <a:cubicBezTo>
                                        <a:pt x="45474" y="656112"/>
                                        <a:pt x="45058" y="653228"/>
                                        <a:pt x="45682" y="650478"/>
                                      </a:cubicBezTo>
                                      <a:cubicBezTo>
                                        <a:pt x="45917" y="647588"/>
                                        <a:pt x="46551" y="644743"/>
                                        <a:pt x="47568" y="642025"/>
                                      </a:cubicBezTo>
                                      <a:cubicBezTo>
                                        <a:pt x="47991" y="641310"/>
                                        <a:pt x="48479" y="641147"/>
                                        <a:pt x="49779" y="641310"/>
                                      </a:cubicBezTo>
                                      <a:moveTo>
                                        <a:pt x="59956" y="628923"/>
                                      </a:moveTo>
                                      <a:lnTo>
                                        <a:pt x="39960" y="627037"/>
                                      </a:lnTo>
                                      <a:cubicBezTo>
                                        <a:pt x="29555" y="626062"/>
                                        <a:pt x="20647" y="625184"/>
                                        <a:pt x="15867" y="624177"/>
                                      </a:cubicBezTo>
                                      <a:cubicBezTo>
                                        <a:pt x="12616" y="623461"/>
                                        <a:pt x="10242" y="622616"/>
                                        <a:pt x="9982" y="620340"/>
                                      </a:cubicBezTo>
                                      <a:cubicBezTo>
                                        <a:pt x="9810" y="619001"/>
                                        <a:pt x="9810" y="617648"/>
                                        <a:pt x="9982" y="616309"/>
                                      </a:cubicBezTo>
                                      <a:cubicBezTo>
                                        <a:pt x="9982" y="614943"/>
                                        <a:pt x="9982" y="614456"/>
                                        <a:pt x="9234" y="614456"/>
                                      </a:cubicBezTo>
                                      <a:cubicBezTo>
                                        <a:pt x="8486" y="614456"/>
                                        <a:pt x="7999" y="615106"/>
                                        <a:pt x="7836" y="616569"/>
                                      </a:cubicBezTo>
                                      <a:cubicBezTo>
                                        <a:pt x="7413" y="620990"/>
                                        <a:pt x="7088" y="628110"/>
                                        <a:pt x="6926" y="630256"/>
                                      </a:cubicBezTo>
                                      <a:cubicBezTo>
                                        <a:pt x="6926" y="631882"/>
                                        <a:pt x="5625" y="640172"/>
                                        <a:pt x="5040" y="646511"/>
                                      </a:cubicBezTo>
                                      <a:cubicBezTo>
                                        <a:pt x="5040" y="648007"/>
                                        <a:pt x="5040" y="648820"/>
                                        <a:pt x="5950" y="648917"/>
                                      </a:cubicBezTo>
                                      <a:cubicBezTo>
                                        <a:pt x="6861" y="649015"/>
                                        <a:pt x="6926" y="648495"/>
                                        <a:pt x="7023" y="647584"/>
                                      </a:cubicBezTo>
                                      <a:cubicBezTo>
                                        <a:pt x="7218" y="645764"/>
                                        <a:pt x="7543" y="643959"/>
                                        <a:pt x="7999" y="642187"/>
                                      </a:cubicBezTo>
                                      <a:cubicBezTo>
                                        <a:pt x="8746" y="638936"/>
                                        <a:pt x="11250" y="638416"/>
                                        <a:pt x="14501" y="638416"/>
                                      </a:cubicBezTo>
                                      <a:cubicBezTo>
                                        <a:pt x="19346" y="638416"/>
                                        <a:pt x="28255" y="639164"/>
                                        <a:pt x="38822" y="640139"/>
                                      </a:cubicBezTo>
                                      <a:lnTo>
                                        <a:pt x="40383" y="640302"/>
                                      </a:lnTo>
                                      <a:cubicBezTo>
                                        <a:pt x="41033" y="640302"/>
                                        <a:pt x="41293" y="640725"/>
                                        <a:pt x="41196" y="641277"/>
                                      </a:cubicBezTo>
                                      <a:lnTo>
                                        <a:pt x="40058" y="651030"/>
                                      </a:lnTo>
                                      <a:cubicBezTo>
                                        <a:pt x="40090" y="651804"/>
                                        <a:pt x="39723" y="652542"/>
                                        <a:pt x="39082" y="652981"/>
                                      </a:cubicBezTo>
                                      <a:cubicBezTo>
                                        <a:pt x="37261" y="654281"/>
                                        <a:pt x="29100" y="658703"/>
                                        <a:pt x="22370" y="662572"/>
                                      </a:cubicBezTo>
                                      <a:cubicBezTo>
                                        <a:pt x="13103" y="668066"/>
                                        <a:pt x="7381" y="671740"/>
                                        <a:pt x="4259" y="676324"/>
                                      </a:cubicBezTo>
                                      <a:cubicBezTo>
                                        <a:pt x="2182" y="679913"/>
                                        <a:pt x="1060" y="683977"/>
                                        <a:pt x="1008" y="688125"/>
                                      </a:cubicBezTo>
                                      <a:lnTo>
                                        <a:pt x="0" y="698756"/>
                                      </a:lnTo>
                                      <a:cubicBezTo>
                                        <a:pt x="0" y="700057"/>
                                        <a:pt x="0" y="700902"/>
                                        <a:pt x="1008" y="700967"/>
                                      </a:cubicBezTo>
                                      <a:cubicBezTo>
                                        <a:pt x="2016" y="701032"/>
                                        <a:pt x="1886" y="700577"/>
                                        <a:pt x="1983" y="699667"/>
                                      </a:cubicBezTo>
                                      <a:cubicBezTo>
                                        <a:pt x="2107" y="698643"/>
                                        <a:pt x="2325" y="697628"/>
                                        <a:pt x="2634" y="696643"/>
                                      </a:cubicBezTo>
                                      <a:cubicBezTo>
                                        <a:pt x="4116" y="691799"/>
                                        <a:pt x="7244" y="687625"/>
                                        <a:pt x="11478" y="684842"/>
                                      </a:cubicBezTo>
                                      <a:cubicBezTo>
                                        <a:pt x="19183" y="678860"/>
                                        <a:pt x="29978" y="672065"/>
                                        <a:pt x="43569" y="663287"/>
                                      </a:cubicBezTo>
                                      <a:cubicBezTo>
                                        <a:pt x="51860" y="675511"/>
                                        <a:pt x="59208" y="679542"/>
                                        <a:pt x="67565" y="680485"/>
                                      </a:cubicBezTo>
                                      <a:cubicBezTo>
                                        <a:pt x="73641" y="681057"/>
                                        <a:pt x="79644" y="678788"/>
                                        <a:pt x="83822" y="674341"/>
                                      </a:cubicBezTo>
                                      <a:cubicBezTo>
                                        <a:pt x="88084" y="668482"/>
                                        <a:pt x="90455" y="661460"/>
                                        <a:pt x="90617" y="654216"/>
                                      </a:cubicBezTo>
                                      <a:cubicBezTo>
                                        <a:pt x="90942" y="650770"/>
                                        <a:pt x="91332" y="642253"/>
                                        <a:pt x="91755" y="638416"/>
                                      </a:cubicBezTo>
                                      <a:cubicBezTo>
                                        <a:pt x="92015" y="636108"/>
                                        <a:pt x="92991" y="629053"/>
                                        <a:pt x="93543" y="623169"/>
                                      </a:cubicBezTo>
                                      <a:cubicBezTo>
                                        <a:pt x="93543" y="621446"/>
                                        <a:pt x="93543" y="620633"/>
                                        <a:pt x="92731" y="620535"/>
                                      </a:cubicBezTo>
                                      <a:cubicBezTo>
                                        <a:pt x="91918" y="620438"/>
                                        <a:pt x="91690" y="621120"/>
                                        <a:pt x="91528" y="622356"/>
                                      </a:cubicBezTo>
                                      <a:cubicBezTo>
                                        <a:pt x="91414" y="623819"/>
                                        <a:pt x="91163" y="625266"/>
                                        <a:pt x="90780" y="626680"/>
                                      </a:cubicBezTo>
                                      <a:cubicBezTo>
                                        <a:pt x="89642" y="630386"/>
                                        <a:pt x="87756" y="631036"/>
                                        <a:pt x="83887" y="630939"/>
                                      </a:cubicBezTo>
                                      <a:cubicBezTo>
                                        <a:pt x="80018" y="630841"/>
                                        <a:pt x="77026" y="630549"/>
                                        <a:pt x="59826" y="628891"/>
                                      </a:cubicBezTo>
                                      <a:moveTo>
                                        <a:pt x="110678" y="454372"/>
                                      </a:moveTo>
                                      <a:lnTo>
                                        <a:pt x="125245" y="462825"/>
                                      </a:lnTo>
                                      <a:lnTo>
                                        <a:pt x="110906" y="470758"/>
                                      </a:lnTo>
                                      <a:lnTo>
                                        <a:pt x="115425" y="487013"/>
                                      </a:lnTo>
                                      <a:lnTo>
                                        <a:pt x="99689" y="482397"/>
                                      </a:lnTo>
                                      <a:lnTo>
                                        <a:pt x="91430" y="497157"/>
                                      </a:lnTo>
                                      <a:lnTo>
                                        <a:pt x="83562" y="482657"/>
                                      </a:lnTo>
                                      <a:lnTo>
                                        <a:pt x="67304" y="487176"/>
                                      </a:lnTo>
                                      <a:lnTo>
                                        <a:pt x="71889" y="471343"/>
                                      </a:lnTo>
                                      <a:lnTo>
                                        <a:pt x="57323" y="462923"/>
                                      </a:lnTo>
                                      <a:lnTo>
                                        <a:pt x="71661" y="454990"/>
                                      </a:lnTo>
                                      <a:lnTo>
                                        <a:pt x="67142" y="438735"/>
                                      </a:lnTo>
                                      <a:lnTo>
                                        <a:pt x="82879" y="443319"/>
                                      </a:lnTo>
                                      <a:lnTo>
                                        <a:pt x="91137" y="428591"/>
                                      </a:lnTo>
                                      <a:lnTo>
                                        <a:pt x="99006" y="443091"/>
                                      </a:lnTo>
                                      <a:lnTo>
                                        <a:pt x="115263" y="438572"/>
                                      </a:lnTo>
                                      <a:close/>
                                      <a:moveTo>
                                        <a:pt x="138283" y="462890"/>
                                      </a:moveTo>
                                      <a:lnTo>
                                        <a:pt x="118124" y="451349"/>
                                      </a:lnTo>
                                      <a:lnTo>
                                        <a:pt x="124627" y="429404"/>
                                      </a:lnTo>
                                      <a:lnTo>
                                        <a:pt x="102322" y="435549"/>
                                      </a:lnTo>
                                      <a:lnTo>
                                        <a:pt x="91365" y="415489"/>
                                      </a:lnTo>
                                      <a:lnTo>
                                        <a:pt x="79985" y="435809"/>
                                      </a:lnTo>
                                      <a:lnTo>
                                        <a:pt x="58200" y="429307"/>
                                      </a:lnTo>
                                      <a:lnTo>
                                        <a:pt x="64346" y="451837"/>
                                      </a:lnTo>
                                      <a:lnTo>
                                        <a:pt x="44447" y="462793"/>
                                      </a:lnTo>
                                      <a:lnTo>
                                        <a:pt x="64573" y="474367"/>
                                      </a:lnTo>
                                      <a:lnTo>
                                        <a:pt x="58070" y="496311"/>
                                      </a:lnTo>
                                      <a:lnTo>
                                        <a:pt x="80408" y="490167"/>
                                      </a:lnTo>
                                      <a:lnTo>
                                        <a:pt x="91235" y="510226"/>
                                      </a:lnTo>
                                      <a:lnTo>
                                        <a:pt x="102712" y="489907"/>
                                      </a:lnTo>
                                      <a:lnTo>
                                        <a:pt x="124497" y="496409"/>
                                      </a:lnTo>
                                      <a:lnTo>
                                        <a:pt x="118352" y="473879"/>
                                      </a:lnTo>
                                      <a:close/>
                                      <a:moveTo>
                                        <a:pt x="151972" y="1041583"/>
                                      </a:moveTo>
                                      <a:cubicBezTo>
                                        <a:pt x="151972" y="1041583"/>
                                        <a:pt x="149500" y="1034788"/>
                                        <a:pt x="147354" y="1029457"/>
                                      </a:cubicBezTo>
                                      <a:cubicBezTo>
                                        <a:pt x="146802" y="1027993"/>
                                        <a:pt x="146314" y="1027343"/>
                                        <a:pt x="145566" y="1027668"/>
                                      </a:cubicBezTo>
                                      <a:cubicBezTo>
                                        <a:pt x="144818" y="1027993"/>
                                        <a:pt x="144818" y="1028644"/>
                                        <a:pt x="145306" y="1029782"/>
                                      </a:cubicBezTo>
                                      <a:cubicBezTo>
                                        <a:pt x="145852" y="1031046"/>
                                        <a:pt x="146265" y="1032366"/>
                                        <a:pt x="146542" y="1033715"/>
                                      </a:cubicBezTo>
                                      <a:cubicBezTo>
                                        <a:pt x="147192" y="1037422"/>
                                        <a:pt x="145826" y="1038950"/>
                                        <a:pt x="142282" y="1040608"/>
                                      </a:cubicBezTo>
                                      <a:cubicBezTo>
                                        <a:pt x="138738" y="1042266"/>
                                        <a:pt x="136072" y="1043371"/>
                                        <a:pt x="120010" y="1049841"/>
                                      </a:cubicBezTo>
                                      <a:lnTo>
                                        <a:pt x="106647" y="1055465"/>
                                      </a:lnTo>
                                      <a:cubicBezTo>
                                        <a:pt x="95754" y="1059887"/>
                                        <a:pt x="86065" y="1063398"/>
                                        <a:pt x="77969" y="1060049"/>
                                      </a:cubicBezTo>
                                      <a:cubicBezTo>
                                        <a:pt x="72712" y="1057702"/>
                                        <a:pt x="68589" y="1053381"/>
                                        <a:pt x="66492" y="1048020"/>
                                      </a:cubicBezTo>
                                      <a:cubicBezTo>
                                        <a:pt x="64362" y="1043365"/>
                                        <a:pt x="64014" y="1038088"/>
                                        <a:pt x="65516" y="1033195"/>
                                      </a:cubicBezTo>
                                      <a:cubicBezTo>
                                        <a:pt x="67727" y="1026400"/>
                                        <a:pt x="72897" y="1020744"/>
                                        <a:pt x="88276" y="1014599"/>
                                      </a:cubicBezTo>
                                      <a:lnTo>
                                        <a:pt x="103103" y="1008617"/>
                                      </a:lnTo>
                                      <a:cubicBezTo>
                                        <a:pt x="119132" y="1002115"/>
                                        <a:pt x="122091" y="1000944"/>
                                        <a:pt x="125537" y="999774"/>
                                      </a:cubicBezTo>
                                      <a:cubicBezTo>
                                        <a:pt x="128984" y="998604"/>
                                        <a:pt x="131422" y="998539"/>
                                        <a:pt x="133146" y="1001172"/>
                                      </a:cubicBezTo>
                                      <a:cubicBezTo>
                                        <a:pt x="133734" y="1002112"/>
                                        <a:pt x="134235" y="1003100"/>
                                        <a:pt x="134641" y="1004131"/>
                                      </a:cubicBezTo>
                                      <a:cubicBezTo>
                                        <a:pt x="135129" y="1005106"/>
                                        <a:pt x="135519" y="1005691"/>
                                        <a:pt x="136267" y="1005366"/>
                                      </a:cubicBezTo>
                                      <a:cubicBezTo>
                                        <a:pt x="137015" y="1005041"/>
                                        <a:pt x="136917" y="1004293"/>
                                        <a:pt x="136267" y="1002635"/>
                                      </a:cubicBezTo>
                                      <a:cubicBezTo>
                                        <a:pt x="134739" y="998961"/>
                                        <a:pt x="131780" y="992492"/>
                                        <a:pt x="130805" y="990053"/>
                                      </a:cubicBezTo>
                                      <a:cubicBezTo>
                                        <a:pt x="129472" y="986802"/>
                                        <a:pt x="127196" y="980300"/>
                                        <a:pt x="124887" y="974643"/>
                                      </a:cubicBezTo>
                                      <a:cubicBezTo>
                                        <a:pt x="124334" y="973083"/>
                                        <a:pt x="123749" y="972433"/>
                                        <a:pt x="123001" y="972758"/>
                                      </a:cubicBezTo>
                                      <a:cubicBezTo>
                                        <a:pt x="122254" y="973083"/>
                                        <a:pt x="122351" y="973733"/>
                                        <a:pt x="123001" y="974903"/>
                                      </a:cubicBezTo>
                                      <a:cubicBezTo>
                                        <a:pt x="123567" y="976272"/>
                                        <a:pt x="124016" y="977686"/>
                                        <a:pt x="124334" y="979130"/>
                                      </a:cubicBezTo>
                                      <a:cubicBezTo>
                                        <a:pt x="124985" y="982836"/>
                                        <a:pt x="123587" y="984396"/>
                                        <a:pt x="120075" y="986022"/>
                                      </a:cubicBezTo>
                                      <a:cubicBezTo>
                                        <a:pt x="116564" y="987648"/>
                                        <a:pt x="113832" y="988818"/>
                                        <a:pt x="97770" y="995288"/>
                                      </a:cubicBezTo>
                                      <a:lnTo>
                                        <a:pt x="82391" y="1001497"/>
                                      </a:lnTo>
                                      <a:cubicBezTo>
                                        <a:pt x="67077" y="1007739"/>
                                        <a:pt x="60834" y="1014859"/>
                                        <a:pt x="58135" y="1022142"/>
                                      </a:cubicBezTo>
                                      <a:cubicBezTo>
                                        <a:pt x="54201" y="1032545"/>
                                        <a:pt x="58135" y="1042623"/>
                                        <a:pt x="60184" y="1048150"/>
                                      </a:cubicBezTo>
                                      <a:cubicBezTo>
                                        <a:pt x="63065" y="1056177"/>
                                        <a:pt x="68872" y="1062819"/>
                                        <a:pt x="76441" y="1066746"/>
                                      </a:cubicBezTo>
                                      <a:cubicBezTo>
                                        <a:pt x="87593" y="1072403"/>
                                        <a:pt x="100534" y="1068470"/>
                                        <a:pt x="112207" y="1063723"/>
                                      </a:cubicBezTo>
                                      <a:lnTo>
                                        <a:pt x="123489" y="1059204"/>
                                      </a:lnTo>
                                      <a:cubicBezTo>
                                        <a:pt x="139551" y="1052702"/>
                                        <a:pt x="142510" y="1051499"/>
                                        <a:pt x="145956" y="1050361"/>
                                      </a:cubicBezTo>
                                      <a:cubicBezTo>
                                        <a:pt x="149403" y="1049223"/>
                                        <a:pt x="151841" y="1049126"/>
                                        <a:pt x="153565" y="1051759"/>
                                      </a:cubicBezTo>
                                      <a:cubicBezTo>
                                        <a:pt x="154153" y="1052656"/>
                                        <a:pt x="154644" y="1053615"/>
                                        <a:pt x="155028" y="1054620"/>
                                      </a:cubicBezTo>
                                      <a:cubicBezTo>
                                        <a:pt x="155516" y="1055920"/>
                                        <a:pt x="156003" y="1056408"/>
                                        <a:pt x="156751" y="1056180"/>
                                      </a:cubicBezTo>
                                      <a:cubicBezTo>
                                        <a:pt x="157499" y="1055953"/>
                                        <a:pt x="157401" y="1055043"/>
                                        <a:pt x="156751" y="1053547"/>
                                      </a:cubicBezTo>
                                      <a:cubicBezTo>
                                        <a:pt x="155093" y="1049548"/>
                                        <a:pt x="152167" y="1043078"/>
                                        <a:pt x="151679" y="1041843"/>
                                      </a:cubicBezTo>
                                      <a:moveTo>
                                        <a:pt x="245970" y="262038"/>
                                      </a:moveTo>
                                      <a:lnTo>
                                        <a:pt x="236216" y="254203"/>
                                      </a:lnTo>
                                      <a:cubicBezTo>
                                        <a:pt x="231729" y="250660"/>
                                        <a:pt x="228185" y="247701"/>
                                        <a:pt x="225584" y="245588"/>
                                      </a:cubicBezTo>
                                      <a:cubicBezTo>
                                        <a:pt x="222983" y="243475"/>
                                        <a:pt x="221715" y="240906"/>
                                        <a:pt x="223210" y="238208"/>
                                      </a:cubicBezTo>
                                      <a:cubicBezTo>
                                        <a:pt x="223662" y="237288"/>
                                        <a:pt x="224208" y="236417"/>
                                        <a:pt x="224836" y="235607"/>
                                      </a:cubicBezTo>
                                      <a:cubicBezTo>
                                        <a:pt x="225324" y="234957"/>
                                        <a:pt x="225584" y="234274"/>
                                        <a:pt x="224998" y="233884"/>
                                      </a:cubicBezTo>
                                      <a:cubicBezTo>
                                        <a:pt x="224413" y="233494"/>
                                        <a:pt x="223600" y="233884"/>
                                        <a:pt x="222690" y="234957"/>
                                      </a:cubicBezTo>
                                      <a:cubicBezTo>
                                        <a:pt x="220414" y="237818"/>
                                        <a:pt x="216967" y="242727"/>
                                        <a:pt x="214756" y="245425"/>
                                      </a:cubicBezTo>
                                      <a:cubicBezTo>
                                        <a:pt x="212546" y="248124"/>
                                        <a:pt x="207961" y="253358"/>
                                        <a:pt x="204352" y="257877"/>
                                      </a:cubicBezTo>
                                      <a:cubicBezTo>
                                        <a:pt x="203376" y="259112"/>
                                        <a:pt x="203051" y="259925"/>
                                        <a:pt x="203799" y="260510"/>
                                      </a:cubicBezTo>
                                      <a:cubicBezTo>
                                        <a:pt x="204547" y="261096"/>
                                        <a:pt x="204937" y="260510"/>
                                        <a:pt x="205490" y="259665"/>
                                      </a:cubicBezTo>
                                      <a:cubicBezTo>
                                        <a:pt x="206433" y="258514"/>
                                        <a:pt x="207457" y="257428"/>
                                        <a:pt x="208546" y="256414"/>
                                      </a:cubicBezTo>
                                      <a:cubicBezTo>
                                        <a:pt x="211473" y="254041"/>
                                        <a:pt x="213521" y="254366"/>
                                        <a:pt x="216642" y="256739"/>
                                      </a:cubicBezTo>
                                      <a:cubicBezTo>
                                        <a:pt x="219764" y="259112"/>
                                        <a:pt x="222690" y="261486"/>
                                        <a:pt x="227209" y="265029"/>
                                      </a:cubicBezTo>
                                      <a:lnTo>
                                        <a:pt x="235566" y="271727"/>
                                      </a:lnTo>
                                      <a:cubicBezTo>
                                        <a:pt x="237035" y="272604"/>
                                        <a:pt x="237812" y="274298"/>
                                        <a:pt x="237516" y="275985"/>
                                      </a:cubicBezTo>
                                      <a:cubicBezTo>
                                        <a:pt x="236411" y="279045"/>
                                        <a:pt x="234723" y="281860"/>
                                        <a:pt x="232542" y="284276"/>
                                      </a:cubicBezTo>
                                      <a:cubicBezTo>
                                        <a:pt x="217715" y="302774"/>
                                        <a:pt x="193785" y="303327"/>
                                        <a:pt x="174634" y="288014"/>
                                      </a:cubicBezTo>
                                      <a:cubicBezTo>
                                        <a:pt x="163742" y="279269"/>
                                        <a:pt x="159547" y="270816"/>
                                        <a:pt x="159320" y="262559"/>
                                      </a:cubicBezTo>
                                      <a:cubicBezTo>
                                        <a:pt x="159258" y="254502"/>
                                        <a:pt x="162243" y="246722"/>
                                        <a:pt x="167676" y="240776"/>
                                      </a:cubicBezTo>
                                      <a:cubicBezTo>
                                        <a:pt x="173129" y="233377"/>
                                        <a:pt x="181221" y="228357"/>
                                        <a:pt x="190273" y="226764"/>
                                      </a:cubicBezTo>
                                      <a:cubicBezTo>
                                        <a:pt x="193746" y="226650"/>
                                        <a:pt x="197166" y="227655"/>
                                        <a:pt x="200028" y="229625"/>
                                      </a:cubicBezTo>
                                      <a:cubicBezTo>
                                        <a:pt x="200840" y="230145"/>
                                        <a:pt x="201426" y="230373"/>
                                        <a:pt x="201913" y="229625"/>
                                      </a:cubicBezTo>
                                      <a:cubicBezTo>
                                        <a:pt x="202401" y="228877"/>
                                        <a:pt x="202238" y="228325"/>
                                        <a:pt x="200840" y="227154"/>
                                      </a:cubicBezTo>
                                      <a:cubicBezTo>
                                        <a:pt x="195882" y="223347"/>
                                        <a:pt x="191148" y="219254"/>
                                        <a:pt x="186664" y="214898"/>
                                      </a:cubicBezTo>
                                      <a:cubicBezTo>
                                        <a:pt x="186079" y="214377"/>
                                        <a:pt x="185591" y="214312"/>
                                        <a:pt x="184616" y="215288"/>
                                      </a:cubicBezTo>
                                      <a:cubicBezTo>
                                        <a:pt x="182577" y="217469"/>
                                        <a:pt x="180405" y="219521"/>
                                        <a:pt x="178113" y="221432"/>
                                      </a:cubicBezTo>
                                      <a:cubicBezTo>
                                        <a:pt x="173125" y="225838"/>
                                        <a:pt x="168492" y="230633"/>
                                        <a:pt x="164262" y="235770"/>
                                      </a:cubicBezTo>
                                      <a:cubicBezTo>
                                        <a:pt x="157245" y="243705"/>
                                        <a:pt x="152723" y="253530"/>
                                        <a:pt x="151256" y="264021"/>
                                      </a:cubicBezTo>
                                      <a:cubicBezTo>
                                        <a:pt x="149751" y="278921"/>
                                        <a:pt x="156153" y="293525"/>
                                        <a:pt x="168131" y="302514"/>
                                      </a:cubicBezTo>
                                      <a:cubicBezTo>
                                        <a:pt x="192712" y="322021"/>
                                        <a:pt x="218268" y="311357"/>
                                        <a:pt x="235468" y="289900"/>
                                      </a:cubicBezTo>
                                      <a:cubicBezTo>
                                        <a:pt x="240865" y="283008"/>
                                        <a:pt x="246750" y="273645"/>
                                        <a:pt x="248474" y="265582"/>
                                      </a:cubicBezTo>
                                      <a:cubicBezTo>
                                        <a:pt x="248734" y="264021"/>
                                        <a:pt x="248474" y="263761"/>
                                        <a:pt x="246198" y="261876"/>
                                      </a:cubicBezTo>
                                      <a:moveTo>
                                        <a:pt x="346992" y="170585"/>
                                      </a:moveTo>
                                      <a:cubicBezTo>
                                        <a:pt x="349528" y="158361"/>
                                        <a:pt x="342342" y="146918"/>
                                        <a:pt x="334636" y="136839"/>
                                      </a:cubicBezTo>
                                      <a:lnTo>
                                        <a:pt x="327256" y="127086"/>
                                      </a:lnTo>
                                      <a:cubicBezTo>
                                        <a:pt x="316786" y="113301"/>
                                        <a:pt x="314803" y="110830"/>
                                        <a:pt x="312754" y="107742"/>
                                      </a:cubicBezTo>
                                      <a:cubicBezTo>
                                        <a:pt x="310706" y="104653"/>
                                        <a:pt x="310153" y="102345"/>
                                        <a:pt x="312202" y="100037"/>
                                      </a:cubicBezTo>
                                      <a:cubicBezTo>
                                        <a:pt x="312904" y="99208"/>
                                        <a:pt x="313701" y="98467"/>
                                        <a:pt x="314575" y="97826"/>
                                      </a:cubicBezTo>
                                      <a:cubicBezTo>
                                        <a:pt x="315616" y="97013"/>
                                        <a:pt x="316038" y="96461"/>
                                        <a:pt x="315551" y="95778"/>
                                      </a:cubicBezTo>
                                      <a:cubicBezTo>
                                        <a:pt x="315063" y="95095"/>
                                        <a:pt x="314315" y="95453"/>
                                        <a:pt x="313014" y="96363"/>
                                      </a:cubicBezTo>
                                      <a:cubicBezTo>
                                        <a:pt x="309568" y="99062"/>
                                        <a:pt x="304171" y="103581"/>
                                        <a:pt x="303260" y="104393"/>
                                      </a:cubicBezTo>
                                      <a:cubicBezTo>
                                        <a:pt x="303260" y="104393"/>
                                        <a:pt x="297278" y="108490"/>
                                        <a:pt x="292791" y="112001"/>
                                      </a:cubicBezTo>
                                      <a:cubicBezTo>
                                        <a:pt x="291458" y="112976"/>
                                        <a:pt x="291067" y="113659"/>
                                        <a:pt x="291458" y="114212"/>
                                      </a:cubicBezTo>
                                      <a:cubicBezTo>
                                        <a:pt x="291848" y="114764"/>
                                        <a:pt x="292693" y="114634"/>
                                        <a:pt x="293669" y="113886"/>
                                      </a:cubicBezTo>
                                      <a:cubicBezTo>
                                        <a:pt x="294680" y="113077"/>
                                        <a:pt x="295769" y="112368"/>
                                        <a:pt x="296920" y="111773"/>
                                      </a:cubicBezTo>
                                      <a:cubicBezTo>
                                        <a:pt x="300334" y="110115"/>
                                        <a:pt x="302155" y="111026"/>
                                        <a:pt x="304691" y="113984"/>
                                      </a:cubicBezTo>
                                      <a:cubicBezTo>
                                        <a:pt x="307227" y="116943"/>
                                        <a:pt x="309015" y="119283"/>
                                        <a:pt x="319517" y="132970"/>
                                      </a:cubicBezTo>
                                      <a:lnTo>
                                        <a:pt x="328199" y="144349"/>
                                      </a:lnTo>
                                      <a:cubicBezTo>
                                        <a:pt x="335319" y="153680"/>
                                        <a:pt x="341204" y="162035"/>
                                        <a:pt x="340164" y="170715"/>
                                      </a:cubicBezTo>
                                      <a:cubicBezTo>
                                        <a:pt x="339289" y="176441"/>
                                        <a:pt x="336194" y="181594"/>
                                        <a:pt x="331548" y="185053"/>
                                      </a:cubicBezTo>
                                      <a:cubicBezTo>
                                        <a:pt x="327630" y="188327"/>
                                        <a:pt x="322632" y="190017"/>
                                        <a:pt x="317534" y="189799"/>
                                      </a:cubicBezTo>
                                      <a:cubicBezTo>
                                        <a:pt x="310413" y="189572"/>
                                        <a:pt x="303618" y="186028"/>
                                        <a:pt x="293538" y="172861"/>
                                      </a:cubicBezTo>
                                      <a:lnTo>
                                        <a:pt x="283784" y="160247"/>
                                      </a:lnTo>
                                      <a:cubicBezTo>
                                        <a:pt x="273315" y="146495"/>
                                        <a:pt x="271429" y="143991"/>
                                        <a:pt x="269380" y="140740"/>
                                      </a:cubicBezTo>
                                      <a:cubicBezTo>
                                        <a:pt x="267332" y="137489"/>
                                        <a:pt x="266682" y="135344"/>
                                        <a:pt x="268730" y="133068"/>
                                      </a:cubicBezTo>
                                      <a:cubicBezTo>
                                        <a:pt x="269423" y="132203"/>
                                        <a:pt x="270219" y="131426"/>
                                        <a:pt x="271104" y="130760"/>
                                      </a:cubicBezTo>
                                      <a:cubicBezTo>
                                        <a:pt x="271982" y="130109"/>
                                        <a:pt x="272404" y="129524"/>
                                        <a:pt x="271916" y="128874"/>
                                      </a:cubicBezTo>
                                      <a:cubicBezTo>
                                        <a:pt x="271429" y="128224"/>
                                        <a:pt x="270681" y="128549"/>
                                        <a:pt x="269283" y="129524"/>
                                      </a:cubicBezTo>
                                      <a:cubicBezTo>
                                        <a:pt x="266031" y="131995"/>
                                        <a:pt x="260699" y="136579"/>
                                        <a:pt x="258553" y="138205"/>
                                      </a:cubicBezTo>
                                      <a:cubicBezTo>
                                        <a:pt x="255854" y="140253"/>
                                        <a:pt x="250034" y="144284"/>
                                        <a:pt x="245287" y="147958"/>
                                      </a:cubicBezTo>
                                      <a:cubicBezTo>
                                        <a:pt x="243987" y="148998"/>
                                        <a:pt x="243499" y="149648"/>
                                        <a:pt x="243987" y="150331"/>
                                      </a:cubicBezTo>
                                      <a:cubicBezTo>
                                        <a:pt x="244474" y="151014"/>
                                        <a:pt x="245125" y="150721"/>
                                        <a:pt x="246100" y="149908"/>
                                      </a:cubicBezTo>
                                      <a:cubicBezTo>
                                        <a:pt x="247271" y="149018"/>
                                        <a:pt x="248509" y="148224"/>
                                        <a:pt x="249807" y="147535"/>
                                      </a:cubicBezTo>
                                      <a:cubicBezTo>
                                        <a:pt x="253058" y="145910"/>
                                        <a:pt x="255042" y="146787"/>
                                        <a:pt x="257578" y="149746"/>
                                      </a:cubicBezTo>
                                      <a:cubicBezTo>
                                        <a:pt x="260114" y="152704"/>
                                        <a:pt x="261902" y="155078"/>
                                        <a:pt x="272404" y="168830"/>
                                      </a:cubicBezTo>
                                      <a:lnTo>
                                        <a:pt x="282484" y="182094"/>
                                      </a:lnTo>
                                      <a:cubicBezTo>
                                        <a:pt x="292465" y="195099"/>
                                        <a:pt x="300984" y="199292"/>
                                        <a:pt x="308755" y="199943"/>
                                      </a:cubicBezTo>
                                      <a:cubicBezTo>
                                        <a:pt x="319810" y="201016"/>
                                        <a:pt x="328589" y="194708"/>
                                        <a:pt x="333336" y="191100"/>
                                      </a:cubicBezTo>
                                      <a:cubicBezTo>
                                        <a:pt x="340385" y="186223"/>
                                        <a:pt x="345259" y="178798"/>
                                        <a:pt x="346927" y="170390"/>
                                      </a:cubicBezTo>
                                      <a:moveTo>
                                        <a:pt x="362664" y="1298971"/>
                                      </a:moveTo>
                                      <a:cubicBezTo>
                                        <a:pt x="363054" y="1298484"/>
                                        <a:pt x="362664" y="1297736"/>
                                        <a:pt x="361266" y="1296826"/>
                                      </a:cubicBezTo>
                                      <a:cubicBezTo>
                                        <a:pt x="357819" y="1294387"/>
                                        <a:pt x="352259" y="1290779"/>
                                        <a:pt x="349951" y="1289121"/>
                                      </a:cubicBezTo>
                                      <a:cubicBezTo>
                                        <a:pt x="347642" y="1287462"/>
                                        <a:pt x="341855" y="1282618"/>
                                        <a:pt x="338343" y="1280278"/>
                                      </a:cubicBezTo>
                                      <a:cubicBezTo>
                                        <a:pt x="336945" y="1279237"/>
                                        <a:pt x="336035" y="1278815"/>
                                        <a:pt x="335644" y="1279400"/>
                                      </a:cubicBezTo>
                                      <a:cubicBezTo>
                                        <a:pt x="335254" y="1279985"/>
                                        <a:pt x="335644" y="1280700"/>
                                        <a:pt x="336457" y="1281350"/>
                                      </a:cubicBezTo>
                                      <a:cubicBezTo>
                                        <a:pt x="337546" y="1282153"/>
                                        <a:pt x="338532" y="1283093"/>
                                        <a:pt x="339383" y="1284146"/>
                                      </a:cubicBezTo>
                                      <a:cubicBezTo>
                                        <a:pt x="341107" y="1286032"/>
                                        <a:pt x="340879" y="1288243"/>
                                        <a:pt x="338733" y="1291494"/>
                                      </a:cubicBezTo>
                                      <a:cubicBezTo>
                                        <a:pt x="336587" y="1294745"/>
                                        <a:pt x="334962" y="1297151"/>
                                        <a:pt x="324752" y="1311163"/>
                                      </a:cubicBezTo>
                                      <a:lnTo>
                                        <a:pt x="313014" y="1327418"/>
                                      </a:lnTo>
                                      <a:cubicBezTo>
                                        <a:pt x="306512" y="1336359"/>
                                        <a:pt x="301244" y="1343674"/>
                                        <a:pt x="297960" y="1347152"/>
                                      </a:cubicBezTo>
                                      <a:cubicBezTo>
                                        <a:pt x="295749" y="1349623"/>
                                        <a:pt x="294026" y="1350761"/>
                                        <a:pt x="291978" y="1349883"/>
                                      </a:cubicBezTo>
                                      <a:cubicBezTo>
                                        <a:pt x="290713" y="1349363"/>
                                        <a:pt x="289529" y="1348664"/>
                                        <a:pt x="288466" y="1347803"/>
                                      </a:cubicBezTo>
                                      <a:cubicBezTo>
                                        <a:pt x="287296" y="1347087"/>
                                        <a:pt x="286808" y="1347087"/>
                                        <a:pt x="286418" y="1347575"/>
                                      </a:cubicBezTo>
                                      <a:cubicBezTo>
                                        <a:pt x="286028" y="1348063"/>
                                        <a:pt x="286418" y="1348875"/>
                                        <a:pt x="287556" y="1349786"/>
                                      </a:cubicBezTo>
                                      <a:cubicBezTo>
                                        <a:pt x="291230" y="1352419"/>
                                        <a:pt x="297310" y="1356288"/>
                                        <a:pt x="299261" y="1357816"/>
                                      </a:cubicBezTo>
                                      <a:cubicBezTo>
                                        <a:pt x="301212" y="1359344"/>
                                        <a:pt x="307194" y="1364026"/>
                                        <a:pt x="313275" y="1368382"/>
                                      </a:cubicBezTo>
                                      <a:cubicBezTo>
                                        <a:pt x="314250" y="1369097"/>
                                        <a:pt x="315160" y="1369357"/>
                                        <a:pt x="315648" y="1368707"/>
                                      </a:cubicBezTo>
                                      <a:cubicBezTo>
                                        <a:pt x="316136" y="1368057"/>
                                        <a:pt x="315648" y="1367634"/>
                                        <a:pt x="314738" y="1366886"/>
                                      </a:cubicBezTo>
                                      <a:cubicBezTo>
                                        <a:pt x="313187" y="1365755"/>
                                        <a:pt x="311711" y="1364529"/>
                                        <a:pt x="310316" y="1363213"/>
                                      </a:cubicBezTo>
                                      <a:cubicBezTo>
                                        <a:pt x="307877" y="1360839"/>
                                        <a:pt x="308430" y="1358726"/>
                                        <a:pt x="309991" y="1355995"/>
                                      </a:cubicBezTo>
                                      <a:cubicBezTo>
                                        <a:pt x="312527" y="1351834"/>
                                        <a:pt x="317762" y="1344552"/>
                                        <a:pt x="324232" y="1335546"/>
                                      </a:cubicBezTo>
                                      <a:lnTo>
                                        <a:pt x="336035" y="1319291"/>
                                      </a:lnTo>
                                      <a:cubicBezTo>
                                        <a:pt x="346211" y="1305278"/>
                                        <a:pt x="348065" y="1302743"/>
                                        <a:pt x="350438" y="1299784"/>
                                      </a:cubicBezTo>
                                      <a:cubicBezTo>
                                        <a:pt x="352812" y="1296826"/>
                                        <a:pt x="354795" y="1295688"/>
                                        <a:pt x="357591" y="1296988"/>
                                      </a:cubicBezTo>
                                      <a:cubicBezTo>
                                        <a:pt x="358622" y="1297466"/>
                                        <a:pt x="359601" y="1298041"/>
                                        <a:pt x="360518" y="1298711"/>
                                      </a:cubicBezTo>
                                      <a:cubicBezTo>
                                        <a:pt x="361428" y="1299361"/>
                                        <a:pt x="362078" y="1299524"/>
                                        <a:pt x="362664" y="1298711"/>
                                      </a:cubicBezTo>
                                      <a:moveTo>
                                        <a:pt x="455459" y="25424"/>
                                      </a:moveTo>
                                      <a:cubicBezTo>
                                        <a:pt x="455134" y="24677"/>
                                        <a:pt x="454224" y="24774"/>
                                        <a:pt x="452826" y="25424"/>
                                      </a:cubicBezTo>
                                      <a:cubicBezTo>
                                        <a:pt x="449574" y="26757"/>
                                        <a:pt x="445055" y="29131"/>
                                        <a:pt x="443071" y="29846"/>
                                      </a:cubicBezTo>
                                      <a:cubicBezTo>
                                        <a:pt x="441771" y="30431"/>
                                        <a:pt x="437284" y="31894"/>
                                        <a:pt x="432114" y="34040"/>
                                      </a:cubicBezTo>
                                      <a:cubicBezTo>
                                        <a:pt x="430066" y="34853"/>
                                        <a:pt x="429253" y="35503"/>
                                        <a:pt x="429578" y="36316"/>
                                      </a:cubicBezTo>
                                      <a:cubicBezTo>
                                        <a:pt x="429903" y="37128"/>
                                        <a:pt x="430813" y="36803"/>
                                        <a:pt x="431691" y="36316"/>
                                      </a:cubicBezTo>
                                      <a:cubicBezTo>
                                        <a:pt x="433103" y="35701"/>
                                        <a:pt x="434588" y="35285"/>
                                        <a:pt x="436113" y="35080"/>
                                      </a:cubicBezTo>
                                      <a:cubicBezTo>
                                        <a:pt x="437076" y="35031"/>
                                        <a:pt x="437954" y="35630"/>
                                        <a:pt x="438259" y="36543"/>
                                      </a:cubicBezTo>
                                      <a:cubicBezTo>
                                        <a:pt x="438698" y="37922"/>
                                        <a:pt x="438949" y="39355"/>
                                        <a:pt x="439007" y="40802"/>
                                      </a:cubicBezTo>
                                      <a:cubicBezTo>
                                        <a:pt x="439397" y="48832"/>
                                        <a:pt x="440048" y="88300"/>
                                        <a:pt x="440373" y="101727"/>
                                      </a:cubicBezTo>
                                      <a:lnTo>
                                        <a:pt x="439983" y="101890"/>
                                      </a:lnTo>
                                      <a:lnTo>
                                        <a:pt x="402233" y="61609"/>
                                      </a:lnTo>
                                      <a:cubicBezTo>
                                        <a:pt x="399997" y="59512"/>
                                        <a:pt x="398059" y="57116"/>
                                        <a:pt x="396478" y="54489"/>
                                      </a:cubicBezTo>
                                      <a:cubicBezTo>
                                        <a:pt x="396040" y="53667"/>
                                        <a:pt x="396040" y="52678"/>
                                        <a:pt x="396478" y="51856"/>
                                      </a:cubicBezTo>
                                      <a:cubicBezTo>
                                        <a:pt x="397473" y="50695"/>
                                        <a:pt x="398784" y="49850"/>
                                        <a:pt x="400250" y="49418"/>
                                      </a:cubicBezTo>
                                      <a:cubicBezTo>
                                        <a:pt x="401128" y="48995"/>
                                        <a:pt x="401713" y="48605"/>
                                        <a:pt x="401388" y="47857"/>
                                      </a:cubicBezTo>
                                      <a:cubicBezTo>
                                        <a:pt x="401063" y="47109"/>
                                        <a:pt x="399827" y="47369"/>
                                        <a:pt x="398592" y="47857"/>
                                      </a:cubicBezTo>
                                      <a:cubicBezTo>
                                        <a:pt x="393455" y="50068"/>
                                        <a:pt x="388512" y="52441"/>
                                        <a:pt x="385976" y="53579"/>
                                      </a:cubicBezTo>
                                      <a:cubicBezTo>
                                        <a:pt x="382367" y="55074"/>
                                        <a:pt x="376222" y="57188"/>
                                        <a:pt x="370825" y="59496"/>
                                      </a:cubicBezTo>
                                      <a:cubicBezTo>
                                        <a:pt x="369264" y="60146"/>
                                        <a:pt x="368126" y="60699"/>
                                        <a:pt x="368549" y="61544"/>
                                      </a:cubicBezTo>
                                      <a:cubicBezTo>
                                        <a:pt x="368971" y="62389"/>
                                        <a:pt x="369199" y="62357"/>
                                        <a:pt x="370174" y="62032"/>
                                      </a:cubicBezTo>
                                      <a:cubicBezTo>
                                        <a:pt x="371498" y="61381"/>
                                        <a:pt x="372912" y="60933"/>
                                        <a:pt x="374369" y="60699"/>
                                      </a:cubicBezTo>
                                      <a:cubicBezTo>
                                        <a:pt x="378531" y="60211"/>
                                        <a:pt x="380872" y="60699"/>
                                        <a:pt x="385586" y="65478"/>
                                      </a:cubicBezTo>
                                      <a:lnTo>
                                        <a:pt x="438292" y="119413"/>
                                      </a:lnTo>
                                      <a:cubicBezTo>
                                        <a:pt x="442389" y="123510"/>
                                        <a:pt x="443624" y="124745"/>
                                        <a:pt x="444795" y="124160"/>
                                      </a:cubicBezTo>
                                      <a:cubicBezTo>
                                        <a:pt x="445965" y="123575"/>
                                        <a:pt x="446193" y="121624"/>
                                        <a:pt x="446355" y="114407"/>
                                      </a:cubicBezTo>
                                      <a:cubicBezTo>
                                        <a:pt x="446355" y="108262"/>
                                        <a:pt x="446518" y="94900"/>
                                        <a:pt x="446745" y="76662"/>
                                      </a:cubicBezTo>
                                      <a:cubicBezTo>
                                        <a:pt x="446745" y="61349"/>
                                        <a:pt x="447331" y="54554"/>
                                        <a:pt x="447266" y="42915"/>
                                      </a:cubicBezTo>
                                      <a:cubicBezTo>
                                        <a:pt x="447266" y="35048"/>
                                        <a:pt x="448079" y="32609"/>
                                        <a:pt x="449054" y="31114"/>
                                      </a:cubicBezTo>
                                      <a:cubicBezTo>
                                        <a:pt x="450189" y="29605"/>
                                        <a:pt x="451753" y="28471"/>
                                        <a:pt x="453541" y="27863"/>
                                      </a:cubicBezTo>
                                      <a:cubicBezTo>
                                        <a:pt x="454614" y="27375"/>
                                        <a:pt x="455199" y="26887"/>
                                        <a:pt x="454874" y="26237"/>
                                      </a:cubicBezTo>
                                      <a:moveTo>
                                        <a:pt x="480008" y="1362172"/>
                                      </a:moveTo>
                                      <a:cubicBezTo>
                                        <a:pt x="480333" y="1361522"/>
                                        <a:pt x="480008" y="1360839"/>
                                        <a:pt x="479032" y="1360189"/>
                                      </a:cubicBezTo>
                                      <a:cubicBezTo>
                                        <a:pt x="476073" y="1358564"/>
                                        <a:pt x="473212" y="1356255"/>
                                        <a:pt x="469538" y="1353980"/>
                                      </a:cubicBezTo>
                                      <a:cubicBezTo>
                                        <a:pt x="464879" y="1351174"/>
                                        <a:pt x="460034" y="1348687"/>
                                        <a:pt x="455037" y="1346535"/>
                                      </a:cubicBezTo>
                                      <a:cubicBezTo>
                                        <a:pt x="439625" y="1340033"/>
                                        <a:pt x="428017" y="1339805"/>
                                        <a:pt x="417613" y="1343479"/>
                                      </a:cubicBezTo>
                                      <a:cubicBezTo>
                                        <a:pt x="394261" y="1353115"/>
                                        <a:pt x="383141" y="1379852"/>
                                        <a:pt x="392772" y="1403201"/>
                                      </a:cubicBezTo>
                                      <a:cubicBezTo>
                                        <a:pt x="398592" y="1415490"/>
                                        <a:pt x="409029" y="1423748"/>
                                        <a:pt x="423238" y="1429892"/>
                                      </a:cubicBezTo>
                                      <a:cubicBezTo>
                                        <a:pt x="429406" y="1432770"/>
                                        <a:pt x="435990" y="1434645"/>
                                        <a:pt x="442746" y="1435452"/>
                                      </a:cubicBezTo>
                                      <a:cubicBezTo>
                                        <a:pt x="444343" y="1435663"/>
                                        <a:pt x="445916" y="1434928"/>
                                        <a:pt x="446778" y="1433566"/>
                                      </a:cubicBezTo>
                                      <a:cubicBezTo>
                                        <a:pt x="449841" y="1429437"/>
                                        <a:pt x="452601" y="1425090"/>
                                        <a:pt x="455037" y="1420562"/>
                                      </a:cubicBezTo>
                                      <a:cubicBezTo>
                                        <a:pt x="455362" y="1419749"/>
                                        <a:pt x="455524" y="1418936"/>
                                        <a:pt x="454809" y="1418611"/>
                                      </a:cubicBezTo>
                                      <a:cubicBezTo>
                                        <a:pt x="454094" y="1418286"/>
                                        <a:pt x="453573" y="1418611"/>
                                        <a:pt x="452500" y="1420172"/>
                                      </a:cubicBezTo>
                                      <a:cubicBezTo>
                                        <a:pt x="450771" y="1422441"/>
                                        <a:pt x="448547" y="1424288"/>
                                        <a:pt x="445998" y="1425568"/>
                                      </a:cubicBezTo>
                                      <a:cubicBezTo>
                                        <a:pt x="439787" y="1428592"/>
                                        <a:pt x="433805" y="1427194"/>
                                        <a:pt x="424636" y="1423195"/>
                                      </a:cubicBezTo>
                                      <a:cubicBezTo>
                                        <a:pt x="410785" y="1417311"/>
                                        <a:pt x="397519" y="1396829"/>
                                        <a:pt x="408379" y="1372023"/>
                                      </a:cubicBezTo>
                                      <a:cubicBezTo>
                                        <a:pt x="412736" y="1361847"/>
                                        <a:pt x="419011" y="1352777"/>
                                        <a:pt x="429578" y="1349006"/>
                                      </a:cubicBezTo>
                                      <a:cubicBezTo>
                                        <a:pt x="435886" y="1346795"/>
                                        <a:pt x="442779" y="1347022"/>
                                        <a:pt x="451720" y="1350891"/>
                                      </a:cubicBezTo>
                                      <a:cubicBezTo>
                                        <a:pt x="461214" y="1354987"/>
                                        <a:pt x="467977" y="1361295"/>
                                        <a:pt x="469896" y="1366366"/>
                                      </a:cubicBezTo>
                                      <a:cubicBezTo>
                                        <a:pt x="471196" y="1370056"/>
                                        <a:pt x="471141" y="1374091"/>
                                        <a:pt x="469733" y="1377745"/>
                                      </a:cubicBezTo>
                                      <a:cubicBezTo>
                                        <a:pt x="469083" y="1379208"/>
                                        <a:pt x="468920" y="1380118"/>
                                        <a:pt x="469733" y="1380541"/>
                                      </a:cubicBezTo>
                                      <a:cubicBezTo>
                                        <a:pt x="470546" y="1380964"/>
                                        <a:pt x="471229" y="1380118"/>
                                        <a:pt x="471944" y="1378655"/>
                                      </a:cubicBezTo>
                                      <a:cubicBezTo>
                                        <a:pt x="473082" y="1376607"/>
                                        <a:pt x="475488" y="1370853"/>
                                        <a:pt x="477179" y="1367504"/>
                                      </a:cubicBezTo>
                                      <a:cubicBezTo>
                                        <a:pt x="478869" y="1364155"/>
                                        <a:pt x="479812" y="1362758"/>
                                        <a:pt x="480138" y="1361945"/>
                                      </a:cubicBezTo>
                                      <a:moveTo>
                                        <a:pt x="586362" y="84269"/>
                                      </a:moveTo>
                                      <a:cubicBezTo>
                                        <a:pt x="586553" y="80007"/>
                                        <a:pt x="586423" y="75735"/>
                                        <a:pt x="585971" y="71492"/>
                                      </a:cubicBezTo>
                                      <a:cubicBezTo>
                                        <a:pt x="585971" y="70452"/>
                                        <a:pt x="585711" y="69542"/>
                                        <a:pt x="584801" y="69607"/>
                                      </a:cubicBezTo>
                                      <a:cubicBezTo>
                                        <a:pt x="583890" y="69672"/>
                                        <a:pt x="583923" y="70192"/>
                                        <a:pt x="583825" y="71492"/>
                                      </a:cubicBezTo>
                                      <a:cubicBezTo>
                                        <a:pt x="583825" y="76239"/>
                                        <a:pt x="582687" y="78775"/>
                                        <a:pt x="580054" y="80595"/>
                                      </a:cubicBezTo>
                                      <a:cubicBezTo>
                                        <a:pt x="576825" y="82179"/>
                                        <a:pt x="573330" y="83147"/>
                                        <a:pt x="569747" y="83456"/>
                                      </a:cubicBezTo>
                                      <a:cubicBezTo>
                                        <a:pt x="558432" y="85082"/>
                                        <a:pt x="556383" y="83456"/>
                                        <a:pt x="555083" y="75849"/>
                                      </a:cubicBezTo>
                                      <a:cubicBezTo>
                                        <a:pt x="554498" y="72598"/>
                                        <a:pt x="553132" y="62259"/>
                                        <a:pt x="552547" y="58390"/>
                                      </a:cubicBezTo>
                                      <a:lnTo>
                                        <a:pt x="551246" y="49483"/>
                                      </a:lnTo>
                                      <a:cubicBezTo>
                                        <a:pt x="551246" y="48800"/>
                                        <a:pt x="551246" y="48312"/>
                                        <a:pt x="551799" y="48247"/>
                                      </a:cubicBezTo>
                                      <a:cubicBezTo>
                                        <a:pt x="554433" y="47922"/>
                                        <a:pt x="565487" y="46427"/>
                                        <a:pt x="567601" y="46361"/>
                                      </a:cubicBezTo>
                                      <a:cubicBezTo>
                                        <a:pt x="571795" y="46199"/>
                                        <a:pt x="573583" y="47662"/>
                                        <a:pt x="574494" y="49808"/>
                                      </a:cubicBezTo>
                                      <a:cubicBezTo>
                                        <a:pt x="574897" y="51121"/>
                                        <a:pt x="575222" y="52454"/>
                                        <a:pt x="575469" y="53806"/>
                                      </a:cubicBezTo>
                                      <a:cubicBezTo>
                                        <a:pt x="575476" y="54327"/>
                                        <a:pt x="575905" y="54743"/>
                                        <a:pt x="576425" y="54736"/>
                                      </a:cubicBezTo>
                                      <a:cubicBezTo>
                                        <a:pt x="576487" y="54736"/>
                                        <a:pt x="576545" y="54730"/>
                                        <a:pt x="576607" y="54717"/>
                                      </a:cubicBezTo>
                                      <a:cubicBezTo>
                                        <a:pt x="577680" y="54717"/>
                                        <a:pt x="577453" y="53319"/>
                                        <a:pt x="577355" y="52408"/>
                                      </a:cubicBezTo>
                                      <a:cubicBezTo>
                                        <a:pt x="577258" y="51498"/>
                                        <a:pt x="576802" y="47109"/>
                                        <a:pt x="576705" y="44801"/>
                                      </a:cubicBezTo>
                                      <a:cubicBezTo>
                                        <a:pt x="576454" y="42025"/>
                                        <a:pt x="576347" y="39235"/>
                                        <a:pt x="576380" y="36446"/>
                                      </a:cubicBezTo>
                                      <a:cubicBezTo>
                                        <a:pt x="576380" y="35795"/>
                                        <a:pt x="575957" y="35535"/>
                                        <a:pt x="575469" y="35633"/>
                                      </a:cubicBezTo>
                                      <a:cubicBezTo>
                                        <a:pt x="574982" y="35730"/>
                                        <a:pt x="574591" y="36381"/>
                                        <a:pt x="573909" y="37356"/>
                                      </a:cubicBezTo>
                                      <a:cubicBezTo>
                                        <a:pt x="573226" y="38331"/>
                                        <a:pt x="571470" y="39242"/>
                                        <a:pt x="568836" y="39794"/>
                                      </a:cubicBezTo>
                                      <a:cubicBezTo>
                                        <a:pt x="566203" y="40347"/>
                                        <a:pt x="553522" y="42265"/>
                                        <a:pt x="551084" y="42590"/>
                                      </a:cubicBezTo>
                                      <a:cubicBezTo>
                                        <a:pt x="550401" y="42753"/>
                                        <a:pt x="550238" y="42265"/>
                                        <a:pt x="550076" y="41517"/>
                                      </a:cubicBezTo>
                                      <a:lnTo>
                                        <a:pt x="545979" y="12940"/>
                                      </a:lnTo>
                                      <a:cubicBezTo>
                                        <a:pt x="545979" y="12193"/>
                                        <a:pt x="545979" y="11802"/>
                                        <a:pt x="546662" y="11705"/>
                                      </a:cubicBezTo>
                                      <a:cubicBezTo>
                                        <a:pt x="548873" y="11380"/>
                                        <a:pt x="560578" y="9982"/>
                                        <a:pt x="562464" y="9917"/>
                                      </a:cubicBezTo>
                                      <a:cubicBezTo>
                                        <a:pt x="568089" y="9917"/>
                                        <a:pt x="569422" y="10990"/>
                                        <a:pt x="570495" y="12875"/>
                                      </a:cubicBezTo>
                                      <a:cubicBezTo>
                                        <a:pt x="571151" y="14127"/>
                                        <a:pt x="571590" y="15476"/>
                                        <a:pt x="571795" y="16874"/>
                                      </a:cubicBezTo>
                                      <a:cubicBezTo>
                                        <a:pt x="571795" y="17849"/>
                                        <a:pt x="572185" y="18435"/>
                                        <a:pt x="573031" y="18272"/>
                                      </a:cubicBezTo>
                                      <a:cubicBezTo>
                                        <a:pt x="573876" y="18110"/>
                                        <a:pt x="573909" y="17459"/>
                                        <a:pt x="573909" y="16874"/>
                                      </a:cubicBezTo>
                                      <a:cubicBezTo>
                                        <a:pt x="573909" y="15476"/>
                                        <a:pt x="573421" y="10372"/>
                                        <a:pt x="573421" y="9332"/>
                                      </a:cubicBezTo>
                                      <a:cubicBezTo>
                                        <a:pt x="573031" y="4195"/>
                                        <a:pt x="573421" y="2829"/>
                                        <a:pt x="573258" y="1887"/>
                                      </a:cubicBezTo>
                                      <a:cubicBezTo>
                                        <a:pt x="573096" y="944"/>
                                        <a:pt x="573031" y="911"/>
                                        <a:pt x="572445" y="976"/>
                                      </a:cubicBezTo>
                                      <a:cubicBezTo>
                                        <a:pt x="571854" y="1181"/>
                                        <a:pt x="571275" y="1432"/>
                                        <a:pt x="570722" y="1724"/>
                                      </a:cubicBezTo>
                                      <a:cubicBezTo>
                                        <a:pt x="569812" y="2049"/>
                                        <a:pt x="568089" y="2537"/>
                                        <a:pt x="566073" y="3025"/>
                                      </a:cubicBezTo>
                                      <a:cubicBezTo>
                                        <a:pt x="564057" y="3512"/>
                                        <a:pt x="541817" y="6633"/>
                                        <a:pt x="538208" y="7218"/>
                                      </a:cubicBezTo>
                                      <a:cubicBezTo>
                                        <a:pt x="534957" y="7609"/>
                                        <a:pt x="528063" y="8356"/>
                                        <a:pt x="522146" y="9169"/>
                                      </a:cubicBezTo>
                                      <a:cubicBezTo>
                                        <a:pt x="520520" y="9429"/>
                                        <a:pt x="519772" y="9754"/>
                                        <a:pt x="519870" y="10502"/>
                                      </a:cubicBezTo>
                                      <a:cubicBezTo>
                                        <a:pt x="519967" y="11250"/>
                                        <a:pt x="520683" y="11477"/>
                                        <a:pt x="521918" y="11315"/>
                                      </a:cubicBezTo>
                                      <a:cubicBezTo>
                                        <a:pt x="523375" y="11048"/>
                                        <a:pt x="524858" y="10941"/>
                                        <a:pt x="526340" y="10990"/>
                                      </a:cubicBezTo>
                                      <a:cubicBezTo>
                                        <a:pt x="530112" y="11217"/>
                                        <a:pt x="531250" y="12940"/>
                                        <a:pt x="531998" y="16712"/>
                                      </a:cubicBezTo>
                                      <a:cubicBezTo>
                                        <a:pt x="532746" y="20483"/>
                                        <a:pt x="533201" y="23441"/>
                                        <a:pt x="535672" y="40640"/>
                                      </a:cubicBezTo>
                                      <a:lnTo>
                                        <a:pt x="538533" y="60439"/>
                                      </a:lnTo>
                                      <a:cubicBezTo>
                                        <a:pt x="539996" y="70777"/>
                                        <a:pt x="541329" y="79685"/>
                                        <a:pt x="541394" y="84529"/>
                                      </a:cubicBezTo>
                                      <a:cubicBezTo>
                                        <a:pt x="541394" y="87780"/>
                                        <a:pt x="541232" y="90414"/>
                                        <a:pt x="539118" y="91031"/>
                                      </a:cubicBezTo>
                                      <a:cubicBezTo>
                                        <a:pt x="537850" y="91532"/>
                                        <a:pt x="536530" y="91893"/>
                                        <a:pt x="535184" y="92104"/>
                                      </a:cubicBezTo>
                                      <a:cubicBezTo>
                                        <a:pt x="533884" y="92104"/>
                                        <a:pt x="533461" y="92657"/>
                                        <a:pt x="533526" y="93242"/>
                                      </a:cubicBezTo>
                                      <a:cubicBezTo>
                                        <a:pt x="533591" y="93827"/>
                                        <a:pt x="534436" y="94217"/>
                                        <a:pt x="535932" y="94055"/>
                                      </a:cubicBezTo>
                                      <a:cubicBezTo>
                                        <a:pt x="540354" y="93405"/>
                                        <a:pt x="547312" y="92007"/>
                                        <a:pt x="549848" y="91682"/>
                                      </a:cubicBezTo>
                                      <a:cubicBezTo>
                                        <a:pt x="556351" y="90706"/>
                                        <a:pt x="564024" y="90381"/>
                                        <a:pt x="580802" y="87910"/>
                                      </a:cubicBezTo>
                                      <a:cubicBezTo>
                                        <a:pt x="584963" y="87325"/>
                                        <a:pt x="585971" y="87163"/>
                                        <a:pt x="586362" y="84139"/>
                                      </a:cubicBezTo>
                                      <a:moveTo>
                                        <a:pt x="658446" y="1380931"/>
                                      </a:moveTo>
                                      <a:cubicBezTo>
                                        <a:pt x="654186" y="1381094"/>
                                        <a:pt x="647553" y="1381679"/>
                                        <a:pt x="644757" y="1381744"/>
                                      </a:cubicBezTo>
                                      <a:cubicBezTo>
                                        <a:pt x="641506" y="1381744"/>
                                        <a:pt x="634450" y="1381744"/>
                                        <a:pt x="630191" y="1381906"/>
                                      </a:cubicBezTo>
                                      <a:cubicBezTo>
                                        <a:pt x="628370" y="1381906"/>
                                        <a:pt x="627492" y="1382329"/>
                                        <a:pt x="627492" y="1382979"/>
                                      </a:cubicBezTo>
                                      <a:cubicBezTo>
                                        <a:pt x="627492" y="1383629"/>
                                        <a:pt x="628207" y="1384117"/>
                                        <a:pt x="629280" y="1384052"/>
                                      </a:cubicBezTo>
                                      <a:cubicBezTo>
                                        <a:pt x="630656" y="1383942"/>
                                        <a:pt x="632038" y="1384052"/>
                                        <a:pt x="633377" y="1384377"/>
                                      </a:cubicBezTo>
                                      <a:cubicBezTo>
                                        <a:pt x="635848" y="1384767"/>
                                        <a:pt x="637051" y="1386751"/>
                                        <a:pt x="637474" y="1390587"/>
                                      </a:cubicBezTo>
                                      <a:cubicBezTo>
                                        <a:pt x="637897" y="1394423"/>
                                        <a:pt x="637897" y="1397382"/>
                                        <a:pt x="638547" y="1414677"/>
                                      </a:cubicBezTo>
                                      <a:lnTo>
                                        <a:pt x="639262" y="1434737"/>
                                      </a:lnTo>
                                      <a:cubicBezTo>
                                        <a:pt x="639685" y="1445790"/>
                                        <a:pt x="640010" y="1454796"/>
                                        <a:pt x="639685" y="1459542"/>
                                      </a:cubicBezTo>
                                      <a:cubicBezTo>
                                        <a:pt x="639457" y="1462793"/>
                                        <a:pt x="638872" y="1464874"/>
                                        <a:pt x="636433" y="1465362"/>
                                      </a:cubicBezTo>
                                      <a:cubicBezTo>
                                        <a:pt x="635139" y="1465765"/>
                                        <a:pt x="633790" y="1465986"/>
                                        <a:pt x="632434" y="1466012"/>
                                      </a:cubicBezTo>
                                      <a:cubicBezTo>
                                        <a:pt x="631134" y="1466012"/>
                                        <a:pt x="630711" y="1466435"/>
                                        <a:pt x="630711" y="1467020"/>
                                      </a:cubicBezTo>
                                      <a:cubicBezTo>
                                        <a:pt x="630711" y="1467605"/>
                                        <a:pt x="631524" y="1468060"/>
                                        <a:pt x="633020" y="1467995"/>
                                      </a:cubicBezTo>
                                      <a:cubicBezTo>
                                        <a:pt x="637506" y="1467833"/>
                                        <a:pt x="644562" y="1467247"/>
                                        <a:pt x="647098" y="1467182"/>
                                      </a:cubicBezTo>
                                      <a:cubicBezTo>
                                        <a:pt x="649634" y="1467117"/>
                                        <a:pt x="657243" y="1467182"/>
                                        <a:pt x="664623" y="1466825"/>
                                      </a:cubicBezTo>
                                      <a:cubicBezTo>
                                        <a:pt x="665859" y="1466825"/>
                                        <a:pt x="666737" y="1466435"/>
                                        <a:pt x="666737" y="1465622"/>
                                      </a:cubicBezTo>
                                      <a:cubicBezTo>
                                        <a:pt x="666737" y="1464809"/>
                                        <a:pt x="666184" y="1464711"/>
                                        <a:pt x="664851" y="1464809"/>
                                      </a:cubicBezTo>
                                      <a:cubicBezTo>
                                        <a:pt x="662939" y="1464835"/>
                                        <a:pt x="661030" y="1464747"/>
                                        <a:pt x="659128" y="1464549"/>
                                      </a:cubicBezTo>
                                      <a:cubicBezTo>
                                        <a:pt x="655877" y="1464224"/>
                                        <a:pt x="654869" y="1462176"/>
                                        <a:pt x="654479" y="1459152"/>
                                      </a:cubicBezTo>
                                      <a:cubicBezTo>
                                        <a:pt x="653796" y="1454243"/>
                                        <a:pt x="653471" y="1445303"/>
                                        <a:pt x="653081" y="1434249"/>
                                      </a:cubicBezTo>
                                      <a:lnTo>
                                        <a:pt x="652333" y="1414190"/>
                                      </a:lnTo>
                                      <a:cubicBezTo>
                                        <a:pt x="651683" y="1396894"/>
                                        <a:pt x="651585" y="1393708"/>
                                        <a:pt x="651683" y="1390034"/>
                                      </a:cubicBezTo>
                                      <a:cubicBezTo>
                                        <a:pt x="651780" y="1386360"/>
                                        <a:pt x="652593" y="1384117"/>
                                        <a:pt x="655617" y="1383532"/>
                                      </a:cubicBezTo>
                                      <a:cubicBezTo>
                                        <a:pt x="656683" y="1383282"/>
                                        <a:pt x="657773" y="1383139"/>
                                        <a:pt x="658868" y="1383109"/>
                                      </a:cubicBezTo>
                                      <a:cubicBezTo>
                                        <a:pt x="659941" y="1383109"/>
                                        <a:pt x="660689" y="1382784"/>
                                        <a:pt x="660591" y="1381874"/>
                                      </a:cubicBezTo>
                                      <a:cubicBezTo>
                                        <a:pt x="660494" y="1380964"/>
                                        <a:pt x="659681" y="1380996"/>
                                        <a:pt x="658218" y="1381061"/>
                                      </a:cubicBezTo>
                                      <a:moveTo>
                                        <a:pt x="693366" y="47337"/>
                                      </a:moveTo>
                                      <a:cubicBezTo>
                                        <a:pt x="690853" y="48670"/>
                                        <a:pt x="687930" y="49018"/>
                                        <a:pt x="685172" y="48312"/>
                                      </a:cubicBezTo>
                                      <a:cubicBezTo>
                                        <a:pt x="682298" y="48023"/>
                                        <a:pt x="679482" y="47311"/>
                                        <a:pt x="676816" y="46199"/>
                                      </a:cubicBezTo>
                                      <a:cubicBezTo>
                                        <a:pt x="676068" y="45776"/>
                                        <a:pt x="675906" y="45289"/>
                                        <a:pt x="676068" y="44053"/>
                                      </a:cubicBezTo>
                                      <a:lnTo>
                                        <a:pt x="680100" y="9657"/>
                                      </a:lnTo>
                                      <a:cubicBezTo>
                                        <a:pt x="680100" y="8779"/>
                                        <a:pt x="680490" y="8356"/>
                                        <a:pt x="681238" y="8194"/>
                                      </a:cubicBezTo>
                                      <a:cubicBezTo>
                                        <a:pt x="683234" y="8028"/>
                                        <a:pt x="685244" y="8116"/>
                                        <a:pt x="687221" y="8454"/>
                                      </a:cubicBezTo>
                                      <a:cubicBezTo>
                                        <a:pt x="693723" y="9169"/>
                                        <a:pt x="703738" y="14956"/>
                                        <a:pt x="701885" y="31211"/>
                                      </a:cubicBezTo>
                                      <a:cubicBezTo>
                                        <a:pt x="700812" y="40477"/>
                                        <a:pt x="696942" y="45321"/>
                                        <a:pt x="693366" y="47467"/>
                                      </a:cubicBezTo>
                                      <a:moveTo>
                                        <a:pt x="734724" y="94217"/>
                                      </a:moveTo>
                                      <a:cubicBezTo>
                                        <a:pt x="734724" y="93665"/>
                                        <a:pt x="734399" y="93242"/>
                                        <a:pt x="733488" y="93177"/>
                                      </a:cubicBezTo>
                                      <a:cubicBezTo>
                                        <a:pt x="732380" y="93057"/>
                                        <a:pt x="731287" y="92806"/>
                                        <a:pt x="730237" y="92429"/>
                                      </a:cubicBezTo>
                                      <a:cubicBezTo>
                                        <a:pt x="728611" y="91942"/>
                                        <a:pt x="724092" y="90641"/>
                                        <a:pt x="718597" y="83326"/>
                                      </a:cubicBezTo>
                                      <a:cubicBezTo>
                                        <a:pt x="713102" y="76011"/>
                                        <a:pt x="706339" y="64600"/>
                                        <a:pt x="697885" y="50815"/>
                                      </a:cubicBezTo>
                                      <a:cubicBezTo>
                                        <a:pt x="710273" y="42883"/>
                                        <a:pt x="714598" y="35568"/>
                                        <a:pt x="715573" y="27148"/>
                                      </a:cubicBezTo>
                                      <a:cubicBezTo>
                                        <a:pt x="716269" y="21120"/>
                                        <a:pt x="714116" y="15109"/>
                                        <a:pt x="709753" y="10892"/>
                                      </a:cubicBezTo>
                                      <a:cubicBezTo>
                                        <a:pt x="703991" y="6549"/>
                                        <a:pt x="697059" y="4032"/>
                                        <a:pt x="689854" y="3675"/>
                                      </a:cubicBezTo>
                                      <a:cubicBezTo>
                                        <a:pt x="686343" y="3285"/>
                                        <a:pt x="677824" y="2634"/>
                                        <a:pt x="674052" y="2147"/>
                                      </a:cubicBezTo>
                                      <a:cubicBezTo>
                                        <a:pt x="671679" y="1887"/>
                                        <a:pt x="664721" y="749"/>
                                        <a:pt x="658836" y="99"/>
                                      </a:cubicBezTo>
                                      <a:cubicBezTo>
                                        <a:pt x="657112" y="-162"/>
                                        <a:pt x="656365" y="99"/>
                                        <a:pt x="656202" y="814"/>
                                      </a:cubicBezTo>
                                      <a:cubicBezTo>
                                        <a:pt x="656040" y="1529"/>
                                        <a:pt x="656787" y="1887"/>
                                        <a:pt x="657990" y="2049"/>
                                      </a:cubicBezTo>
                                      <a:cubicBezTo>
                                        <a:pt x="659466" y="2183"/>
                                        <a:pt x="660923" y="2452"/>
                                        <a:pt x="662347" y="2862"/>
                                      </a:cubicBezTo>
                                      <a:cubicBezTo>
                                        <a:pt x="665956" y="4097"/>
                                        <a:pt x="666607" y="6113"/>
                                        <a:pt x="666347" y="9917"/>
                                      </a:cubicBezTo>
                                      <a:cubicBezTo>
                                        <a:pt x="666086" y="13721"/>
                                        <a:pt x="665794" y="16712"/>
                                        <a:pt x="663810" y="33910"/>
                                      </a:cubicBezTo>
                                      <a:lnTo>
                                        <a:pt x="661437" y="53806"/>
                                      </a:lnTo>
                                      <a:cubicBezTo>
                                        <a:pt x="660761" y="61853"/>
                                        <a:pt x="659675" y="69864"/>
                                        <a:pt x="658185" y="77799"/>
                                      </a:cubicBezTo>
                                      <a:cubicBezTo>
                                        <a:pt x="657373" y="81051"/>
                                        <a:pt x="656560" y="83456"/>
                                        <a:pt x="654251" y="83684"/>
                                      </a:cubicBezTo>
                                      <a:cubicBezTo>
                                        <a:pt x="652889" y="83843"/>
                                        <a:pt x="651517" y="83843"/>
                                        <a:pt x="650154" y="83684"/>
                                      </a:cubicBezTo>
                                      <a:cubicBezTo>
                                        <a:pt x="648854" y="83684"/>
                                        <a:pt x="648366" y="83684"/>
                                        <a:pt x="648269" y="84432"/>
                                      </a:cubicBezTo>
                                      <a:cubicBezTo>
                                        <a:pt x="648171" y="85179"/>
                                        <a:pt x="648919" y="85635"/>
                                        <a:pt x="650415" y="85797"/>
                                      </a:cubicBezTo>
                                      <a:cubicBezTo>
                                        <a:pt x="654837" y="86317"/>
                                        <a:pt x="661957" y="86805"/>
                                        <a:pt x="664006" y="87033"/>
                                      </a:cubicBezTo>
                                      <a:cubicBezTo>
                                        <a:pt x="666054" y="87260"/>
                                        <a:pt x="673760" y="88528"/>
                                        <a:pt x="680263" y="89341"/>
                                      </a:cubicBezTo>
                                      <a:cubicBezTo>
                                        <a:pt x="681726" y="89341"/>
                                        <a:pt x="682539" y="89341"/>
                                        <a:pt x="682636" y="88430"/>
                                      </a:cubicBezTo>
                                      <a:cubicBezTo>
                                        <a:pt x="682734" y="87520"/>
                                        <a:pt x="682311" y="87455"/>
                                        <a:pt x="681401" y="87358"/>
                                      </a:cubicBezTo>
                                      <a:cubicBezTo>
                                        <a:pt x="680490" y="87260"/>
                                        <a:pt x="677629" y="86707"/>
                                        <a:pt x="676003" y="86317"/>
                                      </a:cubicBezTo>
                                      <a:cubicBezTo>
                                        <a:pt x="672752" y="85407"/>
                                        <a:pt x="672297" y="82871"/>
                                        <a:pt x="672394" y="79588"/>
                                      </a:cubicBezTo>
                                      <a:cubicBezTo>
                                        <a:pt x="672394" y="74743"/>
                                        <a:pt x="673370" y="65835"/>
                                        <a:pt x="674605" y="55269"/>
                                      </a:cubicBezTo>
                                      <a:lnTo>
                                        <a:pt x="674833" y="53709"/>
                                      </a:lnTo>
                                      <a:cubicBezTo>
                                        <a:pt x="674833" y="53059"/>
                                        <a:pt x="675255" y="52799"/>
                                        <a:pt x="675841" y="52896"/>
                                      </a:cubicBezTo>
                                      <a:lnTo>
                                        <a:pt x="685595" y="54294"/>
                                      </a:lnTo>
                                      <a:cubicBezTo>
                                        <a:pt x="686356" y="54242"/>
                                        <a:pt x="687084" y="54619"/>
                                        <a:pt x="687481" y="55269"/>
                                      </a:cubicBezTo>
                                      <a:cubicBezTo>
                                        <a:pt x="688781" y="57155"/>
                                        <a:pt x="692943" y="65413"/>
                                        <a:pt x="696715" y="72208"/>
                                      </a:cubicBezTo>
                                      <a:cubicBezTo>
                                        <a:pt x="701982" y="81636"/>
                                        <a:pt x="705559" y="87455"/>
                                        <a:pt x="710078" y="90576"/>
                                      </a:cubicBezTo>
                                      <a:cubicBezTo>
                                        <a:pt x="713557" y="92855"/>
                                        <a:pt x="717625" y="94074"/>
                                        <a:pt x="721783" y="94087"/>
                                      </a:cubicBezTo>
                                      <a:lnTo>
                                        <a:pt x="732350" y="95323"/>
                                      </a:lnTo>
                                      <a:cubicBezTo>
                                        <a:pt x="733749" y="95485"/>
                                        <a:pt x="734496" y="95323"/>
                                        <a:pt x="734659" y="94478"/>
                                      </a:cubicBezTo>
                                      <a:moveTo>
                                        <a:pt x="891833" y="67559"/>
                                      </a:moveTo>
                                      <a:cubicBezTo>
                                        <a:pt x="892223" y="66746"/>
                                        <a:pt x="891150" y="66161"/>
                                        <a:pt x="889849" y="65575"/>
                                      </a:cubicBezTo>
                                      <a:cubicBezTo>
                                        <a:pt x="884777" y="63365"/>
                                        <a:pt x="880745" y="62064"/>
                                        <a:pt x="879607" y="61577"/>
                                      </a:cubicBezTo>
                                      <a:cubicBezTo>
                                        <a:pt x="877494" y="60601"/>
                                        <a:pt x="872649" y="58130"/>
                                        <a:pt x="867252" y="55855"/>
                                      </a:cubicBezTo>
                                      <a:cubicBezTo>
                                        <a:pt x="865691" y="55172"/>
                                        <a:pt x="864553" y="54782"/>
                                        <a:pt x="864228" y="55595"/>
                                      </a:cubicBezTo>
                                      <a:cubicBezTo>
                                        <a:pt x="863903" y="56407"/>
                                        <a:pt x="864228" y="56732"/>
                                        <a:pt x="865431" y="57318"/>
                                      </a:cubicBezTo>
                                      <a:cubicBezTo>
                                        <a:pt x="867320" y="57968"/>
                                        <a:pt x="869073" y="58959"/>
                                        <a:pt x="870601" y="60244"/>
                                      </a:cubicBezTo>
                                      <a:cubicBezTo>
                                        <a:pt x="872649" y="62389"/>
                                        <a:pt x="872747" y="64763"/>
                                        <a:pt x="870048" y="71167"/>
                                      </a:cubicBezTo>
                                      <a:lnTo>
                                        <a:pt x="851222" y="118113"/>
                                      </a:lnTo>
                                      <a:lnTo>
                                        <a:pt x="850637" y="118113"/>
                                      </a:lnTo>
                                      <a:cubicBezTo>
                                        <a:pt x="849662" y="115642"/>
                                        <a:pt x="842216" y="94608"/>
                                        <a:pt x="838282" y="84464"/>
                                      </a:cubicBezTo>
                                      <a:cubicBezTo>
                                        <a:pt x="829763" y="62747"/>
                                        <a:pt x="821407" y="38949"/>
                                        <a:pt x="820757" y="37031"/>
                                      </a:cubicBezTo>
                                      <a:cubicBezTo>
                                        <a:pt x="819846" y="34430"/>
                                        <a:pt x="819521" y="32707"/>
                                        <a:pt x="818383" y="32219"/>
                                      </a:cubicBezTo>
                                      <a:cubicBezTo>
                                        <a:pt x="817245" y="31732"/>
                                        <a:pt x="816432" y="33097"/>
                                        <a:pt x="815522" y="35145"/>
                                      </a:cubicBezTo>
                                      <a:lnTo>
                                        <a:pt x="787820" y="96656"/>
                                      </a:lnTo>
                                      <a:cubicBezTo>
                                        <a:pt x="783820" y="105759"/>
                                        <a:pt x="782097" y="108620"/>
                                        <a:pt x="779073" y="108295"/>
                                      </a:cubicBezTo>
                                      <a:cubicBezTo>
                                        <a:pt x="777386" y="107982"/>
                                        <a:pt x="775737" y="107482"/>
                                        <a:pt x="774164" y="106799"/>
                                      </a:cubicBezTo>
                                      <a:cubicBezTo>
                                        <a:pt x="773156" y="106311"/>
                                        <a:pt x="772440" y="106311"/>
                                        <a:pt x="772180" y="106799"/>
                                      </a:cubicBezTo>
                                      <a:cubicBezTo>
                                        <a:pt x="771920" y="107287"/>
                                        <a:pt x="772668" y="108262"/>
                                        <a:pt x="774001" y="108847"/>
                                      </a:cubicBezTo>
                                      <a:cubicBezTo>
                                        <a:pt x="779301" y="111123"/>
                                        <a:pt x="784308" y="112944"/>
                                        <a:pt x="785284" y="113334"/>
                                      </a:cubicBezTo>
                                      <a:cubicBezTo>
                                        <a:pt x="787267" y="114179"/>
                                        <a:pt x="791201" y="116292"/>
                                        <a:pt x="797899" y="119153"/>
                                      </a:cubicBezTo>
                                      <a:cubicBezTo>
                                        <a:pt x="799395" y="119803"/>
                                        <a:pt x="800370" y="119966"/>
                                        <a:pt x="800760" y="119153"/>
                                      </a:cubicBezTo>
                                      <a:cubicBezTo>
                                        <a:pt x="801151" y="118340"/>
                                        <a:pt x="800435" y="118015"/>
                                        <a:pt x="799395" y="117528"/>
                                      </a:cubicBezTo>
                                      <a:cubicBezTo>
                                        <a:pt x="797515" y="116855"/>
                                        <a:pt x="795782" y="115831"/>
                                        <a:pt x="794290" y="114504"/>
                                      </a:cubicBezTo>
                                      <a:cubicBezTo>
                                        <a:pt x="792567" y="112846"/>
                                        <a:pt x="792404" y="109595"/>
                                        <a:pt x="795688" y="101305"/>
                                      </a:cubicBezTo>
                                      <a:lnTo>
                                        <a:pt x="813538" y="56927"/>
                                      </a:lnTo>
                                      <a:lnTo>
                                        <a:pt x="813799" y="56927"/>
                                      </a:lnTo>
                                      <a:cubicBezTo>
                                        <a:pt x="814872" y="59691"/>
                                        <a:pt x="820692" y="77734"/>
                                        <a:pt x="826967" y="93860"/>
                                      </a:cubicBezTo>
                                      <a:cubicBezTo>
                                        <a:pt x="833112" y="109270"/>
                                        <a:pt x="840330" y="128646"/>
                                        <a:pt x="844167" y="137684"/>
                                      </a:cubicBezTo>
                                      <a:cubicBezTo>
                                        <a:pt x="844850" y="139310"/>
                                        <a:pt x="845565" y="140935"/>
                                        <a:pt x="846638" y="141521"/>
                                      </a:cubicBezTo>
                                      <a:cubicBezTo>
                                        <a:pt x="847711" y="142106"/>
                                        <a:pt x="848426" y="141196"/>
                                        <a:pt x="849434" y="138822"/>
                                      </a:cubicBezTo>
                                      <a:lnTo>
                                        <a:pt x="879087" y="73378"/>
                                      </a:lnTo>
                                      <a:cubicBezTo>
                                        <a:pt x="881688" y="67559"/>
                                        <a:pt x="883411" y="65673"/>
                                        <a:pt x="886695" y="66096"/>
                                      </a:cubicBezTo>
                                      <a:cubicBezTo>
                                        <a:pt x="887814" y="66294"/>
                                        <a:pt x="888903" y="66622"/>
                                        <a:pt x="889947" y="67071"/>
                                      </a:cubicBezTo>
                                      <a:cubicBezTo>
                                        <a:pt x="891247" y="67656"/>
                                        <a:pt x="891995" y="67559"/>
                                        <a:pt x="892255" y="67071"/>
                                      </a:cubicBezTo>
                                      <a:moveTo>
                                        <a:pt x="911764" y="1389807"/>
                                      </a:moveTo>
                                      <a:cubicBezTo>
                                        <a:pt x="911439" y="1389221"/>
                                        <a:pt x="910691" y="1389416"/>
                                        <a:pt x="909813" y="1389807"/>
                                      </a:cubicBezTo>
                                      <a:cubicBezTo>
                                        <a:pt x="907638" y="1390720"/>
                                        <a:pt x="905352" y="1391354"/>
                                        <a:pt x="903018" y="1391692"/>
                                      </a:cubicBezTo>
                                      <a:cubicBezTo>
                                        <a:pt x="899473" y="1392180"/>
                                        <a:pt x="897100" y="1389644"/>
                                        <a:pt x="893263" y="1383565"/>
                                      </a:cubicBezTo>
                                      <a:lnTo>
                                        <a:pt x="854246" y="1324200"/>
                                      </a:lnTo>
                                      <a:cubicBezTo>
                                        <a:pt x="852848" y="1322152"/>
                                        <a:pt x="851775" y="1321404"/>
                                        <a:pt x="850995" y="1321826"/>
                                      </a:cubicBezTo>
                                      <a:cubicBezTo>
                                        <a:pt x="850214" y="1322249"/>
                                        <a:pt x="849857" y="1323387"/>
                                        <a:pt x="849954" y="1325338"/>
                                      </a:cubicBezTo>
                                      <a:lnTo>
                                        <a:pt x="849792" y="1397154"/>
                                      </a:lnTo>
                                      <a:lnTo>
                                        <a:pt x="794810" y="1352029"/>
                                      </a:lnTo>
                                      <a:cubicBezTo>
                                        <a:pt x="792209" y="1349981"/>
                                        <a:pt x="791396" y="1349753"/>
                                        <a:pt x="790551" y="1350078"/>
                                      </a:cubicBezTo>
                                      <a:cubicBezTo>
                                        <a:pt x="789705" y="1350403"/>
                                        <a:pt x="789575" y="1351704"/>
                                        <a:pt x="790063" y="1353589"/>
                                      </a:cubicBezTo>
                                      <a:lnTo>
                                        <a:pt x="811457" y="1425568"/>
                                      </a:lnTo>
                                      <a:cubicBezTo>
                                        <a:pt x="812595" y="1429275"/>
                                        <a:pt x="813669" y="1433696"/>
                                        <a:pt x="811132" y="1435647"/>
                                      </a:cubicBezTo>
                                      <a:cubicBezTo>
                                        <a:pt x="810212" y="1436326"/>
                                        <a:pt x="809221" y="1436905"/>
                                        <a:pt x="808174" y="1437370"/>
                                      </a:cubicBezTo>
                                      <a:cubicBezTo>
                                        <a:pt x="807198" y="1437857"/>
                                        <a:pt x="806613" y="1438345"/>
                                        <a:pt x="806873" y="1438833"/>
                                      </a:cubicBezTo>
                                      <a:cubicBezTo>
                                        <a:pt x="807133" y="1439321"/>
                                        <a:pt x="808271" y="1439581"/>
                                        <a:pt x="809247" y="1439191"/>
                                      </a:cubicBezTo>
                                      <a:cubicBezTo>
                                        <a:pt x="812498" y="1437630"/>
                                        <a:pt x="817278" y="1434997"/>
                                        <a:pt x="819228" y="1434086"/>
                                      </a:cubicBezTo>
                                      <a:cubicBezTo>
                                        <a:pt x="821179" y="1433176"/>
                                        <a:pt x="825731" y="1431388"/>
                                        <a:pt x="830056" y="1429437"/>
                                      </a:cubicBezTo>
                                      <a:cubicBezTo>
                                        <a:pt x="831519" y="1428689"/>
                                        <a:pt x="832332" y="1428137"/>
                                        <a:pt x="831941" y="1427129"/>
                                      </a:cubicBezTo>
                                      <a:cubicBezTo>
                                        <a:pt x="831681" y="1426641"/>
                                        <a:pt x="830868" y="1426804"/>
                                        <a:pt x="830056" y="1427129"/>
                                      </a:cubicBezTo>
                                      <a:cubicBezTo>
                                        <a:pt x="828619" y="1427815"/>
                                        <a:pt x="827100" y="1428316"/>
                                        <a:pt x="825536" y="1428625"/>
                                      </a:cubicBezTo>
                                      <a:cubicBezTo>
                                        <a:pt x="823751" y="1429262"/>
                                        <a:pt x="821774" y="1428446"/>
                                        <a:pt x="820952" y="1426739"/>
                                      </a:cubicBezTo>
                                      <a:cubicBezTo>
                                        <a:pt x="820210" y="1425107"/>
                                        <a:pt x="819560" y="1423436"/>
                                        <a:pt x="819001" y="1421732"/>
                                      </a:cubicBezTo>
                                      <a:lnTo>
                                        <a:pt x="805052" y="1378233"/>
                                      </a:lnTo>
                                      <a:lnTo>
                                        <a:pt x="805475" y="1378233"/>
                                      </a:lnTo>
                                      <a:cubicBezTo>
                                        <a:pt x="812693" y="1384312"/>
                                        <a:pt x="824983" y="1394488"/>
                                        <a:pt x="826772" y="1396179"/>
                                      </a:cubicBezTo>
                                      <a:cubicBezTo>
                                        <a:pt x="829373" y="1398487"/>
                                        <a:pt x="844785" y="1410516"/>
                                        <a:pt x="849532" y="1414125"/>
                                      </a:cubicBezTo>
                                      <a:cubicBezTo>
                                        <a:pt x="852555" y="1416400"/>
                                        <a:pt x="854604" y="1418058"/>
                                        <a:pt x="855514" y="1417571"/>
                                      </a:cubicBezTo>
                                      <a:cubicBezTo>
                                        <a:pt x="856425" y="1417083"/>
                                        <a:pt x="856490" y="1416010"/>
                                        <a:pt x="856555" y="1410093"/>
                                      </a:cubicBezTo>
                                      <a:lnTo>
                                        <a:pt x="856815" y="1352874"/>
                                      </a:lnTo>
                                      <a:lnTo>
                                        <a:pt x="857205" y="1352874"/>
                                      </a:lnTo>
                                      <a:lnTo>
                                        <a:pt x="884582" y="1395366"/>
                                      </a:lnTo>
                                      <a:cubicBezTo>
                                        <a:pt x="886305" y="1398064"/>
                                        <a:pt x="886630" y="1399527"/>
                                        <a:pt x="886143" y="1400015"/>
                                      </a:cubicBezTo>
                                      <a:cubicBezTo>
                                        <a:pt x="885655" y="1400503"/>
                                        <a:pt x="885297" y="1401185"/>
                                        <a:pt x="885557" y="1401673"/>
                                      </a:cubicBezTo>
                                      <a:cubicBezTo>
                                        <a:pt x="885818" y="1402161"/>
                                        <a:pt x="886630" y="1402323"/>
                                        <a:pt x="889004" y="1401413"/>
                                      </a:cubicBezTo>
                                      <a:cubicBezTo>
                                        <a:pt x="893263" y="1399852"/>
                                        <a:pt x="907440" y="1393545"/>
                                        <a:pt x="909976" y="1392407"/>
                                      </a:cubicBezTo>
                                      <a:cubicBezTo>
                                        <a:pt x="911439" y="1391757"/>
                                        <a:pt x="912512" y="1390847"/>
                                        <a:pt x="912089" y="1390034"/>
                                      </a:cubicBezTo>
                                      <a:moveTo>
                                        <a:pt x="1025889" y="164376"/>
                                      </a:moveTo>
                                      <a:cubicBezTo>
                                        <a:pt x="1026409" y="163791"/>
                                        <a:pt x="1025889" y="163043"/>
                                        <a:pt x="1024686" y="162068"/>
                                      </a:cubicBezTo>
                                      <a:cubicBezTo>
                                        <a:pt x="1021434" y="159304"/>
                                        <a:pt x="1015582" y="155110"/>
                                        <a:pt x="1014606" y="154200"/>
                                      </a:cubicBezTo>
                                      <a:cubicBezTo>
                                        <a:pt x="1014606" y="154200"/>
                                        <a:pt x="1009209" y="149453"/>
                                        <a:pt x="1004852" y="145780"/>
                                      </a:cubicBezTo>
                                      <a:cubicBezTo>
                                        <a:pt x="1003617" y="144804"/>
                                        <a:pt x="1002869" y="144544"/>
                                        <a:pt x="1002381" y="145129"/>
                                      </a:cubicBezTo>
                                      <a:cubicBezTo>
                                        <a:pt x="1001893" y="145715"/>
                                        <a:pt x="1002218" y="146365"/>
                                        <a:pt x="1003194" y="147178"/>
                                      </a:cubicBezTo>
                                      <a:cubicBezTo>
                                        <a:pt x="1004270" y="148000"/>
                                        <a:pt x="1005259" y="148923"/>
                                        <a:pt x="1006153" y="149941"/>
                                      </a:cubicBezTo>
                                      <a:cubicBezTo>
                                        <a:pt x="1008429" y="152899"/>
                                        <a:pt x="1008039" y="154883"/>
                                        <a:pt x="1005730" y="158069"/>
                                      </a:cubicBezTo>
                                      <a:cubicBezTo>
                                        <a:pt x="1003421" y="161255"/>
                                        <a:pt x="1001568" y="163466"/>
                                        <a:pt x="990676" y="176892"/>
                                      </a:cubicBezTo>
                                      <a:lnTo>
                                        <a:pt x="981669" y="187946"/>
                                      </a:lnTo>
                                      <a:cubicBezTo>
                                        <a:pt x="974191" y="196952"/>
                                        <a:pt x="967493" y="204754"/>
                                        <a:pt x="958714" y="205632"/>
                                      </a:cubicBezTo>
                                      <a:cubicBezTo>
                                        <a:pt x="952972" y="206155"/>
                                        <a:pt x="947263" y="204364"/>
                                        <a:pt x="942847" y="200658"/>
                                      </a:cubicBezTo>
                                      <a:cubicBezTo>
                                        <a:pt x="938741" y="197595"/>
                                        <a:pt x="935902" y="193128"/>
                                        <a:pt x="934882" y="188109"/>
                                      </a:cubicBezTo>
                                      <a:cubicBezTo>
                                        <a:pt x="933516" y="181086"/>
                                        <a:pt x="935369" y="173706"/>
                                        <a:pt x="945871" y="160832"/>
                                      </a:cubicBezTo>
                                      <a:lnTo>
                                        <a:pt x="955951" y="148576"/>
                                      </a:lnTo>
                                      <a:cubicBezTo>
                                        <a:pt x="966908" y="135116"/>
                                        <a:pt x="968956" y="132678"/>
                                        <a:pt x="971427" y="129979"/>
                                      </a:cubicBezTo>
                                      <a:cubicBezTo>
                                        <a:pt x="973899" y="127281"/>
                                        <a:pt x="976012" y="126111"/>
                                        <a:pt x="978711" y="127606"/>
                                      </a:cubicBezTo>
                                      <a:cubicBezTo>
                                        <a:pt x="979709" y="128090"/>
                                        <a:pt x="980649" y="128692"/>
                                        <a:pt x="981507" y="129394"/>
                                      </a:cubicBezTo>
                                      <a:cubicBezTo>
                                        <a:pt x="982320" y="130044"/>
                                        <a:pt x="982970" y="130304"/>
                                        <a:pt x="983458" y="129719"/>
                                      </a:cubicBezTo>
                                      <a:cubicBezTo>
                                        <a:pt x="983945" y="129134"/>
                                        <a:pt x="983458" y="128419"/>
                                        <a:pt x="982222" y="127346"/>
                                      </a:cubicBezTo>
                                      <a:cubicBezTo>
                                        <a:pt x="979133" y="124745"/>
                                        <a:pt x="973378" y="120551"/>
                                        <a:pt x="971330" y="118828"/>
                                      </a:cubicBezTo>
                                      <a:cubicBezTo>
                                        <a:pt x="968729" y="116715"/>
                                        <a:pt x="963461" y="111968"/>
                                        <a:pt x="958812" y="108197"/>
                                      </a:cubicBezTo>
                                      <a:cubicBezTo>
                                        <a:pt x="957511" y="107124"/>
                                        <a:pt x="956764" y="106864"/>
                                        <a:pt x="956276" y="107449"/>
                                      </a:cubicBezTo>
                                      <a:cubicBezTo>
                                        <a:pt x="955788" y="108035"/>
                                        <a:pt x="956113" y="108685"/>
                                        <a:pt x="957089" y="109498"/>
                                      </a:cubicBezTo>
                                      <a:cubicBezTo>
                                        <a:pt x="958269" y="110398"/>
                                        <a:pt x="959358" y="111409"/>
                                        <a:pt x="960340" y="112521"/>
                                      </a:cubicBezTo>
                                      <a:cubicBezTo>
                                        <a:pt x="962714" y="115479"/>
                                        <a:pt x="962226" y="117430"/>
                                        <a:pt x="959950" y="120551"/>
                                      </a:cubicBezTo>
                                      <a:cubicBezTo>
                                        <a:pt x="957674" y="123672"/>
                                        <a:pt x="955853" y="126046"/>
                                        <a:pt x="944863" y="139472"/>
                                      </a:cubicBezTo>
                                      <a:lnTo>
                                        <a:pt x="934394" y="152477"/>
                                      </a:lnTo>
                                      <a:cubicBezTo>
                                        <a:pt x="923892" y="165254"/>
                                        <a:pt x="921843" y="174519"/>
                                        <a:pt x="923014" y="182224"/>
                                      </a:cubicBezTo>
                                      <a:cubicBezTo>
                                        <a:pt x="924542" y="193180"/>
                                        <a:pt x="932768" y="200235"/>
                                        <a:pt x="937320" y="204007"/>
                                      </a:cubicBezTo>
                                      <a:cubicBezTo>
                                        <a:pt x="943618" y="209514"/>
                                        <a:pt x="951786" y="212401"/>
                                        <a:pt x="960145" y="212069"/>
                                      </a:cubicBezTo>
                                      <a:cubicBezTo>
                                        <a:pt x="972663" y="211744"/>
                                        <a:pt x="982092" y="202088"/>
                                        <a:pt x="990123" y="192335"/>
                                      </a:cubicBezTo>
                                      <a:lnTo>
                                        <a:pt x="997829" y="182842"/>
                                      </a:lnTo>
                                      <a:cubicBezTo>
                                        <a:pt x="1008786" y="169480"/>
                                        <a:pt x="1010835" y="166944"/>
                                        <a:pt x="1013306" y="164343"/>
                                      </a:cubicBezTo>
                                      <a:cubicBezTo>
                                        <a:pt x="1015777" y="161742"/>
                                        <a:pt x="1017890" y="160409"/>
                                        <a:pt x="1020589" y="161872"/>
                                      </a:cubicBezTo>
                                      <a:cubicBezTo>
                                        <a:pt x="1021548" y="162419"/>
                                        <a:pt x="1022472" y="163027"/>
                                        <a:pt x="1023353" y="163693"/>
                                      </a:cubicBezTo>
                                      <a:cubicBezTo>
                                        <a:pt x="1024361" y="164571"/>
                                        <a:pt x="1025076" y="164831"/>
                                        <a:pt x="1025564" y="164181"/>
                                      </a:cubicBezTo>
                                      <a:moveTo>
                                        <a:pt x="1092901" y="245068"/>
                                      </a:moveTo>
                                      <a:cubicBezTo>
                                        <a:pt x="1093551" y="244580"/>
                                        <a:pt x="1093226" y="243865"/>
                                        <a:pt x="1092250" y="242629"/>
                                      </a:cubicBezTo>
                                      <a:cubicBezTo>
                                        <a:pt x="1089552" y="239183"/>
                                        <a:pt x="1084122" y="232876"/>
                                        <a:pt x="1082496" y="230925"/>
                                      </a:cubicBezTo>
                                      <a:cubicBezTo>
                                        <a:pt x="1080870" y="228975"/>
                                        <a:pt x="1076448" y="222733"/>
                                        <a:pt x="1073165" y="218636"/>
                                      </a:cubicBezTo>
                                      <a:cubicBezTo>
                                        <a:pt x="1072189" y="217303"/>
                                        <a:pt x="1071441" y="216816"/>
                                        <a:pt x="1070856" y="217303"/>
                                      </a:cubicBezTo>
                                      <a:cubicBezTo>
                                        <a:pt x="1070271" y="217791"/>
                                        <a:pt x="1070466" y="218474"/>
                                        <a:pt x="1071214" y="219449"/>
                                      </a:cubicBezTo>
                                      <a:cubicBezTo>
                                        <a:pt x="1072014" y="220447"/>
                                        <a:pt x="1072693" y="221540"/>
                                        <a:pt x="1073230" y="222700"/>
                                      </a:cubicBezTo>
                                      <a:cubicBezTo>
                                        <a:pt x="1074953" y="225951"/>
                                        <a:pt x="1074075" y="227934"/>
                                        <a:pt x="1071214" y="230470"/>
                                      </a:cubicBezTo>
                                      <a:cubicBezTo>
                                        <a:pt x="1068352" y="233006"/>
                                        <a:pt x="1065946" y="234892"/>
                                        <a:pt x="1052355" y="245718"/>
                                      </a:cubicBezTo>
                                      <a:lnTo>
                                        <a:pt x="1036553" y="257974"/>
                                      </a:lnTo>
                                      <a:cubicBezTo>
                                        <a:pt x="1028360" y="264477"/>
                                        <a:pt x="1021304" y="270036"/>
                                        <a:pt x="1017207" y="272572"/>
                                      </a:cubicBezTo>
                                      <a:cubicBezTo>
                                        <a:pt x="1014346" y="274295"/>
                                        <a:pt x="1012038" y="275433"/>
                                        <a:pt x="1010249" y="273970"/>
                                      </a:cubicBezTo>
                                      <a:cubicBezTo>
                                        <a:pt x="1009203" y="273079"/>
                                        <a:pt x="1008243" y="272087"/>
                                        <a:pt x="1007388" y="271011"/>
                                      </a:cubicBezTo>
                                      <a:cubicBezTo>
                                        <a:pt x="1006575" y="269938"/>
                                        <a:pt x="1005990" y="269873"/>
                                        <a:pt x="1005567" y="270199"/>
                                      </a:cubicBezTo>
                                      <a:cubicBezTo>
                                        <a:pt x="1005145" y="270524"/>
                                        <a:pt x="1005177" y="271499"/>
                                        <a:pt x="1006055" y="272637"/>
                                      </a:cubicBezTo>
                                      <a:cubicBezTo>
                                        <a:pt x="1008851" y="276181"/>
                                        <a:pt x="1013533" y="281480"/>
                                        <a:pt x="1015159" y="283528"/>
                                      </a:cubicBezTo>
                                      <a:cubicBezTo>
                                        <a:pt x="1020817" y="290648"/>
                                        <a:pt x="1024913" y="296890"/>
                                        <a:pt x="1034895" y="309537"/>
                                      </a:cubicBezTo>
                                      <a:cubicBezTo>
                                        <a:pt x="1038504" y="314121"/>
                                        <a:pt x="1039317" y="314218"/>
                                        <a:pt x="1041691" y="313145"/>
                                      </a:cubicBezTo>
                                      <a:cubicBezTo>
                                        <a:pt x="1045635" y="311182"/>
                                        <a:pt x="1049419" y="308909"/>
                                        <a:pt x="1053006" y="306351"/>
                                      </a:cubicBezTo>
                                      <a:cubicBezTo>
                                        <a:pt x="1054079" y="305538"/>
                                        <a:pt x="1054469" y="305050"/>
                                        <a:pt x="1053981" y="304465"/>
                                      </a:cubicBezTo>
                                      <a:cubicBezTo>
                                        <a:pt x="1053493" y="303880"/>
                                        <a:pt x="1052746" y="303977"/>
                                        <a:pt x="1051868" y="304465"/>
                                      </a:cubicBezTo>
                                      <a:cubicBezTo>
                                        <a:pt x="1049696" y="305730"/>
                                        <a:pt x="1047228" y="306403"/>
                                        <a:pt x="1044715" y="306416"/>
                                      </a:cubicBezTo>
                                      <a:cubicBezTo>
                                        <a:pt x="1040553" y="306091"/>
                                        <a:pt x="1037756" y="302742"/>
                                        <a:pt x="1033985" y="298060"/>
                                      </a:cubicBezTo>
                                      <a:cubicBezTo>
                                        <a:pt x="1028587" y="291201"/>
                                        <a:pt x="1027482" y="288307"/>
                                        <a:pt x="1027482" y="285869"/>
                                      </a:cubicBezTo>
                                      <a:cubicBezTo>
                                        <a:pt x="1027645" y="282618"/>
                                        <a:pt x="1033790" y="277936"/>
                                        <a:pt x="1045267" y="268833"/>
                                      </a:cubicBezTo>
                                      <a:lnTo>
                                        <a:pt x="1061004" y="256381"/>
                                      </a:lnTo>
                                      <a:cubicBezTo>
                                        <a:pt x="1074498" y="245653"/>
                                        <a:pt x="1077034" y="243605"/>
                                        <a:pt x="1080090" y="241557"/>
                                      </a:cubicBezTo>
                                      <a:cubicBezTo>
                                        <a:pt x="1083146" y="239508"/>
                                        <a:pt x="1085390" y="238793"/>
                                        <a:pt x="1087698" y="240744"/>
                                      </a:cubicBezTo>
                                      <a:cubicBezTo>
                                        <a:pt x="1088775" y="241761"/>
                                        <a:pt x="1089786" y="242847"/>
                                        <a:pt x="1090722" y="243995"/>
                                      </a:cubicBezTo>
                                      <a:cubicBezTo>
                                        <a:pt x="1091535" y="245035"/>
                                        <a:pt x="1092120" y="245393"/>
                                        <a:pt x="1092771" y="244873"/>
                                      </a:cubicBezTo>
                                      <a:moveTo>
                                        <a:pt x="1121513" y="1039990"/>
                                      </a:moveTo>
                                      <a:cubicBezTo>
                                        <a:pt x="1131521" y="1036651"/>
                                        <a:pt x="1142452" y="1037509"/>
                                        <a:pt x="1151816" y="1042363"/>
                                      </a:cubicBezTo>
                                      <a:cubicBezTo>
                                        <a:pt x="1162384" y="1047370"/>
                                        <a:pt x="1170837" y="1053840"/>
                                        <a:pt x="1173438" y="1063008"/>
                                      </a:cubicBezTo>
                                      <a:cubicBezTo>
                                        <a:pt x="1175909" y="1071688"/>
                                        <a:pt x="1174674" y="1079556"/>
                                        <a:pt x="1169829" y="1089862"/>
                                      </a:cubicBezTo>
                                      <a:cubicBezTo>
                                        <a:pt x="1165993" y="1097892"/>
                                        <a:pt x="1161993" y="1100850"/>
                                        <a:pt x="1159425" y="1101240"/>
                                      </a:cubicBezTo>
                                      <a:cubicBezTo>
                                        <a:pt x="1156528" y="1100870"/>
                                        <a:pt x="1153712" y="1100012"/>
                                        <a:pt x="1151101" y="1098705"/>
                                      </a:cubicBezTo>
                                      <a:cubicBezTo>
                                        <a:pt x="1149053" y="1097892"/>
                                        <a:pt x="1141087" y="1094218"/>
                                        <a:pt x="1130129" y="1088951"/>
                                      </a:cubicBezTo>
                                      <a:lnTo>
                                        <a:pt x="1117124" y="1082807"/>
                                      </a:lnTo>
                                      <a:cubicBezTo>
                                        <a:pt x="1108995" y="1078970"/>
                                        <a:pt x="1099989" y="1074712"/>
                                        <a:pt x="1096542" y="1073053"/>
                                      </a:cubicBezTo>
                                      <a:cubicBezTo>
                                        <a:pt x="1095596" y="1072751"/>
                                        <a:pt x="1094985" y="1071831"/>
                                        <a:pt x="1095079" y="1070843"/>
                                      </a:cubicBezTo>
                                      <a:cubicBezTo>
                                        <a:pt x="1095619" y="1068447"/>
                                        <a:pt x="1096415" y="1066112"/>
                                        <a:pt x="1097453" y="1063886"/>
                                      </a:cubicBezTo>
                                      <a:cubicBezTo>
                                        <a:pt x="1101224" y="1056018"/>
                                        <a:pt x="1107955" y="1044964"/>
                                        <a:pt x="1121448" y="1039957"/>
                                      </a:cubicBezTo>
                                      <a:moveTo>
                                        <a:pt x="1124407" y="1024807"/>
                                      </a:moveTo>
                                      <a:cubicBezTo>
                                        <a:pt x="1107434" y="1030302"/>
                                        <a:pt x="1099436" y="1047240"/>
                                        <a:pt x="1093453" y="1059952"/>
                                      </a:cubicBezTo>
                                      <a:cubicBezTo>
                                        <a:pt x="1090592" y="1066096"/>
                                        <a:pt x="1087796" y="1072631"/>
                                        <a:pt x="1086333" y="1075752"/>
                                      </a:cubicBezTo>
                                      <a:cubicBezTo>
                                        <a:pt x="1084870" y="1078873"/>
                                        <a:pt x="1081651" y="1084855"/>
                                        <a:pt x="1079115" y="1090252"/>
                                      </a:cubicBezTo>
                                      <a:cubicBezTo>
                                        <a:pt x="1078367" y="1091812"/>
                                        <a:pt x="1078302" y="1092528"/>
                                        <a:pt x="1079115" y="1092950"/>
                                      </a:cubicBezTo>
                                      <a:cubicBezTo>
                                        <a:pt x="1079927" y="1093373"/>
                                        <a:pt x="1080285" y="1092788"/>
                                        <a:pt x="1080838" y="1091650"/>
                                      </a:cubicBezTo>
                                      <a:cubicBezTo>
                                        <a:pt x="1081430" y="1090284"/>
                                        <a:pt x="1082174" y="1088987"/>
                                        <a:pt x="1083049" y="1087781"/>
                                      </a:cubicBezTo>
                                      <a:cubicBezTo>
                                        <a:pt x="1085357" y="1084855"/>
                                        <a:pt x="1087308" y="1084757"/>
                                        <a:pt x="1090917" y="1086220"/>
                                      </a:cubicBezTo>
                                      <a:cubicBezTo>
                                        <a:pt x="1094526" y="1087683"/>
                                        <a:pt x="1097225" y="1088919"/>
                                        <a:pt x="1112864" y="1096299"/>
                                      </a:cubicBezTo>
                                      <a:lnTo>
                                        <a:pt x="1130975" y="1104914"/>
                                      </a:lnTo>
                                      <a:cubicBezTo>
                                        <a:pt x="1140469" y="1109401"/>
                                        <a:pt x="1148565" y="1113269"/>
                                        <a:pt x="1152662" y="1115805"/>
                                      </a:cubicBezTo>
                                      <a:cubicBezTo>
                                        <a:pt x="1155458" y="1117593"/>
                                        <a:pt x="1157506" y="1119251"/>
                                        <a:pt x="1156921" y="1121430"/>
                                      </a:cubicBezTo>
                                      <a:cubicBezTo>
                                        <a:pt x="1156642" y="1122766"/>
                                        <a:pt x="1156206" y="1124066"/>
                                        <a:pt x="1155621" y="1125298"/>
                                      </a:cubicBezTo>
                                      <a:cubicBezTo>
                                        <a:pt x="1155035" y="1126436"/>
                                        <a:pt x="1155133" y="1127021"/>
                                        <a:pt x="1155621" y="1127249"/>
                                      </a:cubicBezTo>
                                      <a:cubicBezTo>
                                        <a:pt x="1156108" y="1127477"/>
                                        <a:pt x="1156921" y="1127087"/>
                                        <a:pt x="1157571" y="1125689"/>
                                      </a:cubicBezTo>
                                      <a:cubicBezTo>
                                        <a:pt x="1159555" y="1121690"/>
                                        <a:pt x="1162254" y="1115155"/>
                                        <a:pt x="1163294" y="1112684"/>
                                      </a:cubicBezTo>
                                      <a:cubicBezTo>
                                        <a:pt x="1165667" y="1107613"/>
                                        <a:pt x="1171260" y="1099095"/>
                                        <a:pt x="1174772" y="1091650"/>
                                      </a:cubicBezTo>
                                      <a:cubicBezTo>
                                        <a:pt x="1183615" y="1072891"/>
                                        <a:pt x="1181274" y="1058911"/>
                                        <a:pt x="1178706" y="1051921"/>
                                      </a:cubicBezTo>
                                      <a:cubicBezTo>
                                        <a:pt x="1174320" y="1040998"/>
                                        <a:pt x="1165905" y="1032174"/>
                                        <a:pt x="1155198" y="1027278"/>
                                      </a:cubicBezTo>
                                      <a:cubicBezTo>
                                        <a:pt x="1145662" y="1022441"/>
                                        <a:pt x="1134607" y="1021530"/>
                                        <a:pt x="1124407" y="1024742"/>
                                      </a:cubicBezTo>
                                      <a:moveTo>
                                        <a:pt x="1182868" y="454600"/>
                                      </a:moveTo>
                                      <a:lnTo>
                                        <a:pt x="1197434" y="463053"/>
                                      </a:lnTo>
                                      <a:lnTo>
                                        <a:pt x="1183193" y="470985"/>
                                      </a:lnTo>
                                      <a:lnTo>
                                        <a:pt x="1187615" y="487241"/>
                                      </a:lnTo>
                                      <a:lnTo>
                                        <a:pt x="1171878" y="482624"/>
                                      </a:lnTo>
                                      <a:lnTo>
                                        <a:pt x="1163619" y="497384"/>
                                      </a:lnTo>
                                      <a:lnTo>
                                        <a:pt x="1155751" y="482884"/>
                                      </a:lnTo>
                                      <a:lnTo>
                                        <a:pt x="1139494" y="487403"/>
                                      </a:lnTo>
                                      <a:lnTo>
                                        <a:pt x="1144078" y="471571"/>
                                      </a:lnTo>
                                      <a:lnTo>
                                        <a:pt x="1129512" y="463150"/>
                                      </a:lnTo>
                                      <a:lnTo>
                                        <a:pt x="1143850" y="455218"/>
                                      </a:lnTo>
                                      <a:lnTo>
                                        <a:pt x="1139331" y="438962"/>
                                      </a:lnTo>
                                      <a:lnTo>
                                        <a:pt x="1155068" y="443546"/>
                                      </a:lnTo>
                                      <a:lnTo>
                                        <a:pt x="1163326" y="428819"/>
                                      </a:lnTo>
                                      <a:lnTo>
                                        <a:pt x="1171195" y="443319"/>
                                      </a:lnTo>
                                      <a:lnTo>
                                        <a:pt x="1187452" y="438800"/>
                                      </a:lnTo>
                                      <a:close/>
                                      <a:moveTo>
                                        <a:pt x="1210472" y="463118"/>
                                      </a:moveTo>
                                      <a:lnTo>
                                        <a:pt x="1190313" y="451576"/>
                                      </a:lnTo>
                                      <a:lnTo>
                                        <a:pt x="1196816" y="429632"/>
                                      </a:lnTo>
                                      <a:lnTo>
                                        <a:pt x="1174511" y="435776"/>
                                      </a:lnTo>
                                      <a:lnTo>
                                        <a:pt x="1163359" y="415717"/>
                                      </a:lnTo>
                                      <a:lnTo>
                                        <a:pt x="1151914" y="436036"/>
                                      </a:lnTo>
                                      <a:lnTo>
                                        <a:pt x="1130129" y="429534"/>
                                      </a:lnTo>
                                      <a:lnTo>
                                        <a:pt x="1136275" y="452064"/>
                                      </a:lnTo>
                                      <a:lnTo>
                                        <a:pt x="1116343" y="463020"/>
                                      </a:lnTo>
                                      <a:lnTo>
                                        <a:pt x="1136502" y="474594"/>
                                      </a:lnTo>
                                      <a:lnTo>
                                        <a:pt x="1129999" y="496539"/>
                                      </a:lnTo>
                                      <a:lnTo>
                                        <a:pt x="1152337" y="490394"/>
                                      </a:lnTo>
                                      <a:lnTo>
                                        <a:pt x="1163229" y="510454"/>
                                      </a:lnTo>
                                      <a:lnTo>
                                        <a:pt x="1174641" y="490134"/>
                                      </a:lnTo>
                                      <a:lnTo>
                                        <a:pt x="1196426" y="496636"/>
                                      </a:lnTo>
                                      <a:lnTo>
                                        <a:pt x="1190281" y="474106"/>
                                      </a:lnTo>
                                      <a:close/>
                                      <a:moveTo>
                                        <a:pt x="1216975" y="670992"/>
                                      </a:moveTo>
                                      <a:cubicBezTo>
                                        <a:pt x="1216975" y="671382"/>
                                        <a:pt x="1216650" y="671545"/>
                                        <a:pt x="1216227" y="671480"/>
                                      </a:cubicBezTo>
                                      <a:lnTo>
                                        <a:pt x="1187387" y="663612"/>
                                      </a:lnTo>
                                      <a:cubicBezTo>
                                        <a:pt x="1186899" y="663612"/>
                                        <a:pt x="1186347" y="663352"/>
                                        <a:pt x="1186249" y="663027"/>
                                      </a:cubicBezTo>
                                      <a:cubicBezTo>
                                        <a:pt x="1186151" y="662702"/>
                                        <a:pt x="1186834" y="662539"/>
                                        <a:pt x="1187224" y="662377"/>
                                      </a:cubicBezTo>
                                      <a:lnTo>
                                        <a:pt x="1214439" y="649860"/>
                                      </a:lnTo>
                                      <a:cubicBezTo>
                                        <a:pt x="1214705" y="649753"/>
                                        <a:pt x="1215008" y="649879"/>
                                        <a:pt x="1215115" y="650146"/>
                                      </a:cubicBezTo>
                                      <a:cubicBezTo>
                                        <a:pt x="1215141" y="650211"/>
                                        <a:pt x="1215154" y="650279"/>
                                        <a:pt x="1215154" y="650348"/>
                                      </a:cubicBezTo>
                                      <a:close/>
                                      <a:moveTo>
                                        <a:pt x="1254886" y="698009"/>
                                      </a:moveTo>
                                      <a:cubicBezTo>
                                        <a:pt x="1254399" y="692189"/>
                                        <a:pt x="1253488" y="686045"/>
                                        <a:pt x="1253423" y="684809"/>
                                      </a:cubicBezTo>
                                      <a:cubicBezTo>
                                        <a:pt x="1253098" y="681395"/>
                                        <a:pt x="1253001" y="676551"/>
                                        <a:pt x="1252676" y="672943"/>
                                      </a:cubicBezTo>
                                      <a:cubicBezTo>
                                        <a:pt x="1252676" y="671707"/>
                                        <a:pt x="1252253" y="671057"/>
                                        <a:pt x="1251375" y="671155"/>
                                      </a:cubicBezTo>
                                      <a:cubicBezTo>
                                        <a:pt x="1250497" y="671252"/>
                                        <a:pt x="1250562" y="671545"/>
                                        <a:pt x="1250627" y="672878"/>
                                      </a:cubicBezTo>
                                      <a:lnTo>
                                        <a:pt x="1250790" y="674568"/>
                                      </a:lnTo>
                                      <a:cubicBezTo>
                                        <a:pt x="1251115" y="678014"/>
                                        <a:pt x="1249717" y="679185"/>
                                        <a:pt x="1247538" y="679347"/>
                                      </a:cubicBezTo>
                                      <a:cubicBezTo>
                                        <a:pt x="1245119" y="679412"/>
                                        <a:pt x="1242710" y="679052"/>
                                        <a:pt x="1240418" y="678274"/>
                                      </a:cubicBezTo>
                                      <a:lnTo>
                                        <a:pt x="1223770" y="673723"/>
                                      </a:lnTo>
                                      <a:cubicBezTo>
                                        <a:pt x="1223055" y="673560"/>
                                        <a:pt x="1222795" y="673300"/>
                                        <a:pt x="1222795" y="672715"/>
                                      </a:cubicBezTo>
                                      <a:lnTo>
                                        <a:pt x="1220584" y="647714"/>
                                      </a:lnTo>
                                      <a:cubicBezTo>
                                        <a:pt x="1220506" y="647230"/>
                                        <a:pt x="1220776" y="646755"/>
                                        <a:pt x="1221234" y="646576"/>
                                      </a:cubicBezTo>
                                      <a:lnTo>
                                        <a:pt x="1244580" y="635523"/>
                                      </a:lnTo>
                                      <a:cubicBezTo>
                                        <a:pt x="1245457" y="634964"/>
                                        <a:pt x="1246625" y="635224"/>
                                        <a:pt x="1247184" y="636101"/>
                                      </a:cubicBezTo>
                                      <a:cubicBezTo>
                                        <a:pt x="1247216" y="636157"/>
                                        <a:pt x="1247249" y="636212"/>
                                        <a:pt x="1247278" y="636271"/>
                                      </a:cubicBezTo>
                                      <a:cubicBezTo>
                                        <a:pt x="1247441" y="637408"/>
                                        <a:pt x="1247766" y="637799"/>
                                        <a:pt x="1248449" y="637799"/>
                                      </a:cubicBezTo>
                                      <a:cubicBezTo>
                                        <a:pt x="1249132" y="637799"/>
                                        <a:pt x="1249099" y="636336"/>
                                        <a:pt x="1249001" y="634385"/>
                                      </a:cubicBezTo>
                                      <a:cubicBezTo>
                                        <a:pt x="1248514" y="625379"/>
                                        <a:pt x="1247766" y="617187"/>
                                        <a:pt x="1247441" y="613155"/>
                                      </a:cubicBezTo>
                                      <a:cubicBezTo>
                                        <a:pt x="1247116" y="609124"/>
                                        <a:pt x="1246725" y="607986"/>
                                        <a:pt x="1245815" y="608084"/>
                                      </a:cubicBezTo>
                                      <a:cubicBezTo>
                                        <a:pt x="1244905" y="608181"/>
                                        <a:pt x="1245002" y="608734"/>
                                        <a:pt x="1245067" y="609644"/>
                                      </a:cubicBezTo>
                                      <a:cubicBezTo>
                                        <a:pt x="1245226" y="611221"/>
                                        <a:pt x="1245226" y="612814"/>
                                        <a:pt x="1245067" y="614391"/>
                                      </a:cubicBezTo>
                                      <a:cubicBezTo>
                                        <a:pt x="1244742" y="616764"/>
                                        <a:pt x="1243409" y="620210"/>
                                        <a:pt x="1233590" y="625282"/>
                                      </a:cubicBezTo>
                                      <a:cubicBezTo>
                                        <a:pt x="1216877" y="633962"/>
                                        <a:pt x="1172170" y="655907"/>
                                        <a:pt x="1166188" y="659191"/>
                                      </a:cubicBezTo>
                                      <a:cubicBezTo>
                                        <a:pt x="1163652" y="660491"/>
                                        <a:pt x="1162676" y="661239"/>
                                        <a:pt x="1162741" y="662442"/>
                                      </a:cubicBezTo>
                                      <a:cubicBezTo>
                                        <a:pt x="1162806" y="663645"/>
                                        <a:pt x="1164237" y="664067"/>
                                        <a:pt x="1167586" y="665140"/>
                                      </a:cubicBezTo>
                                      <a:lnTo>
                                        <a:pt x="1241393" y="686727"/>
                                      </a:lnTo>
                                      <a:cubicBezTo>
                                        <a:pt x="1247278" y="688548"/>
                                        <a:pt x="1251375" y="690271"/>
                                        <a:pt x="1252448" y="695343"/>
                                      </a:cubicBezTo>
                                      <a:cubicBezTo>
                                        <a:pt x="1252721" y="696500"/>
                                        <a:pt x="1252916" y="697670"/>
                                        <a:pt x="1253033" y="698854"/>
                                      </a:cubicBezTo>
                                      <a:cubicBezTo>
                                        <a:pt x="1253033" y="699764"/>
                                        <a:pt x="1253358" y="700154"/>
                                        <a:pt x="1254009" y="700089"/>
                                      </a:cubicBezTo>
                                      <a:cubicBezTo>
                                        <a:pt x="1254659" y="700024"/>
                                        <a:pt x="1255147" y="699342"/>
                                        <a:pt x="1254984" y="697879"/>
                                      </a:cubicBezTo>
                                    </a:path>
                                  </a:pathLst>
                                </a:custGeom>
                                <a:solidFill>
                                  <a:srgbClr val="003DA6"/>
                                </a:solidFill>
                                <a:ln w="3251" cap="flat">
                                  <a:noFill/>
                                  <a:prstDash val="solid"/>
                                  <a:miter/>
                                </a:ln>
                              </wps:spPr>
                              <wps:txbx>
                                <w:txbxContent>
                                  <w:p w:rsidR="000605BF" w:rsidRPr="00394DB0" w:rsidRDefault="000605BF" w:rsidP="00BB39CF">
                                    <w:pPr>
                                      <w:jc w:val="center"/>
                                    </w:pPr>
                                    <w:r>
                                      <w: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5" name="Formă liberă: formă 6"/>
                              <wps:cNvSpPr/>
                              <wps:spPr>
                                <a:xfrm>
                                  <a:off x="553294" y="569687"/>
                                  <a:ext cx="809083" cy="994441"/>
                                </a:xfrm>
                                <a:custGeom>
                                  <a:avLst/>
                                  <a:gdLst>
                                    <a:gd name="connsiteX0" fmla="*/ 632597 w 809083"/>
                                    <a:gd name="connsiteY0" fmla="*/ 725414 h 994441"/>
                                    <a:gd name="connsiteX1" fmla="*/ 630386 w 809083"/>
                                    <a:gd name="connsiteY1" fmla="*/ 730161 h 994441"/>
                                    <a:gd name="connsiteX2" fmla="*/ 629573 w 809083"/>
                                    <a:gd name="connsiteY2" fmla="*/ 742612 h 994441"/>
                                    <a:gd name="connsiteX3" fmla="*/ 631361 w 809083"/>
                                    <a:gd name="connsiteY3" fmla="*/ 747359 h 994441"/>
                                    <a:gd name="connsiteX4" fmla="*/ 623493 w 809083"/>
                                    <a:gd name="connsiteY4" fmla="*/ 753113 h 994441"/>
                                    <a:gd name="connsiteX5" fmla="*/ 622257 w 809083"/>
                                    <a:gd name="connsiteY5" fmla="*/ 759616 h 994441"/>
                                    <a:gd name="connsiteX6" fmla="*/ 621867 w 809083"/>
                                    <a:gd name="connsiteY6" fmla="*/ 759616 h 994441"/>
                                    <a:gd name="connsiteX7" fmla="*/ 595856 w 809083"/>
                                    <a:gd name="connsiteY7" fmla="*/ 754706 h 994441"/>
                                    <a:gd name="connsiteX8" fmla="*/ 591986 w 809083"/>
                                    <a:gd name="connsiteY8" fmla="*/ 750610 h 994441"/>
                                    <a:gd name="connsiteX9" fmla="*/ 585711 w 809083"/>
                                    <a:gd name="connsiteY9" fmla="*/ 743165 h 994441"/>
                                    <a:gd name="connsiteX10" fmla="*/ 561781 w 809083"/>
                                    <a:gd name="connsiteY10" fmla="*/ 712280 h 994441"/>
                                    <a:gd name="connsiteX11" fmla="*/ 568284 w 809083"/>
                                    <a:gd name="connsiteY11" fmla="*/ 713613 h 994441"/>
                                    <a:gd name="connsiteX12" fmla="*/ 551084 w 809083"/>
                                    <a:gd name="connsiteY12" fmla="*/ 671901 h 994441"/>
                                    <a:gd name="connsiteX13" fmla="*/ 550596 w 809083"/>
                                    <a:gd name="connsiteY13" fmla="*/ 668975 h 994441"/>
                                    <a:gd name="connsiteX14" fmla="*/ 588182 w 809083"/>
                                    <a:gd name="connsiteY14" fmla="*/ 638513 h 994441"/>
                                    <a:gd name="connsiteX15" fmla="*/ 632337 w 809083"/>
                                    <a:gd name="connsiteY15" fmla="*/ 725707 h 994441"/>
                                    <a:gd name="connsiteX16" fmla="*/ 353397 w 809083"/>
                                    <a:gd name="connsiteY16" fmla="*/ 89925 h 994441"/>
                                    <a:gd name="connsiteX17" fmla="*/ 322346 w 809083"/>
                                    <a:gd name="connsiteY17" fmla="*/ 86674 h 994441"/>
                                    <a:gd name="connsiteX18" fmla="*/ 322346 w 809083"/>
                                    <a:gd name="connsiteY18" fmla="*/ 77278 h 994441"/>
                                    <a:gd name="connsiteX19" fmla="*/ 353397 w 809083"/>
                                    <a:gd name="connsiteY19" fmla="*/ 89957 h 994441"/>
                                    <a:gd name="connsiteX20" fmla="*/ 262552 w 809083"/>
                                    <a:gd name="connsiteY20" fmla="*/ 668975 h 994441"/>
                                    <a:gd name="connsiteX21" fmla="*/ 262162 w 809083"/>
                                    <a:gd name="connsiteY21" fmla="*/ 671836 h 994441"/>
                                    <a:gd name="connsiteX22" fmla="*/ 244962 w 809083"/>
                                    <a:gd name="connsiteY22" fmla="*/ 713548 h 994441"/>
                                    <a:gd name="connsiteX23" fmla="*/ 251465 w 809083"/>
                                    <a:gd name="connsiteY23" fmla="*/ 712215 h 994441"/>
                                    <a:gd name="connsiteX24" fmla="*/ 227632 w 809083"/>
                                    <a:gd name="connsiteY24" fmla="*/ 743100 h 994441"/>
                                    <a:gd name="connsiteX25" fmla="*/ 221129 w 809083"/>
                                    <a:gd name="connsiteY25" fmla="*/ 750545 h 994441"/>
                                    <a:gd name="connsiteX26" fmla="*/ 217260 w 809083"/>
                                    <a:gd name="connsiteY26" fmla="*/ 754641 h 994441"/>
                                    <a:gd name="connsiteX27" fmla="*/ 191249 w 809083"/>
                                    <a:gd name="connsiteY27" fmla="*/ 759550 h 994441"/>
                                    <a:gd name="connsiteX28" fmla="*/ 189298 w 809083"/>
                                    <a:gd name="connsiteY28" fmla="*/ 760688 h 994441"/>
                                    <a:gd name="connsiteX29" fmla="*/ 187965 w 809083"/>
                                    <a:gd name="connsiteY29" fmla="*/ 761696 h 994441"/>
                                    <a:gd name="connsiteX30" fmla="*/ 187737 w 809083"/>
                                    <a:gd name="connsiteY30" fmla="*/ 761046 h 994441"/>
                                    <a:gd name="connsiteX31" fmla="*/ 182893 w 809083"/>
                                    <a:gd name="connsiteY31" fmla="*/ 751130 h 994441"/>
                                    <a:gd name="connsiteX32" fmla="*/ 188875 w 809083"/>
                                    <a:gd name="connsiteY32" fmla="*/ 751520 h 994441"/>
                                    <a:gd name="connsiteX33" fmla="*/ 189363 w 809083"/>
                                    <a:gd name="connsiteY33" fmla="*/ 752853 h 994441"/>
                                    <a:gd name="connsiteX34" fmla="*/ 199364 w 809083"/>
                                    <a:gd name="connsiteY34" fmla="*/ 756143 h 994441"/>
                                    <a:gd name="connsiteX35" fmla="*/ 199442 w 809083"/>
                                    <a:gd name="connsiteY35" fmla="*/ 756104 h 994441"/>
                                    <a:gd name="connsiteX36" fmla="*/ 201917 w 809083"/>
                                    <a:gd name="connsiteY36" fmla="*/ 745681 h 994441"/>
                                    <a:gd name="connsiteX37" fmla="*/ 192939 w 809083"/>
                                    <a:gd name="connsiteY37" fmla="*/ 742515 h 994441"/>
                                    <a:gd name="connsiteX38" fmla="*/ 189688 w 809083"/>
                                    <a:gd name="connsiteY38" fmla="*/ 745766 h 994441"/>
                                    <a:gd name="connsiteX39" fmla="*/ 184031 w 809083"/>
                                    <a:gd name="connsiteY39" fmla="*/ 745408 h 994441"/>
                                    <a:gd name="connsiteX40" fmla="*/ 203962 w 809083"/>
                                    <a:gd name="connsiteY40" fmla="*/ 700706 h 994441"/>
                                    <a:gd name="connsiteX41" fmla="*/ 224348 w 809083"/>
                                    <a:gd name="connsiteY41" fmla="*/ 638220 h 994441"/>
                                    <a:gd name="connsiteX42" fmla="*/ 262552 w 809083"/>
                                    <a:gd name="connsiteY42" fmla="*/ 668975 h 994441"/>
                                    <a:gd name="connsiteX43" fmla="*/ 72864 w 809083"/>
                                    <a:gd name="connsiteY43" fmla="*/ 527553 h 994441"/>
                                    <a:gd name="connsiteX44" fmla="*/ 58135 w 809083"/>
                                    <a:gd name="connsiteY44" fmla="*/ 497611 h 994441"/>
                                    <a:gd name="connsiteX45" fmla="*/ 64118 w 809083"/>
                                    <a:gd name="connsiteY45" fmla="*/ 498001 h 994441"/>
                                    <a:gd name="connsiteX46" fmla="*/ 64606 w 809083"/>
                                    <a:gd name="connsiteY46" fmla="*/ 499301 h 994441"/>
                                    <a:gd name="connsiteX47" fmla="*/ 72864 w 809083"/>
                                    <a:gd name="connsiteY47" fmla="*/ 503333 h 994441"/>
                                    <a:gd name="connsiteX48" fmla="*/ 806158 w 809083"/>
                                    <a:gd name="connsiteY48" fmla="*/ 438148 h 994441"/>
                                    <a:gd name="connsiteX49" fmla="*/ 789445 w 809083"/>
                                    <a:gd name="connsiteY49" fmla="*/ 445919 h 994441"/>
                                    <a:gd name="connsiteX50" fmla="*/ 790258 w 809083"/>
                                    <a:gd name="connsiteY50" fmla="*/ 451575 h 994441"/>
                                    <a:gd name="connsiteX51" fmla="*/ 780699 w 809083"/>
                                    <a:gd name="connsiteY51" fmla="*/ 461069 h 994441"/>
                                    <a:gd name="connsiteX52" fmla="*/ 780992 w 809083"/>
                                    <a:gd name="connsiteY52" fmla="*/ 463442 h 994441"/>
                                    <a:gd name="connsiteX53" fmla="*/ 753322 w 809083"/>
                                    <a:gd name="connsiteY53" fmla="*/ 471732 h 994441"/>
                                    <a:gd name="connsiteX54" fmla="*/ 744381 w 809083"/>
                                    <a:gd name="connsiteY54" fmla="*/ 518905 h 994441"/>
                                    <a:gd name="connsiteX55" fmla="*/ 748738 w 809083"/>
                                    <a:gd name="connsiteY55" fmla="*/ 524367 h 994441"/>
                                    <a:gd name="connsiteX56" fmla="*/ 743568 w 809083"/>
                                    <a:gd name="connsiteY56" fmla="*/ 530024 h 994441"/>
                                    <a:gd name="connsiteX57" fmla="*/ 742007 w 809083"/>
                                    <a:gd name="connsiteY57" fmla="*/ 539517 h 994441"/>
                                    <a:gd name="connsiteX58" fmla="*/ 740056 w 809083"/>
                                    <a:gd name="connsiteY58" fmla="*/ 543288 h 994441"/>
                                    <a:gd name="connsiteX59" fmla="*/ 740056 w 809083"/>
                                    <a:gd name="connsiteY59" fmla="*/ 240710 h 994441"/>
                                    <a:gd name="connsiteX60" fmla="*/ 663388 w 809083"/>
                                    <a:gd name="connsiteY60" fmla="*/ 110667 h 994441"/>
                                    <a:gd name="connsiteX61" fmla="*/ 595108 w 809083"/>
                                    <a:gd name="connsiteY61" fmla="*/ 159433 h 994441"/>
                                    <a:gd name="connsiteX62" fmla="*/ 589385 w 809083"/>
                                    <a:gd name="connsiteY62" fmla="*/ 164440 h 994441"/>
                                    <a:gd name="connsiteX63" fmla="*/ 594555 w 809083"/>
                                    <a:gd name="connsiteY63" fmla="*/ 213726 h 994441"/>
                                    <a:gd name="connsiteX64" fmla="*/ 592897 w 809083"/>
                                    <a:gd name="connsiteY64" fmla="*/ 218993 h 994441"/>
                                    <a:gd name="connsiteX65" fmla="*/ 510343 w 809083"/>
                                    <a:gd name="connsiteY65" fmla="*/ 253389 h 994441"/>
                                    <a:gd name="connsiteX66" fmla="*/ 488396 w 809083"/>
                                    <a:gd name="connsiteY66" fmla="*/ 260087 h 994441"/>
                                    <a:gd name="connsiteX67" fmla="*/ 470708 w 809083"/>
                                    <a:gd name="connsiteY67" fmla="*/ 217335 h 994441"/>
                                    <a:gd name="connsiteX68" fmla="*/ 467750 w 809083"/>
                                    <a:gd name="connsiteY68" fmla="*/ 166553 h 994441"/>
                                    <a:gd name="connsiteX69" fmla="*/ 471684 w 809083"/>
                                    <a:gd name="connsiteY69" fmla="*/ 117787 h 994441"/>
                                    <a:gd name="connsiteX70" fmla="*/ 480203 w 809083"/>
                                    <a:gd name="connsiteY70" fmla="*/ 122923 h 994441"/>
                                    <a:gd name="connsiteX71" fmla="*/ 469896 w 809083"/>
                                    <a:gd name="connsiteY71" fmla="*/ 98118 h 994441"/>
                                    <a:gd name="connsiteX72" fmla="*/ 481503 w 809083"/>
                                    <a:gd name="connsiteY72" fmla="*/ 100491 h 994441"/>
                                    <a:gd name="connsiteX73" fmla="*/ 469310 w 809083"/>
                                    <a:gd name="connsiteY73" fmla="*/ 79684 h 994441"/>
                                    <a:gd name="connsiteX74" fmla="*/ 480528 w 809083"/>
                                    <a:gd name="connsiteY74" fmla="*/ 69606 h 994441"/>
                                    <a:gd name="connsiteX75" fmla="*/ 437056 w 809083"/>
                                    <a:gd name="connsiteY75" fmla="*/ 51107 h 994441"/>
                                    <a:gd name="connsiteX76" fmla="*/ 399762 w 809083"/>
                                    <a:gd name="connsiteY76" fmla="*/ 36770 h 994441"/>
                                    <a:gd name="connsiteX77" fmla="*/ 354990 w 809083"/>
                                    <a:gd name="connsiteY77" fmla="*/ 59885 h 994441"/>
                                    <a:gd name="connsiteX78" fmla="*/ 331548 w 809083"/>
                                    <a:gd name="connsiteY78" fmla="*/ 56341 h 994441"/>
                                    <a:gd name="connsiteX79" fmla="*/ 322216 w 809083"/>
                                    <a:gd name="connsiteY79" fmla="*/ 60763 h 994441"/>
                                    <a:gd name="connsiteX80" fmla="*/ 322216 w 809083"/>
                                    <a:gd name="connsiteY80" fmla="*/ 43012 h 994441"/>
                                    <a:gd name="connsiteX81" fmla="*/ 333271 w 809083"/>
                                    <a:gd name="connsiteY81" fmla="*/ 43012 h 994441"/>
                                    <a:gd name="connsiteX82" fmla="*/ 346277 w 809083"/>
                                    <a:gd name="connsiteY82" fmla="*/ 47921 h 994441"/>
                                    <a:gd name="connsiteX83" fmla="*/ 349886 w 809083"/>
                                    <a:gd name="connsiteY83" fmla="*/ 35469 h 994441"/>
                                    <a:gd name="connsiteX84" fmla="*/ 346277 w 809083"/>
                                    <a:gd name="connsiteY84" fmla="*/ 22953 h 994441"/>
                                    <a:gd name="connsiteX85" fmla="*/ 333271 w 809083"/>
                                    <a:gd name="connsiteY85" fmla="*/ 27927 h 994441"/>
                                    <a:gd name="connsiteX86" fmla="*/ 322216 w 809083"/>
                                    <a:gd name="connsiteY86" fmla="*/ 27927 h 994441"/>
                                    <a:gd name="connsiteX87" fmla="*/ 322216 w 809083"/>
                                    <a:gd name="connsiteY87" fmla="*/ 16711 h 994441"/>
                                    <a:gd name="connsiteX88" fmla="*/ 327126 w 809083"/>
                                    <a:gd name="connsiteY88" fmla="*/ 3706 h 994441"/>
                                    <a:gd name="connsiteX89" fmla="*/ 302382 w 809083"/>
                                    <a:gd name="connsiteY89" fmla="*/ 3706 h 994441"/>
                                    <a:gd name="connsiteX90" fmla="*/ 307324 w 809083"/>
                                    <a:gd name="connsiteY90" fmla="*/ 16711 h 994441"/>
                                    <a:gd name="connsiteX91" fmla="*/ 307324 w 809083"/>
                                    <a:gd name="connsiteY91" fmla="*/ 27927 h 994441"/>
                                    <a:gd name="connsiteX92" fmla="*/ 296237 w 809083"/>
                                    <a:gd name="connsiteY92" fmla="*/ 27927 h 994441"/>
                                    <a:gd name="connsiteX93" fmla="*/ 283231 w 809083"/>
                                    <a:gd name="connsiteY93" fmla="*/ 22953 h 994441"/>
                                    <a:gd name="connsiteX94" fmla="*/ 279655 w 809083"/>
                                    <a:gd name="connsiteY94" fmla="*/ 35469 h 994441"/>
                                    <a:gd name="connsiteX95" fmla="*/ 283231 w 809083"/>
                                    <a:gd name="connsiteY95" fmla="*/ 47921 h 994441"/>
                                    <a:gd name="connsiteX96" fmla="*/ 296237 w 809083"/>
                                    <a:gd name="connsiteY96" fmla="*/ 43012 h 994441"/>
                                    <a:gd name="connsiteX97" fmla="*/ 307324 w 809083"/>
                                    <a:gd name="connsiteY97" fmla="*/ 43012 h 994441"/>
                                    <a:gd name="connsiteX98" fmla="*/ 307324 w 809083"/>
                                    <a:gd name="connsiteY98" fmla="*/ 48018 h 994441"/>
                                    <a:gd name="connsiteX99" fmla="*/ 307324 w 809083"/>
                                    <a:gd name="connsiteY99" fmla="*/ 48018 h 994441"/>
                                    <a:gd name="connsiteX100" fmla="*/ 307324 w 809083"/>
                                    <a:gd name="connsiteY100" fmla="*/ 108359 h 994441"/>
                                    <a:gd name="connsiteX101" fmla="*/ 302415 w 809083"/>
                                    <a:gd name="connsiteY101" fmla="*/ 116324 h 994441"/>
                                    <a:gd name="connsiteX102" fmla="*/ 314770 w 809083"/>
                                    <a:gd name="connsiteY102" fmla="*/ 132124 h 994441"/>
                                    <a:gd name="connsiteX103" fmla="*/ 327223 w 809083"/>
                                    <a:gd name="connsiteY103" fmla="*/ 116324 h 994441"/>
                                    <a:gd name="connsiteX104" fmla="*/ 322313 w 809083"/>
                                    <a:gd name="connsiteY104" fmla="*/ 108359 h 994441"/>
                                    <a:gd name="connsiteX105" fmla="*/ 322313 w 809083"/>
                                    <a:gd name="connsiteY105" fmla="*/ 90445 h 994441"/>
                                    <a:gd name="connsiteX106" fmla="*/ 362924 w 809083"/>
                                    <a:gd name="connsiteY106" fmla="*/ 123931 h 994441"/>
                                    <a:gd name="connsiteX107" fmla="*/ 362111 w 809083"/>
                                    <a:gd name="connsiteY107" fmla="*/ 169219 h 994441"/>
                                    <a:gd name="connsiteX108" fmla="*/ 321891 w 809083"/>
                                    <a:gd name="connsiteY108" fmla="*/ 260249 h 994441"/>
                                    <a:gd name="connsiteX109" fmla="*/ 219764 w 809083"/>
                                    <a:gd name="connsiteY109" fmla="*/ 219058 h 994441"/>
                                    <a:gd name="connsiteX110" fmla="*/ 218951 w 809083"/>
                                    <a:gd name="connsiteY110" fmla="*/ 216197 h 994441"/>
                                    <a:gd name="connsiteX111" fmla="*/ 223373 w 809083"/>
                                    <a:gd name="connsiteY111" fmla="*/ 164440 h 994441"/>
                                    <a:gd name="connsiteX112" fmla="*/ 217650 w 809083"/>
                                    <a:gd name="connsiteY112" fmla="*/ 159433 h 994441"/>
                                    <a:gd name="connsiteX113" fmla="*/ 149370 w 809083"/>
                                    <a:gd name="connsiteY113" fmla="*/ 110667 h 994441"/>
                                    <a:gd name="connsiteX114" fmla="*/ 72702 w 809083"/>
                                    <a:gd name="connsiteY114" fmla="*/ 240710 h 994441"/>
                                    <a:gd name="connsiteX115" fmla="*/ 72702 w 809083"/>
                                    <a:gd name="connsiteY115" fmla="*/ 488508 h 994441"/>
                                    <a:gd name="connsiteX116" fmla="*/ 67890 w 809083"/>
                                    <a:gd name="connsiteY116" fmla="*/ 489093 h 994441"/>
                                    <a:gd name="connsiteX117" fmla="*/ 64638 w 809083"/>
                                    <a:gd name="connsiteY117" fmla="*/ 492344 h 994441"/>
                                    <a:gd name="connsiteX118" fmla="*/ 54884 w 809083"/>
                                    <a:gd name="connsiteY118" fmla="*/ 491791 h 994441"/>
                                    <a:gd name="connsiteX119" fmla="*/ 58135 w 809083"/>
                                    <a:gd name="connsiteY119" fmla="*/ 437401 h 994441"/>
                                    <a:gd name="connsiteX120" fmla="*/ 46203 w 809083"/>
                                    <a:gd name="connsiteY120" fmla="*/ 455087 h 994441"/>
                                    <a:gd name="connsiteX121" fmla="*/ 18013 w 809083"/>
                                    <a:gd name="connsiteY121" fmla="*/ 430378 h 994441"/>
                                    <a:gd name="connsiteX122" fmla="*/ 20712 w 809083"/>
                                    <a:gd name="connsiteY122" fmla="*/ 466953 h 994441"/>
                                    <a:gd name="connsiteX123" fmla="*/ 0 w 809083"/>
                                    <a:gd name="connsiteY123" fmla="*/ 467116 h 994441"/>
                                    <a:gd name="connsiteX124" fmla="*/ 45195 w 809083"/>
                                    <a:gd name="connsiteY124" fmla="*/ 497026 h 994441"/>
                                    <a:gd name="connsiteX125" fmla="*/ 39797 w 809083"/>
                                    <a:gd name="connsiteY125" fmla="*/ 504893 h 994441"/>
                                    <a:gd name="connsiteX126" fmla="*/ 35213 w 809083"/>
                                    <a:gd name="connsiteY126" fmla="*/ 505543 h 994441"/>
                                    <a:gd name="connsiteX127" fmla="*/ 31961 w 809083"/>
                                    <a:gd name="connsiteY127" fmla="*/ 515784 h 994441"/>
                                    <a:gd name="connsiteX128" fmla="*/ 42073 w 809083"/>
                                    <a:gd name="connsiteY128" fmla="*/ 519100 h 994441"/>
                                    <a:gd name="connsiteX129" fmla="*/ 45390 w 809083"/>
                                    <a:gd name="connsiteY129" fmla="*/ 508990 h 994441"/>
                                    <a:gd name="connsiteX130" fmla="*/ 44740 w 809083"/>
                                    <a:gd name="connsiteY130" fmla="*/ 507754 h 994441"/>
                                    <a:gd name="connsiteX131" fmla="*/ 47991 w 809083"/>
                                    <a:gd name="connsiteY131" fmla="*/ 502682 h 994441"/>
                                    <a:gd name="connsiteX132" fmla="*/ 62980 w 809083"/>
                                    <a:gd name="connsiteY132" fmla="*/ 533048 h 994441"/>
                                    <a:gd name="connsiteX133" fmla="*/ 30238 w 809083"/>
                                    <a:gd name="connsiteY133" fmla="*/ 523977 h 994441"/>
                                    <a:gd name="connsiteX134" fmla="*/ 40643 w 809083"/>
                                    <a:gd name="connsiteY134" fmla="*/ 539940 h 994441"/>
                                    <a:gd name="connsiteX135" fmla="*/ 23280 w 809083"/>
                                    <a:gd name="connsiteY135" fmla="*/ 542151 h 994441"/>
                                    <a:gd name="connsiteX136" fmla="*/ 72897 w 809083"/>
                                    <a:gd name="connsiteY136" fmla="*/ 577912 h 994441"/>
                                    <a:gd name="connsiteX137" fmla="*/ 72897 w 809083"/>
                                    <a:gd name="connsiteY137" fmla="*/ 593128 h 994441"/>
                                    <a:gd name="connsiteX138" fmla="*/ 72897 w 809083"/>
                                    <a:gd name="connsiteY138" fmla="*/ 598882 h 994441"/>
                                    <a:gd name="connsiteX139" fmla="*/ 72897 w 809083"/>
                                    <a:gd name="connsiteY139" fmla="*/ 612309 h 994441"/>
                                    <a:gd name="connsiteX140" fmla="*/ 63143 w 809083"/>
                                    <a:gd name="connsiteY140" fmla="*/ 613837 h 994441"/>
                                    <a:gd name="connsiteX141" fmla="*/ 72897 w 809083"/>
                                    <a:gd name="connsiteY141" fmla="*/ 628272 h 994441"/>
                                    <a:gd name="connsiteX142" fmla="*/ 72897 w 809083"/>
                                    <a:gd name="connsiteY142" fmla="*/ 632433 h 994441"/>
                                    <a:gd name="connsiteX143" fmla="*/ 64638 w 809083"/>
                                    <a:gd name="connsiteY143" fmla="*/ 634579 h 994441"/>
                                    <a:gd name="connsiteX144" fmla="*/ 72897 w 809083"/>
                                    <a:gd name="connsiteY144" fmla="*/ 645470 h 994441"/>
                                    <a:gd name="connsiteX145" fmla="*/ 72897 w 809083"/>
                                    <a:gd name="connsiteY145" fmla="*/ 811275 h 994441"/>
                                    <a:gd name="connsiteX146" fmla="*/ 68898 w 809083"/>
                                    <a:gd name="connsiteY146" fmla="*/ 848630 h 994441"/>
                                    <a:gd name="connsiteX147" fmla="*/ 129342 w 809083"/>
                                    <a:gd name="connsiteY147" fmla="*/ 786372 h 994441"/>
                                    <a:gd name="connsiteX148" fmla="*/ 129342 w 809083"/>
                                    <a:gd name="connsiteY148" fmla="*/ 795312 h 994441"/>
                                    <a:gd name="connsiteX149" fmla="*/ 160068 w 809083"/>
                                    <a:gd name="connsiteY149" fmla="*/ 754934 h 994441"/>
                                    <a:gd name="connsiteX150" fmla="*/ 168001 w 809083"/>
                                    <a:gd name="connsiteY150" fmla="*/ 753796 h 994441"/>
                                    <a:gd name="connsiteX151" fmla="*/ 164912 w 809083"/>
                                    <a:gd name="connsiteY151" fmla="*/ 758445 h 994441"/>
                                    <a:gd name="connsiteX152" fmla="*/ 160295 w 809083"/>
                                    <a:gd name="connsiteY152" fmla="*/ 759193 h 994441"/>
                                    <a:gd name="connsiteX153" fmla="*/ 157044 w 809083"/>
                                    <a:gd name="connsiteY153" fmla="*/ 769434 h 994441"/>
                                    <a:gd name="connsiteX154" fmla="*/ 167123 w 809083"/>
                                    <a:gd name="connsiteY154" fmla="*/ 772685 h 994441"/>
                                    <a:gd name="connsiteX155" fmla="*/ 170570 w 809083"/>
                                    <a:gd name="connsiteY155" fmla="*/ 762542 h 994441"/>
                                    <a:gd name="connsiteX156" fmla="*/ 169822 w 809083"/>
                                    <a:gd name="connsiteY156" fmla="*/ 761306 h 994441"/>
                                    <a:gd name="connsiteX157" fmla="*/ 173073 w 809083"/>
                                    <a:gd name="connsiteY157" fmla="*/ 756234 h 994441"/>
                                    <a:gd name="connsiteX158" fmla="*/ 179381 w 809083"/>
                                    <a:gd name="connsiteY158" fmla="*/ 768849 h 994441"/>
                                    <a:gd name="connsiteX159" fmla="*/ 173724 w 809083"/>
                                    <a:gd name="connsiteY159" fmla="*/ 773335 h 994441"/>
                                    <a:gd name="connsiteX160" fmla="*/ 166668 w 809083"/>
                                    <a:gd name="connsiteY160" fmla="*/ 786632 h 994441"/>
                                    <a:gd name="connsiteX161" fmla="*/ 172260 w 809083"/>
                                    <a:gd name="connsiteY161" fmla="*/ 810202 h 994441"/>
                                    <a:gd name="connsiteX162" fmla="*/ 173073 w 809083"/>
                                    <a:gd name="connsiteY162" fmla="*/ 806431 h 994441"/>
                                    <a:gd name="connsiteX163" fmla="*/ 179771 w 809083"/>
                                    <a:gd name="connsiteY163" fmla="*/ 816770 h 994441"/>
                                    <a:gd name="connsiteX164" fmla="*/ 190176 w 809083"/>
                                    <a:gd name="connsiteY164" fmla="*/ 828701 h 994441"/>
                                    <a:gd name="connsiteX165" fmla="*/ 201165 w 809083"/>
                                    <a:gd name="connsiteY165" fmla="*/ 836179 h 994441"/>
                                    <a:gd name="connsiteX166" fmla="*/ 201328 w 809083"/>
                                    <a:gd name="connsiteY166" fmla="*/ 835983 h 994441"/>
                                    <a:gd name="connsiteX167" fmla="*/ 209034 w 809083"/>
                                    <a:gd name="connsiteY167" fmla="*/ 829481 h 994441"/>
                                    <a:gd name="connsiteX168" fmla="*/ 209359 w 809083"/>
                                    <a:gd name="connsiteY168" fmla="*/ 854612 h 994441"/>
                                    <a:gd name="connsiteX169" fmla="*/ 233355 w 809083"/>
                                    <a:gd name="connsiteY169" fmla="*/ 865276 h 994441"/>
                                    <a:gd name="connsiteX170" fmla="*/ 239500 w 809083"/>
                                    <a:gd name="connsiteY170" fmla="*/ 839267 h 994441"/>
                                    <a:gd name="connsiteX171" fmla="*/ 219601 w 809083"/>
                                    <a:gd name="connsiteY171" fmla="*/ 823467 h 994441"/>
                                    <a:gd name="connsiteX172" fmla="*/ 218528 w 809083"/>
                                    <a:gd name="connsiteY172" fmla="*/ 821419 h 994441"/>
                                    <a:gd name="connsiteX173" fmla="*/ 218853 w 809083"/>
                                    <a:gd name="connsiteY173" fmla="*/ 821159 h 994441"/>
                                    <a:gd name="connsiteX174" fmla="*/ 229323 w 809083"/>
                                    <a:gd name="connsiteY174" fmla="*/ 805943 h 994441"/>
                                    <a:gd name="connsiteX175" fmla="*/ 238004 w 809083"/>
                                    <a:gd name="connsiteY175" fmla="*/ 790793 h 994441"/>
                                    <a:gd name="connsiteX176" fmla="*/ 286255 w 809083"/>
                                    <a:gd name="connsiteY176" fmla="*/ 732729 h 994441"/>
                                    <a:gd name="connsiteX177" fmla="*/ 288304 w 809083"/>
                                    <a:gd name="connsiteY177" fmla="*/ 739004 h 994441"/>
                                    <a:gd name="connsiteX178" fmla="*/ 325500 w 809083"/>
                                    <a:gd name="connsiteY178" fmla="*/ 698235 h 994441"/>
                                    <a:gd name="connsiteX179" fmla="*/ 339741 w 809083"/>
                                    <a:gd name="connsiteY179" fmla="*/ 703892 h 994441"/>
                                    <a:gd name="connsiteX180" fmla="*/ 356453 w 809083"/>
                                    <a:gd name="connsiteY180" fmla="*/ 711272 h 994441"/>
                                    <a:gd name="connsiteX181" fmla="*/ 252408 w 809083"/>
                                    <a:gd name="connsiteY181" fmla="*/ 889139 h 994441"/>
                                    <a:gd name="connsiteX182" fmla="*/ 310543 w 809083"/>
                                    <a:gd name="connsiteY182" fmla="*/ 914270 h 994441"/>
                                    <a:gd name="connsiteX183" fmla="*/ 364289 w 809083"/>
                                    <a:gd name="connsiteY183" fmla="*/ 833935 h 994441"/>
                                    <a:gd name="connsiteX184" fmla="*/ 327418 w 809083"/>
                                    <a:gd name="connsiteY184" fmla="*/ 923860 h 994441"/>
                                    <a:gd name="connsiteX185" fmla="*/ 406363 w 809083"/>
                                    <a:gd name="connsiteY185" fmla="*/ 994441 h 994441"/>
                                    <a:gd name="connsiteX186" fmla="*/ 485340 w 809083"/>
                                    <a:gd name="connsiteY186" fmla="*/ 923860 h 994441"/>
                                    <a:gd name="connsiteX187" fmla="*/ 448469 w 809083"/>
                                    <a:gd name="connsiteY187" fmla="*/ 833935 h 994441"/>
                                    <a:gd name="connsiteX188" fmla="*/ 502215 w 809083"/>
                                    <a:gd name="connsiteY188" fmla="*/ 914270 h 994441"/>
                                    <a:gd name="connsiteX189" fmla="*/ 560350 w 809083"/>
                                    <a:gd name="connsiteY189" fmla="*/ 889139 h 994441"/>
                                    <a:gd name="connsiteX190" fmla="*/ 456305 w 809083"/>
                                    <a:gd name="connsiteY190" fmla="*/ 710914 h 994441"/>
                                    <a:gd name="connsiteX191" fmla="*/ 471521 w 809083"/>
                                    <a:gd name="connsiteY191" fmla="*/ 704412 h 994441"/>
                                    <a:gd name="connsiteX192" fmla="*/ 487973 w 809083"/>
                                    <a:gd name="connsiteY192" fmla="*/ 697910 h 994441"/>
                                    <a:gd name="connsiteX193" fmla="*/ 525170 w 809083"/>
                                    <a:gd name="connsiteY193" fmla="*/ 738679 h 994441"/>
                                    <a:gd name="connsiteX194" fmla="*/ 527218 w 809083"/>
                                    <a:gd name="connsiteY194" fmla="*/ 732371 h 994441"/>
                                    <a:gd name="connsiteX195" fmla="*/ 575534 w 809083"/>
                                    <a:gd name="connsiteY195" fmla="*/ 790436 h 994441"/>
                                    <a:gd name="connsiteX196" fmla="*/ 584151 w 809083"/>
                                    <a:gd name="connsiteY196" fmla="*/ 805586 h 994441"/>
                                    <a:gd name="connsiteX197" fmla="*/ 593905 w 809083"/>
                                    <a:gd name="connsiteY197" fmla="*/ 820508 h 994441"/>
                                    <a:gd name="connsiteX198" fmla="*/ 585318 w 809083"/>
                                    <a:gd name="connsiteY198" fmla="*/ 832511 h 994441"/>
                                    <a:gd name="connsiteX199" fmla="*/ 585744 w 809083"/>
                                    <a:gd name="connsiteY199" fmla="*/ 834195 h 994441"/>
                                    <a:gd name="connsiteX200" fmla="*/ 579651 w 809083"/>
                                    <a:gd name="connsiteY200" fmla="*/ 843120 h 994441"/>
                                    <a:gd name="connsiteX201" fmla="*/ 579989 w 809083"/>
                                    <a:gd name="connsiteY201" fmla="*/ 844339 h 994441"/>
                                    <a:gd name="connsiteX202" fmla="*/ 581062 w 809083"/>
                                    <a:gd name="connsiteY202" fmla="*/ 865308 h 994441"/>
                                    <a:gd name="connsiteX203" fmla="*/ 598847 w 809083"/>
                                    <a:gd name="connsiteY203" fmla="*/ 854417 h 994441"/>
                                    <a:gd name="connsiteX204" fmla="*/ 604358 w 809083"/>
                                    <a:gd name="connsiteY204" fmla="*/ 845282 h 994441"/>
                                    <a:gd name="connsiteX205" fmla="*/ 603919 w 809083"/>
                                    <a:gd name="connsiteY205" fmla="*/ 844014 h 994441"/>
                                    <a:gd name="connsiteX206" fmla="*/ 610422 w 809083"/>
                                    <a:gd name="connsiteY206" fmla="*/ 838844 h 994441"/>
                                    <a:gd name="connsiteX207" fmla="*/ 611560 w 809083"/>
                                    <a:gd name="connsiteY207" fmla="*/ 835398 h 994441"/>
                                    <a:gd name="connsiteX208" fmla="*/ 612048 w 809083"/>
                                    <a:gd name="connsiteY208" fmla="*/ 835723 h 994441"/>
                                    <a:gd name="connsiteX209" fmla="*/ 623200 w 809083"/>
                                    <a:gd name="connsiteY209" fmla="*/ 828441 h 994441"/>
                                    <a:gd name="connsiteX210" fmla="*/ 633670 w 809083"/>
                                    <a:gd name="connsiteY210" fmla="*/ 816477 h 994441"/>
                                    <a:gd name="connsiteX211" fmla="*/ 640173 w 809083"/>
                                    <a:gd name="connsiteY211" fmla="*/ 806269 h 994441"/>
                                    <a:gd name="connsiteX212" fmla="*/ 640985 w 809083"/>
                                    <a:gd name="connsiteY212" fmla="*/ 810007 h 994441"/>
                                    <a:gd name="connsiteX213" fmla="*/ 646578 w 809083"/>
                                    <a:gd name="connsiteY213" fmla="*/ 786437 h 994441"/>
                                    <a:gd name="connsiteX214" fmla="*/ 639620 w 809083"/>
                                    <a:gd name="connsiteY214" fmla="*/ 773173 h 994441"/>
                                    <a:gd name="connsiteX215" fmla="*/ 650818 w 809083"/>
                                    <a:gd name="connsiteY215" fmla="*/ 762002 h 994441"/>
                                    <a:gd name="connsiteX216" fmla="*/ 649602 w 809083"/>
                                    <a:gd name="connsiteY216" fmla="*/ 756917 h 994441"/>
                                    <a:gd name="connsiteX217" fmla="*/ 652853 w 809083"/>
                                    <a:gd name="connsiteY217" fmla="*/ 756592 h 994441"/>
                                    <a:gd name="connsiteX218" fmla="*/ 683254 w 809083"/>
                                    <a:gd name="connsiteY218" fmla="*/ 795247 h 994441"/>
                                    <a:gd name="connsiteX219" fmla="*/ 683254 w 809083"/>
                                    <a:gd name="connsiteY219" fmla="*/ 786307 h 994441"/>
                                    <a:gd name="connsiteX220" fmla="*/ 743698 w 809083"/>
                                    <a:gd name="connsiteY220" fmla="*/ 848565 h 994441"/>
                                    <a:gd name="connsiteX221" fmla="*/ 739699 w 809083"/>
                                    <a:gd name="connsiteY221" fmla="*/ 811210 h 994441"/>
                                    <a:gd name="connsiteX222" fmla="*/ 739699 w 809083"/>
                                    <a:gd name="connsiteY222" fmla="*/ 583960 h 994441"/>
                                    <a:gd name="connsiteX223" fmla="*/ 758719 w 809083"/>
                                    <a:gd name="connsiteY223" fmla="*/ 548685 h 994441"/>
                                    <a:gd name="connsiteX224" fmla="*/ 765677 w 809083"/>
                                    <a:gd name="connsiteY224" fmla="*/ 542183 h 994441"/>
                                    <a:gd name="connsiteX225" fmla="*/ 767401 w 809083"/>
                                    <a:gd name="connsiteY225" fmla="*/ 534738 h 994441"/>
                                    <a:gd name="connsiteX226" fmla="*/ 774359 w 809083"/>
                                    <a:gd name="connsiteY226" fmla="*/ 535323 h 994441"/>
                                    <a:gd name="connsiteX227" fmla="*/ 808109 w 809083"/>
                                    <a:gd name="connsiteY227" fmla="*/ 501415 h 994441"/>
                                    <a:gd name="connsiteX228" fmla="*/ 799427 w 809083"/>
                                    <a:gd name="connsiteY228" fmla="*/ 473650 h 994441"/>
                                    <a:gd name="connsiteX229" fmla="*/ 804844 w 809083"/>
                                    <a:gd name="connsiteY229" fmla="*/ 460965 h 994441"/>
                                    <a:gd name="connsiteX230" fmla="*/ 803947 w 809083"/>
                                    <a:gd name="connsiteY230" fmla="*/ 459248 h 994441"/>
                                    <a:gd name="connsiteX231" fmla="*/ 809084 w 809083"/>
                                    <a:gd name="connsiteY231" fmla="*/ 456777 h 994441"/>
                                    <a:gd name="connsiteX232" fmla="*/ 806158 w 809083"/>
                                    <a:gd name="connsiteY232" fmla="*/ 438441 h 9944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Lst>
                                  <a:rect l="l" t="t" r="r" b="b"/>
                                  <a:pathLst>
                                    <a:path w="809083" h="994441">
                                      <a:moveTo>
                                        <a:pt x="632597" y="725414"/>
                                      </a:moveTo>
                                      <a:cubicBezTo>
                                        <a:pt x="631703" y="726919"/>
                                        <a:pt x="630961" y="728509"/>
                                        <a:pt x="630386" y="730161"/>
                                      </a:cubicBezTo>
                                      <a:cubicBezTo>
                                        <a:pt x="628500" y="734046"/>
                                        <a:pt x="628207" y="738516"/>
                                        <a:pt x="629573" y="742612"/>
                                      </a:cubicBezTo>
                                      <a:cubicBezTo>
                                        <a:pt x="629960" y="744267"/>
                                        <a:pt x="630561" y="745860"/>
                                        <a:pt x="631361" y="747359"/>
                                      </a:cubicBezTo>
                                      <a:cubicBezTo>
                                        <a:pt x="627989" y="747960"/>
                                        <a:pt x="625086" y="750083"/>
                                        <a:pt x="623493" y="753113"/>
                                      </a:cubicBezTo>
                                      <a:cubicBezTo>
                                        <a:pt x="622410" y="755097"/>
                                        <a:pt x="621978" y="757372"/>
                                        <a:pt x="622257" y="759616"/>
                                      </a:cubicBezTo>
                                      <a:lnTo>
                                        <a:pt x="621867" y="759616"/>
                                      </a:lnTo>
                                      <a:cubicBezTo>
                                        <a:pt x="614259" y="756007"/>
                                        <a:pt x="602033" y="758380"/>
                                        <a:pt x="595856" y="754706"/>
                                      </a:cubicBezTo>
                                      <a:cubicBezTo>
                                        <a:pt x="594389" y="753520"/>
                                        <a:pt x="593085" y="752141"/>
                                        <a:pt x="591986" y="750610"/>
                                      </a:cubicBezTo>
                                      <a:cubicBezTo>
                                        <a:pt x="589971" y="748074"/>
                                        <a:pt x="587987" y="745538"/>
                                        <a:pt x="585711" y="743165"/>
                                      </a:cubicBezTo>
                                      <a:cubicBezTo>
                                        <a:pt x="578331" y="733997"/>
                                        <a:pt x="568999" y="721545"/>
                                        <a:pt x="561781" y="712280"/>
                                      </a:cubicBezTo>
                                      <a:lnTo>
                                        <a:pt x="568284" y="713613"/>
                                      </a:lnTo>
                                      <a:cubicBezTo>
                                        <a:pt x="561163" y="700316"/>
                                        <a:pt x="553034" y="687149"/>
                                        <a:pt x="551084" y="671901"/>
                                      </a:cubicBezTo>
                                      <a:lnTo>
                                        <a:pt x="550596" y="668975"/>
                                      </a:lnTo>
                                      <a:cubicBezTo>
                                        <a:pt x="564860" y="661170"/>
                                        <a:pt x="577592" y="650851"/>
                                        <a:pt x="588182" y="638513"/>
                                      </a:cubicBezTo>
                                      <a:cubicBezTo>
                                        <a:pt x="589483" y="670861"/>
                                        <a:pt x="604439" y="708346"/>
                                        <a:pt x="632337" y="725707"/>
                                      </a:cubicBezTo>
                                      <a:moveTo>
                                        <a:pt x="353397" y="89925"/>
                                      </a:moveTo>
                                      <a:cubicBezTo>
                                        <a:pt x="344033" y="87389"/>
                                        <a:pt x="329304" y="83228"/>
                                        <a:pt x="322346" y="86674"/>
                                      </a:cubicBezTo>
                                      <a:lnTo>
                                        <a:pt x="322346" y="77278"/>
                                      </a:lnTo>
                                      <a:cubicBezTo>
                                        <a:pt x="333336" y="73572"/>
                                        <a:pt x="346992" y="84626"/>
                                        <a:pt x="353397" y="89957"/>
                                      </a:cubicBezTo>
                                      <a:moveTo>
                                        <a:pt x="262552" y="668975"/>
                                      </a:moveTo>
                                      <a:lnTo>
                                        <a:pt x="262162" y="671836"/>
                                      </a:lnTo>
                                      <a:cubicBezTo>
                                        <a:pt x="260114" y="687084"/>
                                        <a:pt x="251985" y="700186"/>
                                        <a:pt x="244962" y="713548"/>
                                      </a:cubicBezTo>
                                      <a:lnTo>
                                        <a:pt x="251465" y="712215"/>
                                      </a:lnTo>
                                      <a:cubicBezTo>
                                        <a:pt x="244344" y="721480"/>
                                        <a:pt x="234915" y="733932"/>
                                        <a:pt x="227632" y="743100"/>
                                      </a:cubicBezTo>
                                      <a:cubicBezTo>
                                        <a:pt x="225314" y="745447"/>
                                        <a:pt x="223145" y="747934"/>
                                        <a:pt x="221129" y="750545"/>
                                      </a:cubicBezTo>
                                      <a:cubicBezTo>
                                        <a:pt x="220047" y="752093"/>
                                        <a:pt x="218743" y="753474"/>
                                        <a:pt x="217260" y="754641"/>
                                      </a:cubicBezTo>
                                      <a:cubicBezTo>
                                        <a:pt x="211212" y="758315"/>
                                        <a:pt x="198987" y="755942"/>
                                        <a:pt x="191249" y="759550"/>
                                      </a:cubicBezTo>
                                      <a:cubicBezTo>
                                        <a:pt x="190566" y="759869"/>
                                        <a:pt x="189912" y="760250"/>
                                        <a:pt x="189298" y="760688"/>
                                      </a:cubicBezTo>
                                      <a:lnTo>
                                        <a:pt x="187965" y="761696"/>
                                      </a:lnTo>
                                      <a:cubicBezTo>
                                        <a:pt x="187965" y="761534"/>
                                        <a:pt x="187965" y="761274"/>
                                        <a:pt x="187737" y="761046"/>
                                      </a:cubicBezTo>
                                      <a:lnTo>
                                        <a:pt x="182893" y="751130"/>
                                      </a:lnTo>
                                      <a:lnTo>
                                        <a:pt x="188875" y="751520"/>
                                      </a:lnTo>
                                      <a:lnTo>
                                        <a:pt x="189363" y="752853"/>
                                      </a:lnTo>
                                      <a:cubicBezTo>
                                        <a:pt x="191216" y="756524"/>
                                        <a:pt x="195693" y="757996"/>
                                        <a:pt x="199364" y="756143"/>
                                      </a:cubicBezTo>
                                      <a:cubicBezTo>
                                        <a:pt x="199390" y="756130"/>
                                        <a:pt x="199416" y="756117"/>
                                        <a:pt x="199442" y="756104"/>
                                      </a:cubicBezTo>
                                      <a:cubicBezTo>
                                        <a:pt x="203003" y="753910"/>
                                        <a:pt x="204111" y="749241"/>
                                        <a:pt x="201917" y="745681"/>
                                      </a:cubicBezTo>
                                      <a:cubicBezTo>
                                        <a:pt x="200044" y="742642"/>
                                        <a:pt x="196305" y="741325"/>
                                        <a:pt x="192939" y="742515"/>
                                      </a:cubicBezTo>
                                      <a:cubicBezTo>
                                        <a:pt x="191528" y="743211"/>
                                        <a:pt x="190384" y="744355"/>
                                        <a:pt x="189688" y="745766"/>
                                      </a:cubicBezTo>
                                      <a:lnTo>
                                        <a:pt x="184031" y="745408"/>
                                      </a:lnTo>
                                      <a:cubicBezTo>
                                        <a:pt x="197270" y="734423"/>
                                        <a:pt x="204638" y="717898"/>
                                        <a:pt x="203962" y="700706"/>
                                      </a:cubicBezTo>
                                      <a:cubicBezTo>
                                        <a:pt x="216577" y="682246"/>
                                        <a:pt x="223649" y="660565"/>
                                        <a:pt x="224348" y="638220"/>
                                      </a:cubicBezTo>
                                      <a:cubicBezTo>
                                        <a:pt x="235143" y="650672"/>
                                        <a:pt x="248084" y="661088"/>
                                        <a:pt x="262552" y="668975"/>
                                      </a:cubicBezTo>
                                      <a:moveTo>
                                        <a:pt x="72864" y="527553"/>
                                      </a:moveTo>
                                      <a:lnTo>
                                        <a:pt x="58135" y="497611"/>
                                      </a:lnTo>
                                      <a:lnTo>
                                        <a:pt x="64118" y="498001"/>
                                      </a:lnTo>
                                      <a:cubicBezTo>
                                        <a:pt x="64281" y="498424"/>
                                        <a:pt x="64443" y="498911"/>
                                        <a:pt x="64606" y="499301"/>
                                      </a:cubicBezTo>
                                      <a:cubicBezTo>
                                        <a:pt x="66101" y="502387"/>
                                        <a:pt x="69512" y="504051"/>
                                        <a:pt x="72864" y="503333"/>
                                      </a:cubicBezTo>
                                      <a:close/>
                                      <a:moveTo>
                                        <a:pt x="806158" y="438148"/>
                                      </a:moveTo>
                                      <a:cubicBezTo>
                                        <a:pt x="801885" y="442918"/>
                                        <a:pt x="795844" y="445727"/>
                                        <a:pt x="789445" y="445919"/>
                                      </a:cubicBezTo>
                                      <a:cubicBezTo>
                                        <a:pt x="789380" y="447837"/>
                                        <a:pt x="789657" y="449752"/>
                                        <a:pt x="790258" y="451575"/>
                                      </a:cubicBezTo>
                                      <a:cubicBezTo>
                                        <a:pt x="784997" y="451559"/>
                                        <a:pt x="780719" y="455808"/>
                                        <a:pt x="780699" y="461069"/>
                                      </a:cubicBezTo>
                                      <a:cubicBezTo>
                                        <a:pt x="780696" y="461868"/>
                                        <a:pt x="780797" y="462665"/>
                                        <a:pt x="780992" y="463442"/>
                                      </a:cubicBezTo>
                                      <a:cubicBezTo>
                                        <a:pt x="770994" y="461953"/>
                                        <a:pt x="760852" y="464993"/>
                                        <a:pt x="753322" y="471732"/>
                                      </a:cubicBezTo>
                                      <a:cubicBezTo>
                                        <a:pt x="768961" y="482786"/>
                                        <a:pt x="751176" y="511851"/>
                                        <a:pt x="744381" y="518905"/>
                                      </a:cubicBezTo>
                                      <a:cubicBezTo>
                                        <a:pt x="745613" y="520892"/>
                                        <a:pt x="747076" y="522725"/>
                                        <a:pt x="748738" y="524367"/>
                                      </a:cubicBezTo>
                                      <a:cubicBezTo>
                                        <a:pt x="746390" y="525570"/>
                                        <a:pt x="744556" y="527579"/>
                                        <a:pt x="743568" y="530024"/>
                                      </a:cubicBezTo>
                                      <a:cubicBezTo>
                                        <a:pt x="744436" y="533265"/>
                                        <a:pt x="743867" y="536725"/>
                                        <a:pt x="742007" y="539517"/>
                                      </a:cubicBezTo>
                                      <a:lnTo>
                                        <a:pt x="740056" y="543288"/>
                                      </a:lnTo>
                                      <a:lnTo>
                                        <a:pt x="740056" y="240710"/>
                                      </a:lnTo>
                                      <a:cubicBezTo>
                                        <a:pt x="739243" y="184531"/>
                                        <a:pt x="717524" y="135050"/>
                                        <a:pt x="663388" y="110667"/>
                                      </a:cubicBezTo>
                                      <a:cubicBezTo>
                                        <a:pt x="639363" y="125076"/>
                                        <a:pt x="616531" y="141383"/>
                                        <a:pt x="595108" y="159433"/>
                                      </a:cubicBezTo>
                                      <a:lnTo>
                                        <a:pt x="589385" y="164440"/>
                                      </a:lnTo>
                                      <a:cubicBezTo>
                                        <a:pt x="592897" y="173023"/>
                                        <a:pt x="598457" y="196691"/>
                                        <a:pt x="594555" y="213726"/>
                                      </a:cubicBezTo>
                                      <a:cubicBezTo>
                                        <a:pt x="594100" y="215511"/>
                                        <a:pt x="593547" y="217270"/>
                                        <a:pt x="592897" y="218993"/>
                                      </a:cubicBezTo>
                                      <a:cubicBezTo>
                                        <a:pt x="563634" y="222081"/>
                                        <a:pt x="537785" y="242661"/>
                                        <a:pt x="510343" y="253389"/>
                                      </a:cubicBezTo>
                                      <a:cubicBezTo>
                                        <a:pt x="503226" y="256228"/>
                                        <a:pt x="495884" y="258471"/>
                                        <a:pt x="488396" y="260087"/>
                                      </a:cubicBezTo>
                                      <a:cubicBezTo>
                                        <a:pt x="477016" y="248058"/>
                                        <a:pt x="473245" y="231022"/>
                                        <a:pt x="470708" y="217335"/>
                                      </a:cubicBezTo>
                                      <a:cubicBezTo>
                                        <a:pt x="467750" y="201795"/>
                                        <a:pt x="468497" y="184824"/>
                                        <a:pt x="467750" y="166553"/>
                                      </a:cubicBezTo>
                                      <a:cubicBezTo>
                                        <a:pt x="471944" y="147469"/>
                                        <a:pt x="475293" y="131116"/>
                                        <a:pt x="471684" y="117787"/>
                                      </a:cubicBezTo>
                                      <a:cubicBezTo>
                                        <a:pt x="474887" y="118811"/>
                                        <a:pt x="477803" y="120570"/>
                                        <a:pt x="480203" y="122923"/>
                                      </a:cubicBezTo>
                                      <a:cubicBezTo>
                                        <a:pt x="478596" y="114009"/>
                                        <a:pt x="475082" y="105546"/>
                                        <a:pt x="469896" y="98118"/>
                                      </a:cubicBezTo>
                                      <a:cubicBezTo>
                                        <a:pt x="473872" y="98231"/>
                                        <a:pt x="477800" y="99034"/>
                                        <a:pt x="481503" y="100491"/>
                                      </a:cubicBezTo>
                                      <a:cubicBezTo>
                                        <a:pt x="478967" y="88852"/>
                                        <a:pt x="476854" y="86804"/>
                                        <a:pt x="469310" y="79684"/>
                                      </a:cubicBezTo>
                                      <a:cubicBezTo>
                                        <a:pt x="474230" y="77928"/>
                                        <a:pt x="478258" y="74310"/>
                                        <a:pt x="480528" y="69606"/>
                                      </a:cubicBezTo>
                                      <a:cubicBezTo>
                                        <a:pt x="463263" y="70028"/>
                                        <a:pt x="451883" y="62648"/>
                                        <a:pt x="437056" y="51107"/>
                                      </a:cubicBezTo>
                                      <a:cubicBezTo>
                                        <a:pt x="425975" y="43366"/>
                                        <a:pt x="413174" y="38447"/>
                                        <a:pt x="399762" y="36770"/>
                                      </a:cubicBezTo>
                                      <a:cubicBezTo>
                                        <a:pt x="383083" y="35047"/>
                                        <a:pt x="350796" y="35729"/>
                                        <a:pt x="354990" y="59885"/>
                                      </a:cubicBezTo>
                                      <a:cubicBezTo>
                                        <a:pt x="347512" y="57252"/>
                                        <a:pt x="337042" y="54878"/>
                                        <a:pt x="331548" y="56341"/>
                                      </a:cubicBezTo>
                                      <a:cubicBezTo>
                                        <a:pt x="328173" y="57177"/>
                                        <a:pt x="324999" y="58679"/>
                                        <a:pt x="322216" y="60763"/>
                                      </a:cubicBezTo>
                                      <a:lnTo>
                                        <a:pt x="322216" y="43012"/>
                                      </a:lnTo>
                                      <a:lnTo>
                                        <a:pt x="333271" y="43012"/>
                                      </a:lnTo>
                                      <a:cubicBezTo>
                                        <a:pt x="338054" y="43044"/>
                                        <a:pt x="342667" y="44784"/>
                                        <a:pt x="346277" y="47921"/>
                                      </a:cubicBezTo>
                                      <a:cubicBezTo>
                                        <a:pt x="348826" y="44286"/>
                                        <a:pt x="350097" y="39904"/>
                                        <a:pt x="349886" y="35469"/>
                                      </a:cubicBezTo>
                                      <a:cubicBezTo>
                                        <a:pt x="350087" y="31015"/>
                                        <a:pt x="348819" y="26617"/>
                                        <a:pt x="346277" y="22953"/>
                                      </a:cubicBezTo>
                                      <a:cubicBezTo>
                                        <a:pt x="342687" y="26132"/>
                                        <a:pt x="338067" y="27901"/>
                                        <a:pt x="333271" y="27927"/>
                                      </a:cubicBezTo>
                                      <a:lnTo>
                                        <a:pt x="322216" y="27927"/>
                                      </a:lnTo>
                                      <a:lnTo>
                                        <a:pt x="322216" y="16711"/>
                                      </a:lnTo>
                                      <a:cubicBezTo>
                                        <a:pt x="322265" y="11931"/>
                                        <a:pt x="324004" y="7325"/>
                                        <a:pt x="327126" y="3706"/>
                                      </a:cubicBezTo>
                                      <a:cubicBezTo>
                                        <a:pt x="319618" y="-1235"/>
                                        <a:pt x="309890" y="-1235"/>
                                        <a:pt x="302382" y="3706"/>
                                      </a:cubicBezTo>
                                      <a:cubicBezTo>
                                        <a:pt x="305500" y="7328"/>
                                        <a:pt x="307250" y="11931"/>
                                        <a:pt x="307324" y="16711"/>
                                      </a:cubicBezTo>
                                      <a:lnTo>
                                        <a:pt x="307324" y="27927"/>
                                      </a:lnTo>
                                      <a:lnTo>
                                        <a:pt x="296237" y="27927"/>
                                      </a:lnTo>
                                      <a:cubicBezTo>
                                        <a:pt x="291441" y="27901"/>
                                        <a:pt x="286821" y="26132"/>
                                        <a:pt x="283231" y="22953"/>
                                      </a:cubicBezTo>
                                      <a:cubicBezTo>
                                        <a:pt x="280673" y="26607"/>
                                        <a:pt x="279411" y="31015"/>
                                        <a:pt x="279655" y="35469"/>
                                      </a:cubicBezTo>
                                      <a:cubicBezTo>
                                        <a:pt x="279395" y="39907"/>
                                        <a:pt x="280656" y="44299"/>
                                        <a:pt x="283231" y="47921"/>
                                      </a:cubicBezTo>
                                      <a:cubicBezTo>
                                        <a:pt x="286841" y="44784"/>
                                        <a:pt x="291454" y="43044"/>
                                        <a:pt x="296237" y="43012"/>
                                      </a:cubicBezTo>
                                      <a:lnTo>
                                        <a:pt x="307324" y="43012"/>
                                      </a:lnTo>
                                      <a:lnTo>
                                        <a:pt x="307324" y="48018"/>
                                      </a:lnTo>
                                      <a:lnTo>
                                        <a:pt x="307324" y="48018"/>
                                      </a:lnTo>
                                      <a:cubicBezTo>
                                        <a:pt x="307324" y="68825"/>
                                        <a:pt x="307324" y="87031"/>
                                        <a:pt x="307324" y="108359"/>
                                      </a:cubicBezTo>
                                      <a:cubicBezTo>
                                        <a:pt x="307324" y="111252"/>
                                        <a:pt x="304366" y="114341"/>
                                        <a:pt x="302415" y="116324"/>
                                      </a:cubicBezTo>
                                      <a:cubicBezTo>
                                        <a:pt x="307708" y="120557"/>
                                        <a:pt x="311938" y="125966"/>
                                        <a:pt x="314770" y="132124"/>
                                      </a:cubicBezTo>
                                      <a:cubicBezTo>
                                        <a:pt x="317778" y="126048"/>
                                        <a:pt x="322018" y="120667"/>
                                        <a:pt x="327223" y="116324"/>
                                      </a:cubicBezTo>
                                      <a:cubicBezTo>
                                        <a:pt x="325272" y="114341"/>
                                        <a:pt x="322313" y="111252"/>
                                        <a:pt x="322313" y="108359"/>
                                      </a:cubicBezTo>
                                      <a:lnTo>
                                        <a:pt x="322313" y="90445"/>
                                      </a:lnTo>
                                      <a:cubicBezTo>
                                        <a:pt x="333628" y="96427"/>
                                        <a:pt x="359510" y="113203"/>
                                        <a:pt x="362924" y="123931"/>
                                      </a:cubicBezTo>
                                      <a:cubicBezTo>
                                        <a:pt x="366175" y="135798"/>
                                        <a:pt x="362534" y="151923"/>
                                        <a:pt x="362111" y="169219"/>
                                      </a:cubicBezTo>
                                      <a:cubicBezTo>
                                        <a:pt x="361721" y="191001"/>
                                        <a:pt x="346894" y="240125"/>
                                        <a:pt x="321891" y="260249"/>
                                      </a:cubicBezTo>
                                      <a:cubicBezTo>
                                        <a:pt x="286775" y="254267"/>
                                        <a:pt x="255984" y="222894"/>
                                        <a:pt x="219764" y="219058"/>
                                      </a:cubicBezTo>
                                      <a:lnTo>
                                        <a:pt x="218951" y="216197"/>
                                      </a:lnTo>
                                      <a:cubicBezTo>
                                        <a:pt x="213879" y="199161"/>
                                        <a:pt x="219439" y="173933"/>
                                        <a:pt x="223373" y="164440"/>
                                      </a:cubicBezTo>
                                      <a:lnTo>
                                        <a:pt x="217650" y="159433"/>
                                      </a:lnTo>
                                      <a:cubicBezTo>
                                        <a:pt x="196227" y="141383"/>
                                        <a:pt x="173395" y="125076"/>
                                        <a:pt x="149370" y="110667"/>
                                      </a:cubicBezTo>
                                      <a:cubicBezTo>
                                        <a:pt x="95234" y="134985"/>
                                        <a:pt x="73515" y="184466"/>
                                        <a:pt x="72702" y="240710"/>
                                      </a:cubicBezTo>
                                      <a:lnTo>
                                        <a:pt x="72702" y="488508"/>
                                      </a:lnTo>
                                      <a:cubicBezTo>
                                        <a:pt x="71079" y="488118"/>
                                        <a:pt x="69372" y="488326"/>
                                        <a:pt x="67890" y="489093"/>
                                      </a:cubicBezTo>
                                      <a:cubicBezTo>
                                        <a:pt x="66498" y="489815"/>
                                        <a:pt x="65360" y="490949"/>
                                        <a:pt x="64638" y="492344"/>
                                      </a:cubicBezTo>
                                      <a:lnTo>
                                        <a:pt x="54884" y="491791"/>
                                      </a:lnTo>
                                      <a:cubicBezTo>
                                        <a:pt x="65614" y="478592"/>
                                        <a:pt x="70036" y="464092"/>
                                        <a:pt x="58135" y="437401"/>
                                      </a:cubicBezTo>
                                      <a:cubicBezTo>
                                        <a:pt x="53183" y="442576"/>
                                        <a:pt x="49148" y="448558"/>
                                        <a:pt x="46203" y="455087"/>
                                      </a:cubicBezTo>
                                      <a:cubicBezTo>
                                        <a:pt x="38399" y="439546"/>
                                        <a:pt x="19899" y="430866"/>
                                        <a:pt x="18013" y="430378"/>
                                      </a:cubicBezTo>
                                      <a:cubicBezTo>
                                        <a:pt x="15847" y="442606"/>
                                        <a:pt x="16774" y="455178"/>
                                        <a:pt x="20712" y="466953"/>
                                      </a:cubicBezTo>
                                      <a:cubicBezTo>
                                        <a:pt x="13845" y="465887"/>
                                        <a:pt x="6851" y="465942"/>
                                        <a:pt x="0" y="467116"/>
                                      </a:cubicBezTo>
                                      <a:cubicBezTo>
                                        <a:pt x="14079" y="491466"/>
                                        <a:pt x="24321" y="496375"/>
                                        <a:pt x="45195" y="497026"/>
                                      </a:cubicBezTo>
                                      <a:lnTo>
                                        <a:pt x="39797" y="504893"/>
                                      </a:lnTo>
                                      <a:cubicBezTo>
                                        <a:pt x="38240" y="504604"/>
                                        <a:pt x="36631" y="504831"/>
                                        <a:pt x="35213" y="505543"/>
                                      </a:cubicBezTo>
                                      <a:cubicBezTo>
                                        <a:pt x="31536" y="507514"/>
                                        <a:pt x="30095" y="512052"/>
                                        <a:pt x="31961" y="515784"/>
                                      </a:cubicBezTo>
                                      <a:cubicBezTo>
                                        <a:pt x="33838" y="519491"/>
                                        <a:pt x="38367" y="520976"/>
                                        <a:pt x="42073" y="519100"/>
                                      </a:cubicBezTo>
                                      <a:cubicBezTo>
                                        <a:pt x="45780" y="517225"/>
                                        <a:pt x="47266" y="512696"/>
                                        <a:pt x="45390" y="508990"/>
                                      </a:cubicBezTo>
                                      <a:cubicBezTo>
                                        <a:pt x="45221" y="508554"/>
                                        <a:pt x="45003" y="508141"/>
                                        <a:pt x="44740" y="507754"/>
                                      </a:cubicBezTo>
                                      <a:lnTo>
                                        <a:pt x="47991" y="502682"/>
                                      </a:lnTo>
                                      <a:lnTo>
                                        <a:pt x="62980" y="533048"/>
                                      </a:lnTo>
                                      <a:cubicBezTo>
                                        <a:pt x="54078" y="525086"/>
                                        <a:pt x="41969" y="521731"/>
                                        <a:pt x="30238" y="523977"/>
                                      </a:cubicBezTo>
                                      <a:cubicBezTo>
                                        <a:pt x="33181" y="529621"/>
                                        <a:pt x="36666" y="534969"/>
                                        <a:pt x="40643" y="539940"/>
                                      </a:cubicBezTo>
                                      <a:cubicBezTo>
                                        <a:pt x="34771" y="539657"/>
                                        <a:pt x="28895" y="540405"/>
                                        <a:pt x="23280" y="542151"/>
                                      </a:cubicBezTo>
                                      <a:cubicBezTo>
                                        <a:pt x="38659" y="566631"/>
                                        <a:pt x="55794" y="576872"/>
                                        <a:pt x="72897" y="577912"/>
                                      </a:cubicBezTo>
                                      <a:lnTo>
                                        <a:pt x="72897" y="593128"/>
                                      </a:lnTo>
                                      <a:cubicBezTo>
                                        <a:pt x="72178" y="594978"/>
                                        <a:pt x="72178" y="597032"/>
                                        <a:pt x="72897" y="598882"/>
                                      </a:cubicBezTo>
                                      <a:lnTo>
                                        <a:pt x="72897" y="612309"/>
                                      </a:lnTo>
                                      <a:cubicBezTo>
                                        <a:pt x="69613" y="612595"/>
                                        <a:pt x="66355" y="613106"/>
                                        <a:pt x="63143" y="613837"/>
                                      </a:cubicBezTo>
                                      <a:cubicBezTo>
                                        <a:pt x="65897" y="618967"/>
                                        <a:pt x="69164" y="623802"/>
                                        <a:pt x="72897" y="628272"/>
                                      </a:cubicBezTo>
                                      <a:lnTo>
                                        <a:pt x="72897" y="632433"/>
                                      </a:lnTo>
                                      <a:cubicBezTo>
                                        <a:pt x="70094" y="632940"/>
                                        <a:pt x="67334" y="633659"/>
                                        <a:pt x="64638" y="634579"/>
                                      </a:cubicBezTo>
                                      <a:cubicBezTo>
                                        <a:pt x="67116" y="638409"/>
                                        <a:pt x="69876" y="642050"/>
                                        <a:pt x="72897" y="645470"/>
                                      </a:cubicBezTo>
                                      <a:lnTo>
                                        <a:pt x="72897" y="811275"/>
                                      </a:lnTo>
                                      <a:cubicBezTo>
                                        <a:pt x="72897" y="820053"/>
                                        <a:pt x="72669" y="839787"/>
                                        <a:pt x="68898" y="848630"/>
                                      </a:cubicBezTo>
                                      <a:cubicBezTo>
                                        <a:pt x="93804" y="835626"/>
                                        <a:pt x="119587" y="812673"/>
                                        <a:pt x="129342" y="786372"/>
                                      </a:cubicBezTo>
                                      <a:lnTo>
                                        <a:pt x="129342" y="795312"/>
                                      </a:lnTo>
                                      <a:cubicBezTo>
                                        <a:pt x="137958" y="790143"/>
                                        <a:pt x="151939" y="766248"/>
                                        <a:pt x="160068" y="754934"/>
                                      </a:cubicBezTo>
                                      <a:cubicBezTo>
                                        <a:pt x="162743" y="754836"/>
                                        <a:pt x="165403" y="754453"/>
                                        <a:pt x="168001" y="753796"/>
                                      </a:cubicBezTo>
                                      <a:lnTo>
                                        <a:pt x="164912" y="758445"/>
                                      </a:lnTo>
                                      <a:cubicBezTo>
                                        <a:pt x="163332" y="758240"/>
                                        <a:pt x="161729" y="758500"/>
                                        <a:pt x="160295" y="759193"/>
                                      </a:cubicBezTo>
                                      <a:cubicBezTo>
                                        <a:pt x="156618" y="761163"/>
                                        <a:pt x="155177" y="765702"/>
                                        <a:pt x="157044" y="769434"/>
                                      </a:cubicBezTo>
                                      <a:cubicBezTo>
                                        <a:pt x="158949" y="773091"/>
                                        <a:pt x="163439" y="774538"/>
                                        <a:pt x="167123" y="772685"/>
                                      </a:cubicBezTo>
                                      <a:cubicBezTo>
                                        <a:pt x="170862" y="770822"/>
                                        <a:pt x="172400" y="766297"/>
                                        <a:pt x="170570" y="762542"/>
                                      </a:cubicBezTo>
                                      <a:lnTo>
                                        <a:pt x="169822" y="761306"/>
                                      </a:lnTo>
                                      <a:lnTo>
                                        <a:pt x="173073" y="756234"/>
                                      </a:lnTo>
                                      <a:lnTo>
                                        <a:pt x="179381" y="768849"/>
                                      </a:lnTo>
                                      <a:lnTo>
                                        <a:pt x="173724" y="773335"/>
                                      </a:lnTo>
                                      <a:cubicBezTo>
                                        <a:pt x="168001" y="777529"/>
                                        <a:pt x="165790" y="782015"/>
                                        <a:pt x="166668" y="786632"/>
                                      </a:cubicBezTo>
                                      <a:cubicBezTo>
                                        <a:pt x="160945" y="792679"/>
                                        <a:pt x="166830" y="805358"/>
                                        <a:pt x="172260" y="810202"/>
                                      </a:cubicBezTo>
                                      <a:cubicBezTo>
                                        <a:pt x="172355" y="808915"/>
                                        <a:pt x="172628" y="807644"/>
                                        <a:pt x="173073" y="806431"/>
                                      </a:cubicBezTo>
                                      <a:cubicBezTo>
                                        <a:pt x="171675" y="809390"/>
                                        <a:pt x="177007" y="817095"/>
                                        <a:pt x="179771" y="816770"/>
                                      </a:cubicBezTo>
                                      <a:cubicBezTo>
                                        <a:pt x="178471" y="822329"/>
                                        <a:pt x="187152" y="830197"/>
                                        <a:pt x="190176" y="828701"/>
                                      </a:cubicBezTo>
                                      <a:cubicBezTo>
                                        <a:pt x="189688" y="831952"/>
                                        <a:pt x="196679" y="839104"/>
                                        <a:pt x="201165" y="836179"/>
                                      </a:cubicBezTo>
                                      <a:lnTo>
                                        <a:pt x="201328" y="835983"/>
                                      </a:lnTo>
                                      <a:lnTo>
                                        <a:pt x="209034" y="829481"/>
                                      </a:lnTo>
                                      <a:cubicBezTo>
                                        <a:pt x="211011" y="837729"/>
                                        <a:pt x="211125" y="846315"/>
                                        <a:pt x="209359" y="854612"/>
                                      </a:cubicBezTo>
                                      <a:cubicBezTo>
                                        <a:pt x="218044" y="856365"/>
                                        <a:pt x="226234" y="860006"/>
                                        <a:pt x="233355" y="865276"/>
                                      </a:cubicBezTo>
                                      <a:cubicBezTo>
                                        <a:pt x="233355" y="858058"/>
                                        <a:pt x="235631" y="845542"/>
                                        <a:pt x="239500" y="839267"/>
                                      </a:cubicBezTo>
                                      <a:cubicBezTo>
                                        <a:pt x="231452" y="836081"/>
                                        <a:pt x="224527" y="830583"/>
                                        <a:pt x="219601" y="823467"/>
                                      </a:cubicBezTo>
                                      <a:lnTo>
                                        <a:pt x="218528" y="821419"/>
                                      </a:lnTo>
                                      <a:lnTo>
                                        <a:pt x="218853" y="821159"/>
                                      </a:lnTo>
                                      <a:cubicBezTo>
                                        <a:pt x="224709" y="818203"/>
                                        <a:pt x="228653" y="812468"/>
                                        <a:pt x="229323" y="805943"/>
                                      </a:cubicBezTo>
                                      <a:cubicBezTo>
                                        <a:pt x="231696" y="797816"/>
                                        <a:pt x="234493" y="795930"/>
                                        <a:pt x="238004" y="790793"/>
                                      </a:cubicBezTo>
                                      <a:cubicBezTo>
                                        <a:pt x="253253" y="770702"/>
                                        <a:pt x="269966" y="751780"/>
                                        <a:pt x="286255" y="732729"/>
                                      </a:cubicBezTo>
                                      <a:lnTo>
                                        <a:pt x="288304" y="739004"/>
                                      </a:lnTo>
                                      <a:cubicBezTo>
                                        <a:pt x="296595" y="723854"/>
                                        <a:pt x="312234" y="708964"/>
                                        <a:pt x="325500" y="698235"/>
                                      </a:cubicBezTo>
                                      <a:cubicBezTo>
                                        <a:pt x="330247" y="700033"/>
                                        <a:pt x="334994" y="701919"/>
                                        <a:pt x="339741" y="703892"/>
                                      </a:cubicBezTo>
                                      <a:cubicBezTo>
                                        <a:pt x="345301" y="706168"/>
                                        <a:pt x="350958" y="708541"/>
                                        <a:pt x="356453" y="711272"/>
                                      </a:cubicBezTo>
                                      <a:cubicBezTo>
                                        <a:pt x="346211" y="781365"/>
                                        <a:pt x="294676" y="836406"/>
                                        <a:pt x="252408" y="889139"/>
                                      </a:cubicBezTo>
                                      <a:cubicBezTo>
                                        <a:pt x="272394" y="896031"/>
                                        <a:pt x="291831" y="904432"/>
                                        <a:pt x="310543" y="914270"/>
                                      </a:cubicBezTo>
                                      <a:cubicBezTo>
                                        <a:pt x="331366" y="889555"/>
                                        <a:pt x="349388" y="862613"/>
                                        <a:pt x="364289" y="833935"/>
                                      </a:cubicBezTo>
                                      <a:cubicBezTo>
                                        <a:pt x="354324" y="864811"/>
                                        <a:pt x="341994" y="894874"/>
                                        <a:pt x="327418" y="923860"/>
                                      </a:cubicBezTo>
                                      <a:cubicBezTo>
                                        <a:pt x="360258" y="943659"/>
                                        <a:pt x="390398" y="970448"/>
                                        <a:pt x="406363" y="994441"/>
                                      </a:cubicBezTo>
                                      <a:cubicBezTo>
                                        <a:pt x="422360" y="970448"/>
                                        <a:pt x="452500" y="943659"/>
                                        <a:pt x="485340" y="923860"/>
                                      </a:cubicBezTo>
                                      <a:cubicBezTo>
                                        <a:pt x="470764" y="894874"/>
                                        <a:pt x="458434" y="864811"/>
                                        <a:pt x="448469" y="833935"/>
                                      </a:cubicBezTo>
                                      <a:cubicBezTo>
                                        <a:pt x="463370" y="862613"/>
                                        <a:pt x="481393" y="889555"/>
                                        <a:pt x="502215" y="914270"/>
                                      </a:cubicBezTo>
                                      <a:cubicBezTo>
                                        <a:pt x="520927" y="904432"/>
                                        <a:pt x="540364" y="896031"/>
                                        <a:pt x="560350" y="889139"/>
                                      </a:cubicBezTo>
                                      <a:cubicBezTo>
                                        <a:pt x="519090" y="837121"/>
                                        <a:pt x="466319" y="780195"/>
                                        <a:pt x="456305" y="710914"/>
                                      </a:cubicBezTo>
                                      <a:cubicBezTo>
                                        <a:pt x="461279" y="708541"/>
                                        <a:pt x="466352" y="706428"/>
                                        <a:pt x="471521" y="704412"/>
                                      </a:cubicBezTo>
                                      <a:cubicBezTo>
                                        <a:pt x="476691" y="702396"/>
                                        <a:pt x="482511" y="700056"/>
                                        <a:pt x="487973" y="697910"/>
                                      </a:cubicBezTo>
                                      <a:cubicBezTo>
                                        <a:pt x="501239" y="708639"/>
                                        <a:pt x="516911" y="723464"/>
                                        <a:pt x="525170" y="738679"/>
                                      </a:cubicBezTo>
                                      <a:lnTo>
                                        <a:pt x="527218" y="732371"/>
                                      </a:lnTo>
                                      <a:cubicBezTo>
                                        <a:pt x="543475" y="751553"/>
                                        <a:pt x="560220" y="770377"/>
                                        <a:pt x="575534" y="790436"/>
                                      </a:cubicBezTo>
                                      <a:cubicBezTo>
                                        <a:pt x="578981" y="795605"/>
                                        <a:pt x="581777" y="797491"/>
                                        <a:pt x="584151" y="805586"/>
                                      </a:cubicBezTo>
                                      <a:cubicBezTo>
                                        <a:pt x="584804" y="811841"/>
                                        <a:pt x="588436" y="817397"/>
                                        <a:pt x="593905" y="820508"/>
                                      </a:cubicBezTo>
                                      <a:cubicBezTo>
                                        <a:pt x="588218" y="821451"/>
                                        <a:pt x="584375" y="826825"/>
                                        <a:pt x="585318" y="832511"/>
                                      </a:cubicBezTo>
                                      <a:cubicBezTo>
                                        <a:pt x="585412" y="833084"/>
                                        <a:pt x="585555" y="833646"/>
                                        <a:pt x="585744" y="834195"/>
                                      </a:cubicBezTo>
                                      <a:cubicBezTo>
                                        <a:pt x="581598" y="834979"/>
                                        <a:pt x="578870" y="838975"/>
                                        <a:pt x="579651" y="843120"/>
                                      </a:cubicBezTo>
                                      <a:cubicBezTo>
                                        <a:pt x="579732" y="843536"/>
                                        <a:pt x="579842" y="843942"/>
                                        <a:pt x="579989" y="844339"/>
                                      </a:cubicBezTo>
                                      <a:cubicBezTo>
                                        <a:pt x="582183" y="851114"/>
                                        <a:pt x="582554" y="858344"/>
                                        <a:pt x="581062" y="865308"/>
                                      </a:cubicBezTo>
                                      <a:cubicBezTo>
                                        <a:pt x="585549" y="860041"/>
                                        <a:pt x="590653" y="857343"/>
                                        <a:pt x="598847" y="854417"/>
                                      </a:cubicBezTo>
                                      <a:cubicBezTo>
                                        <a:pt x="602892" y="853416"/>
                                        <a:pt x="605356" y="849326"/>
                                        <a:pt x="604358" y="845282"/>
                                      </a:cubicBezTo>
                                      <a:cubicBezTo>
                                        <a:pt x="604248" y="844849"/>
                                        <a:pt x="604101" y="844423"/>
                                        <a:pt x="603919" y="844014"/>
                                      </a:cubicBezTo>
                                      <a:cubicBezTo>
                                        <a:pt x="606706" y="843259"/>
                                        <a:pt x="609060" y="841390"/>
                                        <a:pt x="610422" y="838844"/>
                                      </a:cubicBezTo>
                                      <a:cubicBezTo>
                                        <a:pt x="611024" y="837781"/>
                                        <a:pt x="611410" y="836611"/>
                                        <a:pt x="611560" y="835398"/>
                                      </a:cubicBezTo>
                                      <a:lnTo>
                                        <a:pt x="612048" y="835723"/>
                                      </a:lnTo>
                                      <a:cubicBezTo>
                                        <a:pt x="616470" y="838975"/>
                                        <a:pt x="623688" y="831887"/>
                                        <a:pt x="623200" y="828441"/>
                                      </a:cubicBezTo>
                                      <a:cubicBezTo>
                                        <a:pt x="626224" y="830001"/>
                                        <a:pt x="634905" y="821939"/>
                                        <a:pt x="633670" y="816477"/>
                                      </a:cubicBezTo>
                                      <a:cubicBezTo>
                                        <a:pt x="636368" y="816835"/>
                                        <a:pt x="641701" y="809129"/>
                                        <a:pt x="640173" y="806269"/>
                                      </a:cubicBezTo>
                                      <a:cubicBezTo>
                                        <a:pt x="640712" y="807442"/>
                                        <a:pt x="640992" y="808717"/>
                                        <a:pt x="640985" y="810007"/>
                                      </a:cubicBezTo>
                                      <a:cubicBezTo>
                                        <a:pt x="646480" y="805098"/>
                                        <a:pt x="652300" y="792419"/>
                                        <a:pt x="646578" y="786437"/>
                                      </a:cubicBezTo>
                                      <a:cubicBezTo>
                                        <a:pt x="647456" y="781755"/>
                                        <a:pt x="645245" y="777334"/>
                                        <a:pt x="639620" y="773173"/>
                                      </a:cubicBezTo>
                                      <a:cubicBezTo>
                                        <a:pt x="645798" y="773179"/>
                                        <a:pt x="650811" y="768179"/>
                                        <a:pt x="650818" y="762002"/>
                                      </a:cubicBezTo>
                                      <a:cubicBezTo>
                                        <a:pt x="650821" y="760233"/>
                                        <a:pt x="650405" y="758491"/>
                                        <a:pt x="649602" y="756917"/>
                                      </a:cubicBezTo>
                                      <a:cubicBezTo>
                                        <a:pt x="650691" y="756888"/>
                                        <a:pt x="651780" y="756781"/>
                                        <a:pt x="652853" y="756592"/>
                                      </a:cubicBezTo>
                                      <a:cubicBezTo>
                                        <a:pt x="660949" y="767808"/>
                                        <a:pt x="675288" y="790501"/>
                                        <a:pt x="683254" y="795247"/>
                                      </a:cubicBezTo>
                                      <a:lnTo>
                                        <a:pt x="683254" y="786307"/>
                                      </a:lnTo>
                                      <a:cubicBezTo>
                                        <a:pt x="693008" y="812608"/>
                                        <a:pt x="719702" y="836114"/>
                                        <a:pt x="743698" y="848565"/>
                                      </a:cubicBezTo>
                                      <a:cubicBezTo>
                                        <a:pt x="740674" y="840112"/>
                                        <a:pt x="739699" y="819988"/>
                                        <a:pt x="739699" y="811210"/>
                                      </a:cubicBezTo>
                                      <a:lnTo>
                                        <a:pt x="739699" y="583960"/>
                                      </a:lnTo>
                                      <a:lnTo>
                                        <a:pt x="758719" y="548685"/>
                                      </a:lnTo>
                                      <a:cubicBezTo>
                                        <a:pt x="760036" y="545646"/>
                                        <a:pt x="762556" y="543292"/>
                                        <a:pt x="765677" y="542183"/>
                                      </a:cubicBezTo>
                                      <a:cubicBezTo>
                                        <a:pt x="767173" y="540008"/>
                                        <a:pt x="767788" y="537349"/>
                                        <a:pt x="767401" y="534738"/>
                                      </a:cubicBezTo>
                                      <a:cubicBezTo>
                                        <a:pt x="769693" y="535174"/>
                                        <a:pt x="772024" y="535369"/>
                                        <a:pt x="774359" y="535323"/>
                                      </a:cubicBezTo>
                                      <a:cubicBezTo>
                                        <a:pt x="776342" y="525570"/>
                                        <a:pt x="790258" y="494522"/>
                                        <a:pt x="808109" y="501415"/>
                                      </a:cubicBezTo>
                                      <a:cubicBezTo>
                                        <a:pt x="809455" y="491333"/>
                                        <a:pt x="806278" y="481170"/>
                                        <a:pt x="799427" y="473650"/>
                                      </a:cubicBezTo>
                                      <a:cubicBezTo>
                                        <a:pt x="804425" y="471641"/>
                                        <a:pt x="806850" y="465965"/>
                                        <a:pt x="804844" y="460965"/>
                                      </a:cubicBezTo>
                                      <a:cubicBezTo>
                                        <a:pt x="804603" y="460363"/>
                                        <a:pt x="804301" y="459788"/>
                                        <a:pt x="803947" y="459248"/>
                                      </a:cubicBezTo>
                                      <a:cubicBezTo>
                                        <a:pt x="805787" y="458718"/>
                                        <a:pt x="807523" y="457883"/>
                                        <a:pt x="809084" y="456777"/>
                                      </a:cubicBezTo>
                                      <a:cubicBezTo>
                                        <a:pt x="805696" y="451302"/>
                                        <a:pt x="804643" y="444699"/>
                                        <a:pt x="806158" y="438441"/>
                                      </a:cubicBezTo>
                                    </a:path>
                                  </a:pathLst>
                                </a:custGeom>
                                <a:solidFill>
                                  <a:srgbClr val="231F20"/>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 name="Formă liberă: formă 7"/>
                              <wps:cNvSpPr/>
                              <wps:spPr>
                                <a:xfrm>
                                  <a:off x="638871" y="612011"/>
                                  <a:ext cx="641765" cy="919281"/>
                                </a:xfrm>
                                <a:custGeom>
                                  <a:avLst/>
                                  <a:gdLst>
                                    <a:gd name="connsiteX0" fmla="*/ 57550 w 641765"/>
                                    <a:gd name="connsiteY0" fmla="*/ 711180 h 919281"/>
                                    <a:gd name="connsiteX1" fmla="*/ 48966 w 641765"/>
                                    <a:gd name="connsiteY1" fmla="*/ 720510 h 919281"/>
                                    <a:gd name="connsiteX2" fmla="*/ 48966 w 641765"/>
                                    <a:gd name="connsiteY2" fmla="*/ 708806 h 919281"/>
                                    <a:gd name="connsiteX3" fmla="*/ 57550 w 641765"/>
                                    <a:gd name="connsiteY3" fmla="*/ 711180 h 919281"/>
                                    <a:gd name="connsiteX4" fmla="*/ 38399 w 641765"/>
                                    <a:gd name="connsiteY4" fmla="*/ 622490 h 919281"/>
                                    <a:gd name="connsiteX5" fmla="*/ 38399 w 641765"/>
                                    <a:gd name="connsiteY5" fmla="*/ 627724 h 919281"/>
                                    <a:gd name="connsiteX6" fmla="*/ 36936 w 641765"/>
                                    <a:gd name="connsiteY6" fmla="*/ 630033 h 919281"/>
                                    <a:gd name="connsiteX7" fmla="*/ 32352 w 641765"/>
                                    <a:gd name="connsiteY7" fmla="*/ 630748 h 919281"/>
                                    <a:gd name="connsiteX8" fmla="*/ 29100 w 641765"/>
                                    <a:gd name="connsiteY8" fmla="*/ 640924 h 919281"/>
                                    <a:gd name="connsiteX9" fmla="*/ 38529 w 641765"/>
                                    <a:gd name="connsiteY9" fmla="*/ 644598 h 919281"/>
                                    <a:gd name="connsiteX10" fmla="*/ 38529 w 641765"/>
                                    <a:gd name="connsiteY10" fmla="*/ 659357 h 919281"/>
                                    <a:gd name="connsiteX11" fmla="*/ 18371 w 641765"/>
                                    <a:gd name="connsiteY11" fmla="*/ 661568 h 919281"/>
                                    <a:gd name="connsiteX12" fmla="*/ 31734 w 641765"/>
                                    <a:gd name="connsiteY12" fmla="*/ 679482 h 919281"/>
                                    <a:gd name="connsiteX13" fmla="*/ 19281 w 641765"/>
                                    <a:gd name="connsiteY13" fmla="*/ 682733 h 919281"/>
                                    <a:gd name="connsiteX14" fmla="*/ 38789 w 641765"/>
                                    <a:gd name="connsiteY14" fmla="*/ 703117 h 919281"/>
                                    <a:gd name="connsiteX15" fmla="*/ 38789 w 641765"/>
                                    <a:gd name="connsiteY15" fmla="*/ 718267 h 919281"/>
                                    <a:gd name="connsiteX16" fmla="*/ 358 w 641765"/>
                                    <a:gd name="connsiteY16" fmla="*/ 770610 h 919281"/>
                                    <a:gd name="connsiteX17" fmla="*/ 358 w 641765"/>
                                    <a:gd name="connsiteY17" fmla="*/ 614558 h 919281"/>
                                    <a:gd name="connsiteX18" fmla="*/ 38692 w 641765"/>
                                    <a:gd name="connsiteY18" fmla="*/ 622588 h 919281"/>
                                    <a:gd name="connsiteX19" fmla="*/ 49259 w 641765"/>
                                    <a:gd name="connsiteY19" fmla="*/ 661081 h 919281"/>
                                    <a:gd name="connsiteX20" fmla="*/ 49259 w 641765"/>
                                    <a:gd name="connsiteY20" fmla="*/ 635852 h 919281"/>
                                    <a:gd name="connsiteX21" fmla="*/ 65971 w 641765"/>
                                    <a:gd name="connsiteY21" fmla="*/ 669761 h 919281"/>
                                    <a:gd name="connsiteX22" fmla="*/ 49259 w 641765"/>
                                    <a:gd name="connsiteY22" fmla="*/ 661081 h 919281"/>
                                    <a:gd name="connsiteX23" fmla="*/ 126578 w 641765"/>
                                    <a:gd name="connsiteY23" fmla="*/ 573529 h 919281"/>
                                    <a:gd name="connsiteX24" fmla="*/ 116173 w 641765"/>
                                    <a:gd name="connsiteY24" fmla="*/ 641184 h 919281"/>
                                    <a:gd name="connsiteX25" fmla="*/ 114287 w 641765"/>
                                    <a:gd name="connsiteY25" fmla="*/ 635039 h 919281"/>
                                    <a:gd name="connsiteX26" fmla="*/ 104306 w 641765"/>
                                    <a:gd name="connsiteY26" fmla="*/ 643135 h 919281"/>
                                    <a:gd name="connsiteX27" fmla="*/ 98225 w 641765"/>
                                    <a:gd name="connsiteY27" fmla="*/ 621612 h 919281"/>
                                    <a:gd name="connsiteX28" fmla="*/ 94974 w 641765"/>
                                    <a:gd name="connsiteY28" fmla="*/ 624376 h 919281"/>
                                    <a:gd name="connsiteX29" fmla="*/ 94974 w 641765"/>
                                    <a:gd name="connsiteY29" fmla="*/ 261490 h 919281"/>
                                    <a:gd name="connsiteX30" fmla="*/ 110678 w 641765"/>
                                    <a:gd name="connsiteY30" fmla="*/ 282134 h 919281"/>
                                    <a:gd name="connsiteX31" fmla="*/ 123684 w 641765"/>
                                    <a:gd name="connsiteY31" fmla="*/ 265164 h 919281"/>
                                    <a:gd name="connsiteX32" fmla="*/ 123684 w 641765"/>
                                    <a:gd name="connsiteY32" fmla="*/ 554510 h 919281"/>
                                    <a:gd name="connsiteX33" fmla="*/ 126643 w 641765"/>
                                    <a:gd name="connsiteY33" fmla="*/ 573431 h 919281"/>
                                    <a:gd name="connsiteX34" fmla="*/ 84374 w 641765"/>
                                    <a:gd name="connsiteY34" fmla="*/ 265846 h 919281"/>
                                    <a:gd name="connsiteX35" fmla="*/ 84374 w 641765"/>
                                    <a:gd name="connsiteY35" fmla="*/ 636470 h 919281"/>
                                    <a:gd name="connsiteX36" fmla="*/ 76181 w 641765"/>
                                    <a:gd name="connsiteY36" fmla="*/ 664624 h 919281"/>
                                    <a:gd name="connsiteX37" fmla="*/ 55599 w 641765"/>
                                    <a:gd name="connsiteY37" fmla="*/ 622783 h 919281"/>
                                    <a:gd name="connsiteX38" fmla="*/ 61582 w 641765"/>
                                    <a:gd name="connsiteY38" fmla="*/ 623205 h 919281"/>
                                    <a:gd name="connsiteX39" fmla="*/ 62070 w 641765"/>
                                    <a:gd name="connsiteY39" fmla="*/ 624441 h 919281"/>
                                    <a:gd name="connsiteX40" fmla="*/ 72247 w 641765"/>
                                    <a:gd name="connsiteY40" fmla="*/ 627692 h 919281"/>
                                    <a:gd name="connsiteX41" fmla="*/ 75498 w 641765"/>
                                    <a:gd name="connsiteY41" fmla="*/ 617549 h 919281"/>
                                    <a:gd name="connsiteX42" fmla="*/ 65516 w 641765"/>
                                    <a:gd name="connsiteY42" fmla="*/ 614054 h 919281"/>
                                    <a:gd name="connsiteX43" fmla="*/ 65419 w 641765"/>
                                    <a:gd name="connsiteY43" fmla="*/ 614102 h 919281"/>
                                    <a:gd name="connsiteX44" fmla="*/ 62167 w 641765"/>
                                    <a:gd name="connsiteY44" fmla="*/ 617354 h 919281"/>
                                    <a:gd name="connsiteX45" fmla="*/ 52673 w 641765"/>
                                    <a:gd name="connsiteY45" fmla="*/ 616703 h 919281"/>
                                    <a:gd name="connsiteX46" fmla="*/ 52510 w 641765"/>
                                    <a:gd name="connsiteY46" fmla="*/ 616443 h 919281"/>
                                    <a:gd name="connsiteX47" fmla="*/ 67077 w 641765"/>
                                    <a:gd name="connsiteY47" fmla="*/ 547748 h 919281"/>
                                    <a:gd name="connsiteX48" fmla="*/ 57908 w 641765"/>
                                    <a:gd name="connsiteY48" fmla="*/ 555453 h 919281"/>
                                    <a:gd name="connsiteX49" fmla="*/ 51600 w 641765"/>
                                    <a:gd name="connsiteY49" fmla="*/ 534061 h 919281"/>
                                    <a:gd name="connsiteX50" fmla="*/ 49389 w 641765"/>
                                    <a:gd name="connsiteY50" fmla="*/ 536044 h 919281"/>
                                    <a:gd name="connsiteX51" fmla="*/ 49389 w 641765"/>
                                    <a:gd name="connsiteY51" fmla="*/ 265781 h 919281"/>
                                    <a:gd name="connsiteX52" fmla="*/ 66849 w 641765"/>
                                    <a:gd name="connsiteY52" fmla="*/ 286978 h 919281"/>
                                    <a:gd name="connsiteX53" fmla="*/ 38854 w 641765"/>
                                    <a:gd name="connsiteY53" fmla="*/ 264448 h 919281"/>
                                    <a:gd name="connsiteX54" fmla="*/ 38854 w 641765"/>
                                    <a:gd name="connsiteY54" fmla="*/ 548626 h 919281"/>
                                    <a:gd name="connsiteX55" fmla="*/ 32059 w 641765"/>
                                    <a:gd name="connsiteY55" fmla="*/ 574927 h 919281"/>
                                    <a:gd name="connsiteX56" fmla="*/ 13656 w 641765"/>
                                    <a:gd name="connsiteY56" fmla="*/ 538872 h 919281"/>
                                    <a:gd name="connsiteX57" fmla="*/ 19736 w 641765"/>
                                    <a:gd name="connsiteY57" fmla="*/ 539295 h 919281"/>
                                    <a:gd name="connsiteX58" fmla="*/ 20224 w 641765"/>
                                    <a:gd name="connsiteY58" fmla="*/ 540530 h 919281"/>
                                    <a:gd name="connsiteX59" fmla="*/ 30284 w 641765"/>
                                    <a:gd name="connsiteY59" fmla="*/ 543791 h 919281"/>
                                    <a:gd name="connsiteX60" fmla="*/ 30303 w 641765"/>
                                    <a:gd name="connsiteY60" fmla="*/ 543782 h 919281"/>
                                    <a:gd name="connsiteX61" fmla="*/ 33555 w 641765"/>
                                    <a:gd name="connsiteY61" fmla="*/ 533638 h 919281"/>
                                    <a:gd name="connsiteX62" fmla="*/ 23631 w 641765"/>
                                    <a:gd name="connsiteY62" fmla="*/ 530114 h 919281"/>
                                    <a:gd name="connsiteX63" fmla="*/ 23475 w 641765"/>
                                    <a:gd name="connsiteY63" fmla="*/ 530192 h 919281"/>
                                    <a:gd name="connsiteX64" fmla="*/ 20224 w 641765"/>
                                    <a:gd name="connsiteY64" fmla="*/ 533443 h 919281"/>
                                    <a:gd name="connsiteX65" fmla="*/ 10730 w 641765"/>
                                    <a:gd name="connsiteY65" fmla="*/ 532890 h 919281"/>
                                    <a:gd name="connsiteX66" fmla="*/ 9006 w 641765"/>
                                    <a:gd name="connsiteY66" fmla="*/ 529639 h 919281"/>
                                    <a:gd name="connsiteX67" fmla="*/ 18598 w 641765"/>
                                    <a:gd name="connsiteY67" fmla="*/ 459188 h 919281"/>
                                    <a:gd name="connsiteX68" fmla="*/ 6308 w 641765"/>
                                    <a:gd name="connsiteY68" fmla="*/ 471900 h 919281"/>
                                    <a:gd name="connsiteX69" fmla="*/ 0 w 641765"/>
                                    <a:gd name="connsiteY69" fmla="*/ 453857 h 919281"/>
                                    <a:gd name="connsiteX70" fmla="*/ 0 w 641765"/>
                                    <a:gd name="connsiteY70" fmla="*/ 264448 h 919281"/>
                                    <a:gd name="connsiteX71" fmla="*/ 19183 w 641765"/>
                                    <a:gd name="connsiteY71" fmla="*/ 287206 h 919281"/>
                                    <a:gd name="connsiteX72" fmla="*/ 520 w 641765"/>
                                    <a:gd name="connsiteY72" fmla="*/ 570050 h 919281"/>
                                    <a:gd name="connsiteX73" fmla="*/ 520 w 641765"/>
                                    <a:gd name="connsiteY73" fmla="*/ 558379 h 919281"/>
                                    <a:gd name="connsiteX74" fmla="*/ 1431 w 641765"/>
                                    <a:gd name="connsiteY74" fmla="*/ 550121 h 919281"/>
                                    <a:gd name="connsiteX75" fmla="*/ 683 w 641765"/>
                                    <a:gd name="connsiteY75" fmla="*/ 548983 h 919281"/>
                                    <a:gd name="connsiteX76" fmla="*/ 3934 w 641765"/>
                                    <a:gd name="connsiteY76" fmla="*/ 543879 h 919281"/>
                                    <a:gd name="connsiteX77" fmla="*/ 21882 w 641765"/>
                                    <a:gd name="connsiteY77" fmla="*/ 580161 h 919281"/>
                                    <a:gd name="connsiteX78" fmla="*/ 423 w 641765"/>
                                    <a:gd name="connsiteY78" fmla="*/ 570245 h 919281"/>
                                    <a:gd name="connsiteX79" fmla="*/ 413548 w 641765"/>
                                    <a:gd name="connsiteY79" fmla="*/ 225630 h 919281"/>
                                    <a:gd name="connsiteX80" fmla="*/ 419433 w 641765"/>
                                    <a:gd name="connsiteY80" fmla="*/ 229369 h 919281"/>
                                    <a:gd name="connsiteX81" fmla="*/ 448696 w 641765"/>
                                    <a:gd name="connsiteY81" fmla="*/ 229369 h 919281"/>
                                    <a:gd name="connsiteX82" fmla="*/ 435430 w 641765"/>
                                    <a:gd name="connsiteY82" fmla="*/ 218153 h 919281"/>
                                    <a:gd name="connsiteX83" fmla="*/ 413483 w 641765"/>
                                    <a:gd name="connsiteY83" fmla="*/ 225630 h 919281"/>
                                    <a:gd name="connsiteX84" fmla="*/ 441576 w 641765"/>
                                    <a:gd name="connsiteY84" fmla="*/ 214317 h 919281"/>
                                    <a:gd name="connsiteX85" fmla="*/ 452045 w 641765"/>
                                    <a:gd name="connsiteY85" fmla="*/ 222087 h 919281"/>
                                    <a:gd name="connsiteX86" fmla="*/ 459328 w 641765"/>
                                    <a:gd name="connsiteY86" fmla="*/ 205636 h 919281"/>
                                    <a:gd name="connsiteX87" fmla="*/ 487681 w 641765"/>
                                    <a:gd name="connsiteY87" fmla="*/ 229369 h 919281"/>
                                    <a:gd name="connsiteX88" fmla="*/ 467945 w 641765"/>
                                    <a:gd name="connsiteY88" fmla="*/ 209570 h 919281"/>
                                    <a:gd name="connsiteX89" fmla="*/ 455979 w 641765"/>
                                    <a:gd name="connsiteY89" fmla="*/ 229369 h 919281"/>
                                    <a:gd name="connsiteX90" fmla="*/ 469863 w 641765"/>
                                    <a:gd name="connsiteY90" fmla="*/ 201638 h 919281"/>
                                    <a:gd name="connsiteX91" fmla="*/ 492298 w 641765"/>
                                    <a:gd name="connsiteY91" fmla="*/ 219063 h 919281"/>
                                    <a:gd name="connsiteX92" fmla="*/ 504588 w 641765"/>
                                    <a:gd name="connsiteY92" fmla="*/ 190486 h 919281"/>
                                    <a:gd name="connsiteX93" fmla="*/ 469863 w 641765"/>
                                    <a:gd name="connsiteY93" fmla="*/ 201638 h 919281"/>
                                    <a:gd name="connsiteX94" fmla="*/ 641603 w 641765"/>
                                    <a:gd name="connsiteY94" fmla="*/ 221144 h 919281"/>
                                    <a:gd name="connsiteX95" fmla="*/ 625931 w 641765"/>
                                    <a:gd name="connsiteY95" fmla="*/ 199654 h 919281"/>
                                    <a:gd name="connsiteX96" fmla="*/ 625931 w 641765"/>
                                    <a:gd name="connsiteY96" fmla="*/ 262238 h 919281"/>
                                    <a:gd name="connsiteX97" fmla="*/ 641668 w 641765"/>
                                    <a:gd name="connsiteY97" fmla="*/ 248551 h 919281"/>
                                    <a:gd name="connsiteX98" fmla="*/ 603171 w 641765"/>
                                    <a:gd name="connsiteY98" fmla="*/ 225370 h 919281"/>
                                    <a:gd name="connsiteX99" fmla="*/ 603171 w 641765"/>
                                    <a:gd name="connsiteY99" fmla="*/ 248453 h 919281"/>
                                    <a:gd name="connsiteX100" fmla="*/ 618908 w 641765"/>
                                    <a:gd name="connsiteY100" fmla="*/ 262238 h 919281"/>
                                    <a:gd name="connsiteX101" fmla="*/ 618908 w 641765"/>
                                    <a:gd name="connsiteY101" fmla="*/ 202775 h 919281"/>
                                    <a:gd name="connsiteX102" fmla="*/ 578753 w 641765"/>
                                    <a:gd name="connsiteY102" fmla="*/ 262238 h 919281"/>
                                    <a:gd name="connsiteX103" fmla="*/ 592767 w 641765"/>
                                    <a:gd name="connsiteY103" fmla="*/ 250014 h 919281"/>
                                    <a:gd name="connsiteX104" fmla="*/ 592767 w 641765"/>
                                    <a:gd name="connsiteY104" fmla="*/ 225468 h 919281"/>
                                    <a:gd name="connsiteX105" fmla="*/ 578753 w 641765"/>
                                    <a:gd name="connsiteY105" fmla="*/ 206384 h 919281"/>
                                    <a:gd name="connsiteX106" fmla="*/ 557782 w 641765"/>
                                    <a:gd name="connsiteY106" fmla="*/ 250014 h 919281"/>
                                    <a:gd name="connsiteX107" fmla="*/ 571795 w 641765"/>
                                    <a:gd name="connsiteY107" fmla="*/ 262238 h 919281"/>
                                    <a:gd name="connsiteX108" fmla="*/ 571795 w 641765"/>
                                    <a:gd name="connsiteY108" fmla="*/ 204336 h 919281"/>
                                    <a:gd name="connsiteX109" fmla="*/ 557782 w 641765"/>
                                    <a:gd name="connsiteY109" fmla="*/ 219551 h 919281"/>
                                    <a:gd name="connsiteX110" fmla="*/ 535022 w 641765"/>
                                    <a:gd name="connsiteY110" fmla="*/ 259182 h 919281"/>
                                    <a:gd name="connsiteX111" fmla="*/ 547312 w 641765"/>
                                    <a:gd name="connsiteY111" fmla="*/ 248551 h 919281"/>
                                    <a:gd name="connsiteX112" fmla="*/ 547312 w 641765"/>
                                    <a:gd name="connsiteY112" fmla="*/ 219974 h 919281"/>
                                    <a:gd name="connsiteX113" fmla="*/ 535022 w 641765"/>
                                    <a:gd name="connsiteY113" fmla="*/ 206384 h 919281"/>
                                    <a:gd name="connsiteX114" fmla="*/ 547312 w 641765"/>
                                    <a:gd name="connsiteY114" fmla="*/ 203686 h 919281"/>
                                    <a:gd name="connsiteX115" fmla="*/ 547312 w 641765"/>
                                    <a:gd name="connsiteY115" fmla="*/ 152904 h 919281"/>
                                    <a:gd name="connsiteX116" fmla="*/ 528226 w 641765"/>
                                    <a:gd name="connsiteY116" fmla="*/ 176149 h 919281"/>
                                    <a:gd name="connsiteX117" fmla="*/ 547312 w 641765"/>
                                    <a:gd name="connsiteY117" fmla="*/ 203686 h 919281"/>
                                    <a:gd name="connsiteX118" fmla="*/ 555993 w 641765"/>
                                    <a:gd name="connsiteY118" fmla="*/ 162494 h 919281"/>
                                    <a:gd name="connsiteX119" fmla="*/ 555993 w 641765"/>
                                    <a:gd name="connsiteY119" fmla="*/ 205149 h 919281"/>
                                    <a:gd name="connsiteX120" fmla="*/ 571795 w 641765"/>
                                    <a:gd name="connsiteY120" fmla="*/ 183204 h 919281"/>
                                    <a:gd name="connsiteX121" fmla="*/ 555993 w 641765"/>
                                    <a:gd name="connsiteY121" fmla="*/ 162494 h 919281"/>
                                    <a:gd name="connsiteX122" fmla="*/ 603236 w 641765"/>
                                    <a:gd name="connsiteY122" fmla="*/ 152741 h 919281"/>
                                    <a:gd name="connsiteX123" fmla="*/ 603236 w 641765"/>
                                    <a:gd name="connsiteY123" fmla="*/ 203003 h 919281"/>
                                    <a:gd name="connsiteX124" fmla="*/ 618388 w 641765"/>
                                    <a:gd name="connsiteY124" fmla="*/ 183692 h 919281"/>
                                    <a:gd name="connsiteX125" fmla="*/ 603236 w 641765"/>
                                    <a:gd name="connsiteY125" fmla="*/ 152741 h 919281"/>
                                    <a:gd name="connsiteX126" fmla="*/ 518244 w 641765"/>
                                    <a:gd name="connsiteY126" fmla="*/ 126375 h 919281"/>
                                    <a:gd name="connsiteX127" fmla="*/ 521268 w 641765"/>
                                    <a:gd name="connsiteY127" fmla="*/ 172313 h 919281"/>
                                    <a:gd name="connsiteX128" fmla="*/ 543475 w 641765"/>
                                    <a:gd name="connsiteY128" fmla="*/ 132845 h 919281"/>
                                    <a:gd name="connsiteX129" fmla="*/ 544613 w 641765"/>
                                    <a:gd name="connsiteY129" fmla="*/ 127090 h 919281"/>
                                    <a:gd name="connsiteX130" fmla="*/ 549848 w 641765"/>
                                    <a:gd name="connsiteY130" fmla="*/ 136356 h 919281"/>
                                    <a:gd name="connsiteX131" fmla="*/ 572055 w 641765"/>
                                    <a:gd name="connsiteY131" fmla="*/ 169679 h 919281"/>
                                    <a:gd name="connsiteX132" fmla="*/ 582297 w 641765"/>
                                    <a:gd name="connsiteY132" fmla="*/ 115971 h 919281"/>
                                    <a:gd name="connsiteX133" fmla="*/ 581777 w 641765"/>
                                    <a:gd name="connsiteY133" fmla="*/ 113176 h 919281"/>
                                    <a:gd name="connsiteX134" fmla="*/ 584086 w 641765"/>
                                    <a:gd name="connsiteY134" fmla="*/ 109924 h 919281"/>
                                    <a:gd name="connsiteX135" fmla="*/ 589483 w 641765"/>
                                    <a:gd name="connsiteY135" fmla="*/ 116427 h 919281"/>
                                    <a:gd name="connsiteX136" fmla="*/ 623070 w 641765"/>
                                    <a:gd name="connsiteY136" fmla="*/ 170232 h 919281"/>
                                    <a:gd name="connsiteX137" fmla="*/ 629801 w 641765"/>
                                    <a:gd name="connsiteY137" fmla="*/ 138859 h 919281"/>
                                    <a:gd name="connsiteX138" fmla="*/ 578851 w 641765"/>
                                    <a:gd name="connsiteY138" fmla="*/ 84468 h 919281"/>
                                    <a:gd name="connsiteX139" fmla="*/ 518244 w 641765"/>
                                    <a:gd name="connsiteY139" fmla="*/ 126505 h 919281"/>
                                    <a:gd name="connsiteX140" fmla="*/ 625931 w 641765"/>
                                    <a:gd name="connsiteY140" fmla="*/ 185024 h 919281"/>
                                    <a:gd name="connsiteX141" fmla="*/ 641571 w 641765"/>
                                    <a:gd name="connsiteY141" fmla="*/ 198614 h 919281"/>
                                    <a:gd name="connsiteX142" fmla="*/ 635360 w 641765"/>
                                    <a:gd name="connsiteY142" fmla="*/ 151766 h 919281"/>
                                    <a:gd name="connsiteX143" fmla="*/ 625931 w 641765"/>
                                    <a:gd name="connsiteY143" fmla="*/ 185024 h 919281"/>
                                    <a:gd name="connsiteX144" fmla="*/ 577778 w 641765"/>
                                    <a:gd name="connsiteY144" fmla="*/ 182131 h 919281"/>
                                    <a:gd name="connsiteX145" fmla="*/ 594490 w 641765"/>
                                    <a:gd name="connsiteY145" fmla="*/ 205409 h 919281"/>
                                    <a:gd name="connsiteX146" fmla="*/ 591466 w 641765"/>
                                    <a:gd name="connsiteY146" fmla="*/ 149295 h 919281"/>
                                    <a:gd name="connsiteX147" fmla="*/ 577778 w 641765"/>
                                    <a:gd name="connsiteY147" fmla="*/ 182131 h 919281"/>
                                    <a:gd name="connsiteX148" fmla="*/ 518407 w 641765"/>
                                    <a:gd name="connsiteY148" fmla="*/ 248713 h 919281"/>
                                    <a:gd name="connsiteX149" fmla="*/ 527316 w 641765"/>
                                    <a:gd name="connsiteY149" fmla="*/ 257003 h 919281"/>
                                    <a:gd name="connsiteX150" fmla="*/ 527316 w 641765"/>
                                    <a:gd name="connsiteY150" fmla="*/ 198484 h 919281"/>
                                    <a:gd name="connsiteX151" fmla="*/ 520455 w 641765"/>
                                    <a:gd name="connsiteY151" fmla="*/ 183496 h 919281"/>
                                    <a:gd name="connsiteX152" fmla="*/ 493663 w 641765"/>
                                    <a:gd name="connsiteY152" fmla="*/ 229597 h 919281"/>
                                    <a:gd name="connsiteX153" fmla="*/ 525592 w 641765"/>
                                    <a:gd name="connsiteY153" fmla="*/ 229597 h 919281"/>
                                    <a:gd name="connsiteX154" fmla="*/ 523219 w 641765"/>
                                    <a:gd name="connsiteY154" fmla="*/ 233628 h 919281"/>
                                    <a:gd name="connsiteX155" fmla="*/ 518407 w 641765"/>
                                    <a:gd name="connsiteY155" fmla="*/ 248681 h 919281"/>
                                    <a:gd name="connsiteX156" fmla="*/ 603334 w 641765"/>
                                    <a:gd name="connsiteY156" fmla="*/ 296342 h 919281"/>
                                    <a:gd name="connsiteX157" fmla="*/ 603334 w 641765"/>
                                    <a:gd name="connsiteY157" fmla="*/ 296342 h 919281"/>
                                    <a:gd name="connsiteX158" fmla="*/ 603334 w 641765"/>
                                    <a:gd name="connsiteY158" fmla="*/ 264741 h 919281"/>
                                    <a:gd name="connsiteX159" fmla="*/ 622420 w 641765"/>
                                    <a:gd name="connsiteY159" fmla="*/ 287336 h 919281"/>
                                    <a:gd name="connsiteX160" fmla="*/ 641668 w 641765"/>
                                    <a:gd name="connsiteY160" fmla="*/ 264578 h 919281"/>
                                    <a:gd name="connsiteX161" fmla="*/ 641668 w 641765"/>
                                    <a:gd name="connsiteY161" fmla="*/ 525478 h 919281"/>
                                    <a:gd name="connsiteX162" fmla="*/ 627069 w 641765"/>
                                    <a:gd name="connsiteY162" fmla="*/ 553080 h 919281"/>
                                    <a:gd name="connsiteX163" fmla="*/ 618486 w 641765"/>
                                    <a:gd name="connsiteY163" fmla="*/ 561272 h 919281"/>
                                    <a:gd name="connsiteX164" fmla="*/ 617738 w 641765"/>
                                    <a:gd name="connsiteY164" fmla="*/ 568230 h 919281"/>
                                    <a:gd name="connsiteX165" fmla="*/ 608110 w 641765"/>
                                    <a:gd name="connsiteY165" fmla="*/ 579960 h 919281"/>
                                    <a:gd name="connsiteX166" fmla="*/ 608894 w 641765"/>
                                    <a:gd name="connsiteY166" fmla="*/ 583055 h 919281"/>
                                    <a:gd name="connsiteX167" fmla="*/ 603334 w 641765"/>
                                    <a:gd name="connsiteY167" fmla="*/ 587801 h 919281"/>
                                    <a:gd name="connsiteX168" fmla="*/ 603334 w 641765"/>
                                    <a:gd name="connsiteY168" fmla="*/ 587801 h 919281"/>
                                    <a:gd name="connsiteX169" fmla="*/ 603334 w 641765"/>
                                    <a:gd name="connsiteY169" fmla="*/ 599440 h 919281"/>
                                    <a:gd name="connsiteX170" fmla="*/ 603334 w 641765"/>
                                    <a:gd name="connsiteY170" fmla="*/ 596904 h 919281"/>
                                    <a:gd name="connsiteX171" fmla="*/ 604082 w 641765"/>
                                    <a:gd name="connsiteY171" fmla="*/ 598140 h 919281"/>
                                    <a:gd name="connsiteX172" fmla="*/ 603334 w 641765"/>
                                    <a:gd name="connsiteY172" fmla="*/ 637933 h 919281"/>
                                    <a:gd name="connsiteX173" fmla="*/ 603334 w 641765"/>
                                    <a:gd name="connsiteY173" fmla="*/ 718430 h 919281"/>
                                    <a:gd name="connsiteX174" fmla="*/ 641766 w 641765"/>
                                    <a:gd name="connsiteY174" fmla="*/ 770772 h 919281"/>
                                    <a:gd name="connsiteX175" fmla="*/ 641766 w 641765"/>
                                    <a:gd name="connsiteY175" fmla="*/ 574082 h 919281"/>
                                    <a:gd name="connsiteX176" fmla="*/ 636694 w 641765"/>
                                    <a:gd name="connsiteY176" fmla="*/ 578178 h 919281"/>
                                    <a:gd name="connsiteX177" fmla="*/ 636694 w 641765"/>
                                    <a:gd name="connsiteY177" fmla="*/ 588419 h 919281"/>
                                    <a:gd name="connsiteX178" fmla="*/ 629378 w 641765"/>
                                    <a:gd name="connsiteY178" fmla="*/ 593881 h 919281"/>
                                    <a:gd name="connsiteX179" fmla="*/ 628663 w 641765"/>
                                    <a:gd name="connsiteY179" fmla="*/ 601196 h 919281"/>
                                    <a:gd name="connsiteX180" fmla="*/ 619884 w 641765"/>
                                    <a:gd name="connsiteY180" fmla="*/ 606430 h 919281"/>
                                    <a:gd name="connsiteX181" fmla="*/ 579924 w 641765"/>
                                    <a:gd name="connsiteY181" fmla="*/ 704678 h 919281"/>
                                    <a:gd name="connsiteX182" fmla="*/ 592929 w 641765"/>
                                    <a:gd name="connsiteY182" fmla="*/ 720478 h 919281"/>
                                    <a:gd name="connsiteX183" fmla="*/ 592929 w 641765"/>
                                    <a:gd name="connsiteY183" fmla="*/ 657699 h 919281"/>
                                    <a:gd name="connsiteX184" fmla="*/ 588085 w 641765"/>
                                    <a:gd name="connsiteY184" fmla="*/ 666867 h 919281"/>
                                    <a:gd name="connsiteX185" fmla="*/ 584996 w 641765"/>
                                    <a:gd name="connsiteY185" fmla="*/ 680457 h 919281"/>
                                    <a:gd name="connsiteX186" fmla="*/ 580054 w 641765"/>
                                    <a:gd name="connsiteY186" fmla="*/ 704710 h 919281"/>
                                    <a:gd name="connsiteX187" fmla="*/ 557944 w 641765"/>
                                    <a:gd name="connsiteY187" fmla="*/ 295074 h 919281"/>
                                    <a:gd name="connsiteX188" fmla="*/ 557944 w 641765"/>
                                    <a:gd name="connsiteY188" fmla="*/ 265814 h 919281"/>
                                    <a:gd name="connsiteX189" fmla="*/ 575404 w 641765"/>
                                    <a:gd name="connsiteY189" fmla="*/ 287011 h 919281"/>
                                    <a:gd name="connsiteX190" fmla="*/ 592929 w 641765"/>
                                    <a:gd name="connsiteY190" fmla="*/ 265814 h 919281"/>
                                    <a:gd name="connsiteX191" fmla="*/ 592929 w 641765"/>
                                    <a:gd name="connsiteY191" fmla="*/ 619207 h 919281"/>
                                    <a:gd name="connsiteX192" fmla="*/ 572283 w 641765"/>
                                    <a:gd name="connsiteY192" fmla="*/ 658415 h 919281"/>
                                    <a:gd name="connsiteX193" fmla="*/ 562854 w 641765"/>
                                    <a:gd name="connsiteY193" fmla="*/ 668591 h 919281"/>
                                    <a:gd name="connsiteX194" fmla="*/ 558042 w 641765"/>
                                    <a:gd name="connsiteY194" fmla="*/ 672687 h 919281"/>
                                    <a:gd name="connsiteX195" fmla="*/ 518407 w 641765"/>
                                    <a:gd name="connsiteY195" fmla="*/ 264936 h 919281"/>
                                    <a:gd name="connsiteX196" fmla="*/ 531412 w 641765"/>
                                    <a:gd name="connsiteY196" fmla="*/ 282069 h 919281"/>
                                    <a:gd name="connsiteX197" fmla="*/ 547117 w 641765"/>
                                    <a:gd name="connsiteY197" fmla="*/ 261425 h 919281"/>
                                    <a:gd name="connsiteX198" fmla="*/ 547117 w 641765"/>
                                    <a:gd name="connsiteY198" fmla="*/ 660463 h 919281"/>
                                    <a:gd name="connsiteX199" fmla="*/ 515611 w 641765"/>
                                    <a:gd name="connsiteY199" fmla="*/ 572846 h 919281"/>
                                    <a:gd name="connsiteX200" fmla="*/ 518309 w 641765"/>
                                    <a:gd name="connsiteY200" fmla="*/ 554575 h 919281"/>
                                    <a:gd name="connsiteX201" fmla="*/ 228705 w 641765"/>
                                    <a:gd name="connsiteY201" fmla="*/ 225565 h 919281"/>
                                    <a:gd name="connsiteX202" fmla="*/ 222722 w 641765"/>
                                    <a:gd name="connsiteY202" fmla="*/ 229304 h 919281"/>
                                    <a:gd name="connsiteX203" fmla="*/ 193460 w 641765"/>
                                    <a:gd name="connsiteY203" fmla="*/ 229304 h 919281"/>
                                    <a:gd name="connsiteX204" fmla="*/ 206888 w 641765"/>
                                    <a:gd name="connsiteY204" fmla="*/ 218088 h 919281"/>
                                    <a:gd name="connsiteX205" fmla="*/ 228835 w 641765"/>
                                    <a:gd name="connsiteY205" fmla="*/ 225565 h 919281"/>
                                    <a:gd name="connsiteX206" fmla="*/ 200743 w 641765"/>
                                    <a:gd name="connsiteY206" fmla="*/ 214252 h 919281"/>
                                    <a:gd name="connsiteX207" fmla="*/ 190273 w 641765"/>
                                    <a:gd name="connsiteY207" fmla="*/ 222022 h 919281"/>
                                    <a:gd name="connsiteX208" fmla="*/ 182893 w 641765"/>
                                    <a:gd name="connsiteY208" fmla="*/ 205571 h 919281"/>
                                    <a:gd name="connsiteX209" fmla="*/ 154475 w 641765"/>
                                    <a:gd name="connsiteY209" fmla="*/ 229369 h 919281"/>
                                    <a:gd name="connsiteX210" fmla="*/ 174211 w 641765"/>
                                    <a:gd name="connsiteY210" fmla="*/ 209570 h 919281"/>
                                    <a:gd name="connsiteX211" fmla="*/ 186176 w 641765"/>
                                    <a:gd name="connsiteY211" fmla="*/ 229369 h 919281"/>
                                    <a:gd name="connsiteX212" fmla="*/ 171903 w 641765"/>
                                    <a:gd name="connsiteY212" fmla="*/ 201638 h 919281"/>
                                    <a:gd name="connsiteX213" fmla="*/ 149468 w 641765"/>
                                    <a:gd name="connsiteY213" fmla="*/ 219063 h 919281"/>
                                    <a:gd name="connsiteX214" fmla="*/ 137177 w 641765"/>
                                    <a:gd name="connsiteY214" fmla="*/ 190486 h 919281"/>
                                    <a:gd name="connsiteX215" fmla="*/ 171903 w 641765"/>
                                    <a:gd name="connsiteY215" fmla="*/ 201638 h 919281"/>
                                    <a:gd name="connsiteX216" fmla="*/ 163 w 641765"/>
                                    <a:gd name="connsiteY216" fmla="*/ 221144 h 919281"/>
                                    <a:gd name="connsiteX217" fmla="*/ 15899 w 641765"/>
                                    <a:gd name="connsiteY217" fmla="*/ 199524 h 919281"/>
                                    <a:gd name="connsiteX218" fmla="*/ 15899 w 641765"/>
                                    <a:gd name="connsiteY218" fmla="*/ 262108 h 919281"/>
                                    <a:gd name="connsiteX219" fmla="*/ 163 w 641765"/>
                                    <a:gd name="connsiteY219" fmla="*/ 248421 h 919281"/>
                                    <a:gd name="connsiteX220" fmla="*/ 38594 w 641765"/>
                                    <a:gd name="connsiteY220" fmla="*/ 225240 h 919281"/>
                                    <a:gd name="connsiteX221" fmla="*/ 38594 w 641765"/>
                                    <a:gd name="connsiteY221" fmla="*/ 248323 h 919281"/>
                                    <a:gd name="connsiteX222" fmla="*/ 22857 w 641765"/>
                                    <a:gd name="connsiteY222" fmla="*/ 262108 h 919281"/>
                                    <a:gd name="connsiteX223" fmla="*/ 22857 w 641765"/>
                                    <a:gd name="connsiteY223" fmla="*/ 202775 h 919281"/>
                                    <a:gd name="connsiteX224" fmla="*/ 63078 w 641765"/>
                                    <a:gd name="connsiteY224" fmla="*/ 262108 h 919281"/>
                                    <a:gd name="connsiteX225" fmla="*/ 49064 w 641765"/>
                                    <a:gd name="connsiteY225" fmla="*/ 249884 h 919281"/>
                                    <a:gd name="connsiteX226" fmla="*/ 49064 w 641765"/>
                                    <a:gd name="connsiteY226" fmla="*/ 225468 h 919281"/>
                                    <a:gd name="connsiteX227" fmla="*/ 63078 w 641765"/>
                                    <a:gd name="connsiteY227" fmla="*/ 206384 h 919281"/>
                                    <a:gd name="connsiteX228" fmla="*/ 84049 w 641765"/>
                                    <a:gd name="connsiteY228" fmla="*/ 249884 h 919281"/>
                                    <a:gd name="connsiteX229" fmla="*/ 69938 w 641765"/>
                                    <a:gd name="connsiteY229" fmla="*/ 262238 h 919281"/>
                                    <a:gd name="connsiteX230" fmla="*/ 69938 w 641765"/>
                                    <a:gd name="connsiteY230" fmla="*/ 204336 h 919281"/>
                                    <a:gd name="connsiteX231" fmla="*/ 83952 w 641765"/>
                                    <a:gd name="connsiteY231" fmla="*/ 219551 h 919281"/>
                                    <a:gd name="connsiteX232" fmla="*/ 106809 w 641765"/>
                                    <a:gd name="connsiteY232" fmla="*/ 259052 h 919281"/>
                                    <a:gd name="connsiteX233" fmla="*/ 94616 w 641765"/>
                                    <a:gd name="connsiteY233" fmla="*/ 248421 h 919281"/>
                                    <a:gd name="connsiteX234" fmla="*/ 94616 w 641765"/>
                                    <a:gd name="connsiteY234" fmla="*/ 219844 h 919281"/>
                                    <a:gd name="connsiteX235" fmla="*/ 106809 w 641765"/>
                                    <a:gd name="connsiteY235" fmla="*/ 206254 h 919281"/>
                                    <a:gd name="connsiteX236" fmla="*/ 94616 w 641765"/>
                                    <a:gd name="connsiteY236" fmla="*/ 203556 h 919281"/>
                                    <a:gd name="connsiteX237" fmla="*/ 94616 w 641765"/>
                                    <a:gd name="connsiteY237" fmla="*/ 152904 h 919281"/>
                                    <a:gd name="connsiteX238" fmla="*/ 113605 w 641765"/>
                                    <a:gd name="connsiteY238" fmla="*/ 176149 h 919281"/>
                                    <a:gd name="connsiteX239" fmla="*/ 94616 w 641765"/>
                                    <a:gd name="connsiteY239" fmla="*/ 203686 h 919281"/>
                                    <a:gd name="connsiteX240" fmla="*/ 85838 w 641765"/>
                                    <a:gd name="connsiteY240" fmla="*/ 162494 h 919281"/>
                                    <a:gd name="connsiteX241" fmla="*/ 85838 w 641765"/>
                                    <a:gd name="connsiteY241" fmla="*/ 205149 h 919281"/>
                                    <a:gd name="connsiteX242" fmla="*/ 69938 w 641765"/>
                                    <a:gd name="connsiteY242" fmla="*/ 183204 h 919281"/>
                                    <a:gd name="connsiteX243" fmla="*/ 85642 w 641765"/>
                                    <a:gd name="connsiteY243" fmla="*/ 162494 h 919281"/>
                                    <a:gd name="connsiteX244" fmla="*/ 38399 w 641765"/>
                                    <a:gd name="connsiteY244" fmla="*/ 152741 h 919281"/>
                                    <a:gd name="connsiteX245" fmla="*/ 38399 w 641765"/>
                                    <a:gd name="connsiteY245" fmla="*/ 203003 h 919281"/>
                                    <a:gd name="connsiteX246" fmla="*/ 23345 w 641765"/>
                                    <a:gd name="connsiteY246" fmla="*/ 183692 h 919281"/>
                                    <a:gd name="connsiteX247" fmla="*/ 38399 w 641765"/>
                                    <a:gd name="connsiteY247" fmla="*/ 152741 h 919281"/>
                                    <a:gd name="connsiteX248" fmla="*/ 123489 w 641765"/>
                                    <a:gd name="connsiteY248" fmla="*/ 126375 h 919281"/>
                                    <a:gd name="connsiteX249" fmla="*/ 120465 w 641765"/>
                                    <a:gd name="connsiteY249" fmla="*/ 172313 h 919281"/>
                                    <a:gd name="connsiteX250" fmla="*/ 98193 w 641765"/>
                                    <a:gd name="connsiteY250" fmla="*/ 132845 h 919281"/>
                                    <a:gd name="connsiteX251" fmla="*/ 97120 w 641765"/>
                                    <a:gd name="connsiteY251" fmla="*/ 127090 h 919281"/>
                                    <a:gd name="connsiteX252" fmla="*/ 91788 w 641765"/>
                                    <a:gd name="connsiteY252" fmla="*/ 136356 h 919281"/>
                                    <a:gd name="connsiteX253" fmla="*/ 69678 w 641765"/>
                                    <a:gd name="connsiteY253" fmla="*/ 169679 h 919281"/>
                                    <a:gd name="connsiteX254" fmla="*/ 59371 w 641765"/>
                                    <a:gd name="connsiteY254" fmla="*/ 115971 h 919281"/>
                                    <a:gd name="connsiteX255" fmla="*/ 59859 w 641765"/>
                                    <a:gd name="connsiteY255" fmla="*/ 113176 h 919281"/>
                                    <a:gd name="connsiteX256" fmla="*/ 57648 w 641765"/>
                                    <a:gd name="connsiteY256" fmla="*/ 109924 h 919281"/>
                                    <a:gd name="connsiteX257" fmla="*/ 52250 w 641765"/>
                                    <a:gd name="connsiteY257" fmla="*/ 116427 h 919281"/>
                                    <a:gd name="connsiteX258" fmla="*/ 18663 w 641765"/>
                                    <a:gd name="connsiteY258" fmla="*/ 170232 h 919281"/>
                                    <a:gd name="connsiteX259" fmla="*/ 11933 w 641765"/>
                                    <a:gd name="connsiteY259" fmla="*/ 138859 h 919281"/>
                                    <a:gd name="connsiteX260" fmla="*/ 62817 w 641765"/>
                                    <a:gd name="connsiteY260" fmla="*/ 84468 h 919281"/>
                                    <a:gd name="connsiteX261" fmla="*/ 123489 w 641765"/>
                                    <a:gd name="connsiteY261" fmla="*/ 126505 h 919281"/>
                                    <a:gd name="connsiteX262" fmla="*/ 15802 w 641765"/>
                                    <a:gd name="connsiteY262" fmla="*/ 185024 h 919281"/>
                                    <a:gd name="connsiteX263" fmla="*/ 65 w 641765"/>
                                    <a:gd name="connsiteY263" fmla="*/ 198614 h 919281"/>
                                    <a:gd name="connsiteX264" fmla="*/ 6373 w 641765"/>
                                    <a:gd name="connsiteY264" fmla="*/ 151766 h 919281"/>
                                    <a:gd name="connsiteX265" fmla="*/ 15802 w 641765"/>
                                    <a:gd name="connsiteY265" fmla="*/ 185024 h 919281"/>
                                    <a:gd name="connsiteX266" fmla="*/ 63955 w 641765"/>
                                    <a:gd name="connsiteY266" fmla="*/ 182131 h 919281"/>
                                    <a:gd name="connsiteX267" fmla="*/ 47178 w 641765"/>
                                    <a:gd name="connsiteY267" fmla="*/ 205149 h 919281"/>
                                    <a:gd name="connsiteX268" fmla="*/ 50267 w 641765"/>
                                    <a:gd name="connsiteY268" fmla="*/ 149035 h 919281"/>
                                    <a:gd name="connsiteX269" fmla="*/ 63955 w 641765"/>
                                    <a:gd name="connsiteY269" fmla="*/ 181871 h 919281"/>
                                    <a:gd name="connsiteX270" fmla="*/ 123164 w 641765"/>
                                    <a:gd name="connsiteY270" fmla="*/ 248616 h 919281"/>
                                    <a:gd name="connsiteX271" fmla="*/ 114320 w 641765"/>
                                    <a:gd name="connsiteY271" fmla="*/ 256743 h 919281"/>
                                    <a:gd name="connsiteX272" fmla="*/ 114320 w 641765"/>
                                    <a:gd name="connsiteY272" fmla="*/ 198224 h 919281"/>
                                    <a:gd name="connsiteX273" fmla="*/ 121278 w 641765"/>
                                    <a:gd name="connsiteY273" fmla="*/ 183236 h 919281"/>
                                    <a:gd name="connsiteX274" fmla="*/ 147972 w 641765"/>
                                    <a:gd name="connsiteY274" fmla="*/ 229337 h 919281"/>
                                    <a:gd name="connsiteX275" fmla="*/ 115978 w 641765"/>
                                    <a:gd name="connsiteY275" fmla="*/ 229337 h 919281"/>
                                    <a:gd name="connsiteX276" fmla="*/ 118352 w 641765"/>
                                    <a:gd name="connsiteY276" fmla="*/ 233368 h 919281"/>
                                    <a:gd name="connsiteX277" fmla="*/ 123164 w 641765"/>
                                    <a:gd name="connsiteY277" fmla="*/ 248583 h 919281"/>
                                    <a:gd name="connsiteX278" fmla="*/ 274030 w 641765"/>
                                    <a:gd name="connsiteY278" fmla="*/ 229337 h 919281"/>
                                    <a:gd name="connsiteX279" fmla="*/ 282646 w 641765"/>
                                    <a:gd name="connsiteY279" fmla="*/ 210188 h 919281"/>
                                    <a:gd name="connsiteX280" fmla="*/ 251595 w 641765"/>
                                    <a:gd name="connsiteY280" fmla="*/ 229337 h 919281"/>
                                    <a:gd name="connsiteX281" fmla="*/ 366825 w 641765"/>
                                    <a:gd name="connsiteY281" fmla="*/ 229337 h 919281"/>
                                    <a:gd name="connsiteX282" fmla="*/ 338148 w 641765"/>
                                    <a:gd name="connsiteY282" fmla="*/ 206417 h 919281"/>
                                    <a:gd name="connsiteX283" fmla="*/ 324394 w 641765"/>
                                    <a:gd name="connsiteY283" fmla="*/ 229337 h 919281"/>
                                    <a:gd name="connsiteX284" fmla="*/ 324329 w 641765"/>
                                    <a:gd name="connsiteY284" fmla="*/ 229337 h 919281"/>
                                    <a:gd name="connsiteX285" fmla="*/ 310413 w 641765"/>
                                    <a:gd name="connsiteY285" fmla="*/ 206579 h 919281"/>
                                    <a:gd name="connsiteX286" fmla="*/ 286223 w 641765"/>
                                    <a:gd name="connsiteY286" fmla="*/ 229337 h 919281"/>
                                    <a:gd name="connsiteX287" fmla="*/ 378205 w 641765"/>
                                    <a:gd name="connsiteY287" fmla="*/ 229337 h 919281"/>
                                    <a:gd name="connsiteX288" fmla="*/ 371898 w 641765"/>
                                    <a:gd name="connsiteY288" fmla="*/ 215260 h 919281"/>
                                    <a:gd name="connsiteX289" fmla="*/ 394105 w 641765"/>
                                    <a:gd name="connsiteY289" fmla="*/ 229337 h 919281"/>
                                    <a:gd name="connsiteX290" fmla="*/ 243727 w 641765"/>
                                    <a:gd name="connsiteY290" fmla="*/ 223875 h 919281"/>
                                    <a:gd name="connsiteX291" fmla="*/ 291067 w 641765"/>
                                    <a:gd name="connsiteY291" fmla="*/ 168606 h 919281"/>
                                    <a:gd name="connsiteX292" fmla="*/ 292530 w 641765"/>
                                    <a:gd name="connsiteY292" fmla="*/ 123807 h 919281"/>
                                    <a:gd name="connsiteX293" fmla="*/ 295977 w 641765"/>
                                    <a:gd name="connsiteY293" fmla="*/ 117012 h 919281"/>
                                    <a:gd name="connsiteX294" fmla="*/ 299228 w 641765"/>
                                    <a:gd name="connsiteY294" fmla="*/ 123807 h 919281"/>
                                    <a:gd name="connsiteX295" fmla="*/ 295457 w 641765"/>
                                    <a:gd name="connsiteY295" fmla="*/ 190291 h 919281"/>
                                    <a:gd name="connsiteX296" fmla="*/ 286873 w 641765"/>
                                    <a:gd name="connsiteY296" fmla="*/ 218316 h 919281"/>
                                    <a:gd name="connsiteX297" fmla="*/ 308820 w 641765"/>
                                    <a:gd name="connsiteY297" fmla="*/ 188503 h 919281"/>
                                    <a:gd name="connsiteX298" fmla="*/ 309308 w 641765"/>
                                    <a:gd name="connsiteY298" fmla="*/ 142565 h 919281"/>
                                    <a:gd name="connsiteX299" fmla="*/ 309698 w 641765"/>
                                    <a:gd name="connsiteY299" fmla="*/ 123807 h 919281"/>
                                    <a:gd name="connsiteX300" fmla="*/ 313405 w 641765"/>
                                    <a:gd name="connsiteY300" fmla="*/ 117012 h 919281"/>
                                    <a:gd name="connsiteX301" fmla="*/ 317014 w 641765"/>
                                    <a:gd name="connsiteY301" fmla="*/ 123807 h 919281"/>
                                    <a:gd name="connsiteX302" fmla="*/ 316331 w 641765"/>
                                    <a:gd name="connsiteY302" fmla="*/ 195786 h 919281"/>
                                    <a:gd name="connsiteX303" fmla="*/ 324524 w 641765"/>
                                    <a:gd name="connsiteY303" fmla="*/ 218543 h 919281"/>
                                    <a:gd name="connsiteX304" fmla="*/ 333368 w 641765"/>
                                    <a:gd name="connsiteY304" fmla="*/ 195786 h 919281"/>
                                    <a:gd name="connsiteX305" fmla="*/ 333368 w 641765"/>
                                    <a:gd name="connsiteY305" fmla="*/ 123677 h 919281"/>
                                    <a:gd name="connsiteX306" fmla="*/ 337237 w 641765"/>
                                    <a:gd name="connsiteY306" fmla="*/ 116947 h 919281"/>
                                    <a:gd name="connsiteX307" fmla="*/ 341074 w 641765"/>
                                    <a:gd name="connsiteY307" fmla="*/ 123742 h 919281"/>
                                    <a:gd name="connsiteX308" fmla="*/ 341074 w 641765"/>
                                    <a:gd name="connsiteY308" fmla="*/ 148320 h 919281"/>
                                    <a:gd name="connsiteX309" fmla="*/ 341497 w 641765"/>
                                    <a:gd name="connsiteY309" fmla="*/ 187788 h 919281"/>
                                    <a:gd name="connsiteX310" fmla="*/ 365557 w 641765"/>
                                    <a:gd name="connsiteY310" fmla="*/ 219811 h 919281"/>
                                    <a:gd name="connsiteX311" fmla="*/ 356551 w 641765"/>
                                    <a:gd name="connsiteY311" fmla="*/ 188763 h 919281"/>
                                    <a:gd name="connsiteX312" fmla="*/ 354015 w 641765"/>
                                    <a:gd name="connsiteY312" fmla="*/ 123742 h 919281"/>
                                    <a:gd name="connsiteX313" fmla="*/ 357461 w 641765"/>
                                    <a:gd name="connsiteY313" fmla="*/ 116947 h 919281"/>
                                    <a:gd name="connsiteX314" fmla="*/ 361233 w 641765"/>
                                    <a:gd name="connsiteY314" fmla="*/ 123742 h 919281"/>
                                    <a:gd name="connsiteX315" fmla="*/ 361721 w 641765"/>
                                    <a:gd name="connsiteY315" fmla="*/ 146987 h 919281"/>
                                    <a:gd name="connsiteX316" fmla="*/ 363672 w 641765"/>
                                    <a:gd name="connsiteY316" fmla="*/ 190226 h 919281"/>
                                    <a:gd name="connsiteX317" fmla="*/ 396934 w 641765"/>
                                    <a:gd name="connsiteY317" fmla="*/ 223257 h 919281"/>
                                    <a:gd name="connsiteX318" fmla="*/ 373523 w 641765"/>
                                    <a:gd name="connsiteY318" fmla="*/ 130634 h 919281"/>
                                    <a:gd name="connsiteX319" fmla="*/ 375084 w 641765"/>
                                    <a:gd name="connsiteY319" fmla="*/ 114964 h 919281"/>
                                    <a:gd name="connsiteX320" fmla="*/ 377848 w 641765"/>
                                    <a:gd name="connsiteY320" fmla="*/ 66815 h 919281"/>
                                    <a:gd name="connsiteX321" fmla="*/ 385814 w 641765"/>
                                    <a:gd name="connsiteY321" fmla="*/ 68798 h 919281"/>
                                    <a:gd name="connsiteX322" fmla="*/ 374011 w 641765"/>
                                    <a:gd name="connsiteY322" fmla="*/ 49292 h 919281"/>
                                    <a:gd name="connsiteX323" fmla="*/ 386529 w 641765"/>
                                    <a:gd name="connsiteY323" fmla="*/ 50365 h 919281"/>
                                    <a:gd name="connsiteX324" fmla="*/ 371052 w 641765"/>
                                    <a:gd name="connsiteY324" fmla="*/ 34727 h 919281"/>
                                    <a:gd name="connsiteX325" fmla="*/ 380156 w 641765"/>
                                    <a:gd name="connsiteY325" fmla="*/ 32093 h 919281"/>
                                    <a:gd name="connsiteX326" fmla="*/ 345008 w 641765"/>
                                    <a:gd name="connsiteY326" fmla="*/ 13497 h 919281"/>
                                    <a:gd name="connsiteX327" fmla="*/ 317566 w 641765"/>
                                    <a:gd name="connsiteY327" fmla="*/ 1956 h 919281"/>
                                    <a:gd name="connsiteX328" fmla="*/ 276533 w 641765"/>
                                    <a:gd name="connsiteY328" fmla="*/ 17594 h 919281"/>
                                    <a:gd name="connsiteX329" fmla="*/ 302545 w 641765"/>
                                    <a:gd name="connsiteY329" fmla="*/ 21625 h 919281"/>
                                    <a:gd name="connsiteX330" fmla="*/ 319582 w 641765"/>
                                    <a:gd name="connsiteY330" fmla="*/ 19479 h 919281"/>
                                    <a:gd name="connsiteX331" fmla="*/ 337855 w 641765"/>
                                    <a:gd name="connsiteY331" fmla="*/ 20812 h 919281"/>
                                    <a:gd name="connsiteX332" fmla="*/ 352357 w 641765"/>
                                    <a:gd name="connsiteY332" fmla="*/ 33004 h 919281"/>
                                    <a:gd name="connsiteX333" fmla="*/ 352357 w 641765"/>
                                    <a:gd name="connsiteY333" fmla="*/ 34239 h 919281"/>
                                    <a:gd name="connsiteX334" fmla="*/ 351121 w 641765"/>
                                    <a:gd name="connsiteY334" fmla="*/ 34402 h 919281"/>
                                    <a:gd name="connsiteX335" fmla="*/ 335579 w 641765"/>
                                    <a:gd name="connsiteY335" fmla="*/ 25461 h 919281"/>
                                    <a:gd name="connsiteX336" fmla="*/ 311096 w 641765"/>
                                    <a:gd name="connsiteY336" fmla="*/ 29980 h 919281"/>
                                    <a:gd name="connsiteX337" fmla="*/ 323549 w 641765"/>
                                    <a:gd name="connsiteY337" fmla="*/ 37913 h 919281"/>
                                    <a:gd name="connsiteX338" fmla="*/ 306674 w 641765"/>
                                    <a:gd name="connsiteY338" fmla="*/ 46853 h 919281"/>
                                    <a:gd name="connsiteX339" fmla="*/ 290677 w 641765"/>
                                    <a:gd name="connsiteY339" fmla="*/ 38498 h 919281"/>
                                    <a:gd name="connsiteX340" fmla="*/ 300854 w 641765"/>
                                    <a:gd name="connsiteY340" fmla="*/ 30045 h 919281"/>
                                    <a:gd name="connsiteX341" fmla="*/ 291685 w 641765"/>
                                    <a:gd name="connsiteY341" fmla="*/ 26112 h 919281"/>
                                    <a:gd name="connsiteX342" fmla="*/ 278322 w 641765"/>
                                    <a:gd name="connsiteY342" fmla="*/ 25071 h 919281"/>
                                    <a:gd name="connsiteX343" fmla="*/ 303618 w 641765"/>
                                    <a:gd name="connsiteY343" fmla="*/ 62068 h 919281"/>
                                    <a:gd name="connsiteX344" fmla="*/ 290027 w 641765"/>
                                    <a:gd name="connsiteY344" fmla="*/ 59793 h 919281"/>
                                    <a:gd name="connsiteX345" fmla="*/ 273997 w 641765"/>
                                    <a:gd name="connsiteY345" fmla="*/ 67725 h 919281"/>
                                    <a:gd name="connsiteX346" fmla="*/ 285052 w 641765"/>
                                    <a:gd name="connsiteY346" fmla="*/ 117337 h 919281"/>
                                    <a:gd name="connsiteX347" fmla="*/ 284565 w 641765"/>
                                    <a:gd name="connsiteY347" fmla="*/ 125205 h 919281"/>
                                    <a:gd name="connsiteX348" fmla="*/ 271201 w 641765"/>
                                    <a:gd name="connsiteY348" fmla="*/ 182554 h 919281"/>
                                    <a:gd name="connsiteX349" fmla="*/ 243759 w 641765"/>
                                    <a:gd name="connsiteY349" fmla="*/ 223907 h 919281"/>
                                    <a:gd name="connsiteX350" fmla="*/ 182697 w 641765"/>
                                    <a:gd name="connsiteY350" fmla="*/ 629903 h 919281"/>
                                    <a:gd name="connsiteX351" fmla="*/ 172553 w 641765"/>
                                    <a:gd name="connsiteY351" fmla="*/ 659878 h 919281"/>
                                    <a:gd name="connsiteX352" fmla="*/ 187477 w 641765"/>
                                    <a:gd name="connsiteY352" fmla="*/ 653733 h 919281"/>
                                    <a:gd name="connsiteX353" fmla="*/ 189428 w 641765"/>
                                    <a:gd name="connsiteY353" fmla="*/ 668818 h 919281"/>
                                    <a:gd name="connsiteX354" fmla="*/ 203279 w 641765"/>
                                    <a:gd name="connsiteY354" fmla="*/ 662999 h 919281"/>
                                    <a:gd name="connsiteX355" fmla="*/ 205002 w 641765"/>
                                    <a:gd name="connsiteY355" fmla="*/ 676003 h 919281"/>
                                    <a:gd name="connsiteX356" fmla="*/ 231534 w 641765"/>
                                    <a:gd name="connsiteY356" fmla="*/ 652660 h 919281"/>
                                    <a:gd name="connsiteX357" fmla="*/ 221780 w 641765"/>
                                    <a:gd name="connsiteY357" fmla="*/ 648564 h 919281"/>
                                    <a:gd name="connsiteX358" fmla="*/ 182762 w 641765"/>
                                    <a:gd name="connsiteY358" fmla="*/ 630130 h 919281"/>
                                    <a:gd name="connsiteX359" fmla="*/ 458938 w 641765"/>
                                    <a:gd name="connsiteY359" fmla="*/ 630130 h 919281"/>
                                    <a:gd name="connsiteX360" fmla="*/ 469115 w 641765"/>
                                    <a:gd name="connsiteY360" fmla="*/ 660105 h 919281"/>
                                    <a:gd name="connsiteX361" fmla="*/ 454191 w 641765"/>
                                    <a:gd name="connsiteY361" fmla="*/ 653961 h 919281"/>
                                    <a:gd name="connsiteX362" fmla="*/ 452240 w 641765"/>
                                    <a:gd name="connsiteY362" fmla="*/ 669046 h 919281"/>
                                    <a:gd name="connsiteX363" fmla="*/ 438324 w 641765"/>
                                    <a:gd name="connsiteY363" fmla="*/ 663226 h 919281"/>
                                    <a:gd name="connsiteX364" fmla="*/ 436666 w 641765"/>
                                    <a:gd name="connsiteY364" fmla="*/ 676231 h 919281"/>
                                    <a:gd name="connsiteX365" fmla="*/ 410069 w 641765"/>
                                    <a:gd name="connsiteY365" fmla="*/ 652660 h 919281"/>
                                    <a:gd name="connsiteX366" fmla="*/ 419824 w 641765"/>
                                    <a:gd name="connsiteY366" fmla="*/ 648564 h 919281"/>
                                    <a:gd name="connsiteX367" fmla="*/ 458841 w 641765"/>
                                    <a:gd name="connsiteY367" fmla="*/ 630130 h 919281"/>
                                    <a:gd name="connsiteX368" fmla="*/ 320753 w 641765"/>
                                    <a:gd name="connsiteY368" fmla="*/ 715049 h 919281"/>
                                    <a:gd name="connsiteX369" fmla="*/ 362143 w 641765"/>
                                    <a:gd name="connsiteY369" fmla="*/ 672784 h 919281"/>
                                    <a:gd name="connsiteX370" fmla="*/ 457865 w 641765"/>
                                    <a:gd name="connsiteY370" fmla="*/ 842621 h 919281"/>
                                    <a:gd name="connsiteX371" fmla="*/ 419629 w 641765"/>
                                    <a:gd name="connsiteY371" fmla="*/ 857218 h 919281"/>
                                    <a:gd name="connsiteX372" fmla="*/ 338343 w 641765"/>
                                    <a:gd name="connsiteY372" fmla="*/ 724704 h 919281"/>
                                    <a:gd name="connsiteX373" fmla="*/ 379474 w 641765"/>
                                    <a:gd name="connsiteY373" fmla="*/ 875327 h 919281"/>
                                    <a:gd name="connsiteX374" fmla="*/ 320948 w 641765"/>
                                    <a:gd name="connsiteY374" fmla="*/ 919282 h 919281"/>
                                    <a:gd name="connsiteX375" fmla="*/ 262422 w 641765"/>
                                    <a:gd name="connsiteY375" fmla="*/ 875327 h 919281"/>
                                    <a:gd name="connsiteX376" fmla="*/ 303553 w 641765"/>
                                    <a:gd name="connsiteY376" fmla="*/ 724704 h 919281"/>
                                    <a:gd name="connsiteX377" fmla="*/ 222267 w 641765"/>
                                    <a:gd name="connsiteY377" fmla="*/ 857218 h 919281"/>
                                    <a:gd name="connsiteX378" fmla="*/ 184030 w 641765"/>
                                    <a:gd name="connsiteY378" fmla="*/ 842621 h 919281"/>
                                    <a:gd name="connsiteX379" fmla="*/ 279752 w 641765"/>
                                    <a:gd name="connsiteY379" fmla="*/ 672784 h 919281"/>
                                    <a:gd name="connsiteX380" fmla="*/ 321110 w 641765"/>
                                    <a:gd name="connsiteY380" fmla="*/ 715049 h 9192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Lst>
                                  <a:rect l="l" t="t" r="r" b="b"/>
                                  <a:pathLst>
                                    <a:path w="641765" h="919281">
                                      <a:moveTo>
                                        <a:pt x="57550" y="711180"/>
                                      </a:moveTo>
                                      <a:cubicBezTo>
                                        <a:pt x="55121" y="714662"/>
                                        <a:pt x="52234" y="717802"/>
                                        <a:pt x="48966" y="720510"/>
                                      </a:cubicBezTo>
                                      <a:lnTo>
                                        <a:pt x="48966" y="708806"/>
                                      </a:lnTo>
                                      <a:cubicBezTo>
                                        <a:pt x="50527" y="709457"/>
                                        <a:pt x="55924" y="710692"/>
                                        <a:pt x="57550" y="711180"/>
                                      </a:cubicBezTo>
                                      <a:moveTo>
                                        <a:pt x="38399" y="622490"/>
                                      </a:moveTo>
                                      <a:lnTo>
                                        <a:pt x="38399" y="627724"/>
                                      </a:lnTo>
                                      <a:lnTo>
                                        <a:pt x="36936" y="630033"/>
                                      </a:lnTo>
                                      <a:cubicBezTo>
                                        <a:pt x="35372" y="629782"/>
                                        <a:pt x="33766" y="630033"/>
                                        <a:pt x="32352" y="630748"/>
                                      </a:cubicBezTo>
                                      <a:cubicBezTo>
                                        <a:pt x="28668" y="632679"/>
                                        <a:pt x="27221" y="637214"/>
                                        <a:pt x="29100" y="640924"/>
                                      </a:cubicBezTo>
                                      <a:cubicBezTo>
                                        <a:pt x="30765" y="644461"/>
                                        <a:pt x="34911" y="646077"/>
                                        <a:pt x="38529" y="644598"/>
                                      </a:cubicBezTo>
                                      <a:lnTo>
                                        <a:pt x="38529" y="659357"/>
                                      </a:lnTo>
                                      <a:cubicBezTo>
                                        <a:pt x="31737" y="659104"/>
                                        <a:pt x="24945" y="659848"/>
                                        <a:pt x="18371" y="661568"/>
                                      </a:cubicBezTo>
                                      <a:cubicBezTo>
                                        <a:pt x="21902" y="668174"/>
                                        <a:pt x="26408" y="674215"/>
                                        <a:pt x="31734" y="679482"/>
                                      </a:cubicBezTo>
                                      <a:cubicBezTo>
                                        <a:pt x="27501" y="680223"/>
                                        <a:pt x="23335" y="681309"/>
                                        <a:pt x="19281" y="682733"/>
                                      </a:cubicBezTo>
                                      <a:cubicBezTo>
                                        <a:pt x="24473" y="690672"/>
                                        <a:pt x="31087" y="697580"/>
                                        <a:pt x="38789" y="703117"/>
                                      </a:cubicBezTo>
                                      <a:lnTo>
                                        <a:pt x="38789" y="718267"/>
                                      </a:lnTo>
                                      <a:cubicBezTo>
                                        <a:pt x="38789" y="735790"/>
                                        <a:pt x="24451" y="753151"/>
                                        <a:pt x="358" y="770610"/>
                                      </a:cubicBezTo>
                                      <a:lnTo>
                                        <a:pt x="358" y="614558"/>
                                      </a:lnTo>
                                      <a:cubicBezTo>
                                        <a:pt x="11530" y="622295"/>
                                        <a:pt x="25355" y="625192"/>
                                        <a:pt x="38692" y="622588"/>
                                      </a:cubicBezTo>
                                      <a:moveTo>
                                        <a:pt x="49259" y="661081"/>
                                      </a:moveTo>
                                      <a:lnTo>
                                        <a:pt x="49259" y="635852"/>
                                      </a:lnTo>
                                      <a:lnTo>
                                        <a:pt x="65971" y="669761"/>
                                      </a:lnTo>
                                      <a:cubicBezTo>
                                        <a:pt x="61088" y="665704"/>
                                        <a:pt x="55388" y="662745"/>
                                        <a:pt x="49259" y="661081"/>
                                      </a:cubicBezTo>
                                      <a:moveTo>
                                        <a:pt x="126578" y="573529"/>
                                      </a:moveTo>
                                      <a:cubicBezTo>
                                        <a:pt x="126903" y="593035"/>
                                        <a:pt x="126903" y="614493"/>
                                        <a:pt x="116173" y="641184"/>
                                      </a:cubicBezTo>
                                      <a:cubicBezTo>
                                        <a:pt x="115588" y="639136"/>
                                        <a:pt x="114938" y="637088"/>
                                        <a:pt x="114287" y="635039"/>
                                      </a:cubicBezTo>
                                      <a:cubicBezTo>
                                        <a:pt x="110740" y="637452"/>
                                        <a:pt x="107401" y="640160"/>
                                        <a:pt x="104306" y="643135"/>
                                      </a:cubicBezTo>
                                      <a:cubicBezTo>
                                        <a:pt x="103395" y="635690"/>
                                        <a:pt x="101344" y="628433"/>
                                        <a:pt x="98225" y="621612"/>
                                      </a:cubicBezTo>
                                      <a:cubicBezTo>
                                        <a:pt x="97087" y="622490"/>
                                        <a:pt x="96015" y="623498"/>
                                        <a:pt x="94974" y="624376"/>
                                      </a:cubicBezTo>
                                      <a:lnTo>
                                        <a:pt x="94974" y="261490"/>
                                      </a:lnTo>
                                      <a:lnTo>
                                        <a:pt x="110678" y="282134"/>
                                      </a:lnTo>
                                      <a:lnTo>
                                        <a:pt x="123684" y="265164"/>
                                      </a:lnTo>
                                      <a:lnTo>
                                        <a:pt x="123684" y="554510"/>
                                      </a:lnTo>
                                      <a:cubicBezTo>
                                        <a:pt x="123681" y="560934"/>
                                        <a:pt x="124679" y="567316"/>
                                        <a:pt x="126643" y="573431"/>
                                      </a:cubicBezTo>
                                      <a:moveTo>
                                        <a:pt x="84374" y="265846"/>
                                      </a:moveTo>
                                      <a:lnTo>
                                        <a:pt x="84374" y="636470"/>
                                      </a:lnTo>
                                      <a:cubicBezTo>
                                        <a:pt x="78668" y="644721"/>
                                        <a:pt x="75794" y="654601"/>
                                        <a:pt x="76181" y="664624"/>
                                      </a:cubicBezTo>
                                      <a:lnTo>
                                        <a:pt x="55599" y="622783"/>
                                      </a:lnTo>
                                      <a:lnTo>
                                        <a:pt x="61582" y="623205"/>
                                      </a:lnTo>
                                      <a:lnTo>
                                        <a:pt x="62070" y="624441"/>
                                      </a:lnTo>
                                      <a:cubicBezTo>
                                        <a:pt x="63991" y="628137"/>
                                        <a:pt x="68537" y="629591"/>
                                        <a:pt x="72247" y="627692"/>
                                      </a:cubicBezTo>
                                      <a:cubicBezTo>
                                        <a:pt x="75885" y="625738"/>
                                        <a:pt x="77319" y="621255"/>
                                        <a:pt x="75498" y="617549"/>
                                      </a:cubicBezTo>
                                      <a:cubicBezTo>
                                        <a:pt x="73706" y="613826"/>
                                        <a:pt x="69239" y="612262"/>
                                        <a:pt x="65516" y="614054"/>
                                      </a:cubicBezTo>
                                      <a:cubicBezTo>
                                        <a:pt x="65484" y="614070"/>
                                        <a:pt x="65451" y="614086"/>
                                        <a:pt x="65419" y="614102"/>
                                      </a:cubicBezTo>
                                      <a:cubicBezTo>
                                        <a:pt x="64030" y="614834"/>
                                        <a:pt x="62899" y="615965"/>
                                        <a:pt x="62167" y="617354"/>
                                      </a:cubicBezTo>
                                      <a:lnTo>
                                        <a:pt x="52673" y="616703"/>
                                      </a:lnTo>
                                      <a:lnTo>
                                        <a:pt x="52510" y="616443"/>
                                      </a:lnTo>
                                      <a:cubicBezTo>
                                        <a:pt x="70198" y="601716"/>
                                        <a:pt x="78132" y="579446"/>
                                        <a:pt x="67077" y="547748"/>
                                      </a:cubicBezTo>
                                      <a:cubicBezTo>
                                        <a:pt x="63806" y="550053"/>
                                        <a:pt x="60740" y="552628"/>
                                        <a:pt x="57908" y="555453"/>
                                      </a:cubicBezTo>
                                      <a:cubicBezTo>
                                        <a:pt x="56858" y="548053"/>
                                        <a:pt x="54731" y="540846"/>
                                        <a:pt x="51600" y="534061"/>
                                      </a:cubicBezTo>
                                      <a:lnTo>
                                        <a:pt x="49389" y="536044"/>
                                      </a:lnTo>
                                      <a:lnTo>
                                        <a:pt x="49389" y="265781"/>
                                      </a:lnTo>
                                      <a:cubicBezTo>
                                        <a:pt x="55209" y="270853"/>
                                        <a:pt x="61029" y="282037"/>
                                        <a:pt x="66849" y="286978"/>
                                      </a:cubicBezTo>
                                      <a:close/>
                                      <a:moveTo>
                                        <a:pt x="38854" y="264448"/>
                                      </a:moveTo>
                                      <a:lnTo>
                                        <a:pt x="38854" y="548626"/>
                                      </a:lnTo>
                                      <a:cubicBezTo>
                                        <a:pt x="33942" y="556487"/>
                                        <a:pt x="31568" y="565671"/>
                                        <a:pt x="32059" y="574927"/>
                                      </a:cubicBezTo>
                                      <a:lnTo>
                                        <a:pt x="13656" y="538872"/>
                                      </a:lnTo>
                                      <a:lnTo>
                                        <a:pt x="19736" y="539295"/>
                                      </a:lnTo>
                                      <a:cubicBezTo>
                                        <a:pt x="19817" y="539734"/>
                                        <a:pt x="19983" y="540153"/>
                                        <a:pt x="20224" y="540530"/>
                                      </a:cubicBezTo>
                                      <a:cubicBezTo>
                                        <a:pt x="22100" y="544207"/>
                                        <a:pt x="26606" y="545667"/>
                                        <a:pt x="30284" y="543791"/>
                                      </a:cubicBezTo>
                                      <a:cubicBezTo>
                                        <a:pt x="30290" y="543788"/>
                                        <a:pt x="30297" y="543785"/>
                                        <a:pt x="30303" y="543782"/>
                                      </a:cubicBezTo>
                                      <a:cubicBezTo>
                                        <a:pt x="33984" y="541863"/>
                                        <a:pt x="35434" y="537338"/>
                                        <a:pt x="33555" y="533638"/>
                                      </a:cubicBezTo>
                                      <a:cubicBezTo>
                                        <a:pt x="31786" y="529925"/>
                                        <a:pt x="27344" y="528349"/>
                                        <a:pt x="23631" y="530114"/>
                                      </a:cubicBezTo>
                                      <a:cubicBezTo>
                                        <a:pt x="23579" y="530140"/>
                                        <a:pt x="23527" y="530166"/>
                                        <a:pt x="23475" y="530192"/>
                                      </a:cubicBezTo>
                                      <a:cubicBezTo>
                                        <a:pt x="22097" y="530933"/>
                                        <a:pt x="20965" y="532065"/>
                                        <a:pt x="20224" y="533443"/>
                                      </a:cubicBezTo>
                                      <a:lnTo>
                                        <a:pt x="10730" y="532890"/>
                                      </a:lnTo>
                                      <a:lnTo>
                                        <a:pt x="9006" y="529639"/>
                                      </a:lnTo>
                                      <a:cubicBezTo>
                                        <a:pt x="24743" y="515204"/>
                                        <a:pt x="30889" y="492609"/>
                                        <a:pt x="18598" y="459188"/>
                                      </a:cubicBezTo>
                                      <a:cubicBezTo>
                                        <a:pt x="13796" y="462680"/>
                                        <a:pt x="9637" y="466981"/>
                                        <a:pt x="6308" y="471900"/>
                                      </a:cubicBezTo>
                                      <a:cubicBezTo>
                                        <a:pt x="4783" y="465697"/>
                                        <a:pt x="2673" y="459656"/>
                                        <a:pt x="0" y="453857"/>
                                      </a:cubicBezTo>
                                      <a:lnTo>
                                        <a:pt x="0" y="264448"/>
                                      </a:lnTo>
                                      <a:lnTo>
                                        <a:pt x="19183" y="287206"/>
                                      </a:lnTo>
                                      <a:close/>
                                      <a:moveTo>
                                        <a:pt x="520" y="570050"/>
                                      </a:moveTo>
                                      <a:lnTo>
                                        <a:pt x="520" y="558379"/>
                                      </a:lnTo>
                                      <a:cubicBezTo>
                                        <a:pt x="2416" y="556041"/>
                                        <a:pt x="2773" y="552813"/>
                                        <a:pt x="1431" y="550121"/>
                                      </a:cubicBezTo>
                                      <a:cubicBezTo>
                                        <a:pt x="1226" y="549715"/>
                                        <a:pt x="975" y="549331"/>
                                        <a:pt x="683" y="548983"/>
                                      </a:cubicBezTo>
                                      <a:lnTo>
                                        <a:pt x="3934" y="543879"/>
                                      </a:lnTo>
                                      <a:lnTo>
                                        <a:pt x="21882" y="580161"/>
                                      </a:lnTo>
                                      <a:cubicBezTo>
                                        <a:pt x="15760" y="574972"/>
                                        <a:pt x="8343" y="571546"/>
                                        <a:pt x="423" y="570245"/>
                                      </a:cubicBezTo>
                                      <a:moveTo>
                                        <a:pt x="413548" y="225630"/>
                                      </a:moveTo>
                                      <a:cubicBezTo>
                                        <a:pt x="415597" y="226996"/>
                                        <a:pt x="417645" y="228231"/>
                                        <a:pt x="419433" y="229369"/>
                                      </a:cubicBezTo>
                                      <a:lnTo>
                                        <a:pt x="448696" y="229369"/>
                                      </a:lnTo>
                                      <a:cubicBezTo>
                                        <a:pt x="445113" y="224736"/>
                                        <a:pt x="440594" y="220916"/>
                                        <a:pt x="435430" y="218153"/>
                                      </a:cubicBezTo>
                                      <a:cubicBezTo>
                                        <a:pt x="428450" y="221534"/>
                                        <a:pt x="421079" y="224044"/>
                                        <a:pt x="413483" y="225630"/>
                                      </a:cubicBezTo>
                                      <a:moveTo>
                                        <a:pt x="441576" y="214317"/>
                                      </a:moveTo>
                                      <a:cubicBezTo>
                                        <a:pt x="445585" y="216121"/>
                                        <a:pt x="449158" y="218771"/>
                                        <a:pt x="452045" y="222087"/>
                                      </a:cubicBezTo>
                                      <a:cubicBezTo>
                                        <a:pt x="456009" y="217418"/>
                                        <a:pt x="458538" y="211706"/>
                                        <a:pt x="459328" y="205636"/>
                                      </a:cubicBezTo>
                                      <a:close/>
                                      <a:moveTo>
                                        <a:pt x="487681" y="229369"/>
                                      </a:moveTo>
                                      <a:cubicBezTo>
                                        <a:pt x="482599" y="221430"/>
                                        <a:pt x="475868" y="214678"/>
                                        <a:pt x="467945" y="209570"/>
                                      </a:cubicBezTo>
                                      <a:cubicBezTo>
                                        <a:pt x="466969" y="214382"/>
                                        <a:pt x="462612" y="221437"/>
                                        <a:pt x="455979" y="229369"/>
                                      </a:cubicBezTo>
                                      <a:close/>
                                      <a:moveTo>
                                        <a:pt x="469863" y="201638"/>
                                      </a:moveTo>
                                      <a:cubicBezTo>
                                        <a:pt x="479159" y="204625"/>
                                        <a:pt x="487102" y="210796"/>
                                        <a:pt x="492298" y="219063"/>
                                      </a:cubicBezTo>
                                      <a:cubicBezTo>
                                        <a:pt x="498144" y="210389"/>
                                        <a:pt x="502312" y="200695"/>
                                        <a:pt x="504588" y="190486"/>
                                      </a:cubicBezTo>
                                      <a:cubicBezTo>
                                        <a:pt x="492382" y="191829"/>
                                        <a:pt x="480570" y="195623"/>
                                        <a:pt x="469863" y="201638"/>
                                      </a:cubicBezTo>
                                      <a:moveTo>
                                        <a:pt x="641603" y="221144"/>
                                      </a:moveTo>
                                      <a:lnTo>
                                        <a:pt x="625931" y="199654"/>
                                      </a:lnTo>
                                      <a:lnTo>
                                        <a:pt x="625931" y="262238"/>
                                      </a:lnTo>
                                      <a:lnTo>
                                        <a:pt x="641668" y="248551"/>
                                      </a:lnTo>
                                      <a:close/>
                                      <a:moveTo>
                                        <a:pt x="603171" y="225370"/>
                                      </a:moveTo>
                                      <a:lnTo>
                                        <a:pt x="603171" y="248453"/>
                                      </a:lnTo>
                                      <a:lnTo>
                                        <a:pt x="618908" y="262238"/>
                                      </a:lnTo>
                                      <a:lnTo>
                                        <a:pt x="618908" y="202775"/>
                                      </a:lnTo>
                                      <a:close/>
                                      <a:moveTo>
                                        <a:pt x="578753" y="262238"/>
                                      </a:moveTo>
                                      <a:lnTo>
                                        <a:pt x="592767" y="250014"/>
                                      </a:lnTo>
                                      <a:lnTo>
                                        <a:pt x="592767" y="225468"/>
                                      </a:lnTo>
                                      <a:lnTo>
                                        <a:pt x="578753" y="206384"/>
                                      </a:lnTo>
                                      <a:close/>
                                      <a:moveTo>
                                        <a:pt x="557782" y="250014"/>
                                      </a:moveTo>
                                      <a:lnTo>
                                        <a:pt x="571795" y="262238"/>
                                      </a:lnTo>
                                      <a:lnTo>
                                        <a:pt x="571795" y="204336"/>
                                      </a:lnTo>
                                      <a:lnTo>
                                        <a:pt x="557782" y="219551"/>
                                      </a:lnTo>
                                      <a:close/>
                                      <a:moveTo>
                                        <a:pt x="535022" y="259182"/>
                                      </a:moveTo>
                                      <a:lnTo>
                                        <a:pt x="547312" y="248551"/>
                                      </a:lnTo>
                                      <a:lnTo>
                                        <a:pt x="547312" y="219974"/>
                                      </a:lnTo>
                                      <a:lnTo>
                                        <a:pt x="535022" y="206384"/>
                                      </a:lnTo>
                                      <a:close/>
                                      <a:moveTo>
                                        <a:pt x="547312" y="203686"/>
                                      </a:moveTo>
                                      <a:lnTo>
                                        <a:pt x="547312" y="152904"/>
                                      </a:lnTo>
                                      <a:cubicBezTo>
                                        <a:pt x="542178" y="161584"/>
                                        <a:pt x="535740" y="169422"/>
                                        <a:pt x="528226" y="176149"/>
                                      </a:cubicBezTo>
                                      <a:cubicBezTo>
                                        <a:pt x="533786" y="182651"/>
                                        <a:pt x="539118" y="193932"/>
                                        <a:pt x="547312" y="203686"/>
                                      </a:cubicBezTo>
                                      <a:moveTo>
                                        <a:pt x="555993" y="162494"/>
                                      </a:moveTo>
                                      <a:lnTo>
                                        <a:pt x="555993" y="205149"/>
                                      </a:lnTo>
                                      <a:lnTo>
                                        <a:pt x="571795" y="183204"/>
                                      </a:lnTo>
                                      <a:cubicBezTo>
                                        <a:pt x="565998" y="176721"/>
                                        <a:pt x="560714" y="169800"/>
                                        <a:pt x="555993" y="162494"/>
                                      </a:cubicBezTo>
                                      <a:moveTo>
                                        <a:pt x="603236" y="152741"/>
                                      </a:moveTo>
                                      <a:lnTo>
                                        <a:pt x="603236" y="203003"/>
                                      </a:lnTo>
                                      <a:lnTo>
                                        <a:pt x="618388" y="183692"/>
                                      </a:lnTo>
                                      <a:cubicBezTo>
                                        <a:pt x="615254" y="172544"/>
                                        <a:pt x="610120" y="162056"/>
                                        <a:pt x="603236" y="152741"/>
                                      </a:cubicBezTo>
                                      <a:moveTo>
                                        <a:pt x="518244" y="126375"/>
                                      </a:moveTo>
                                      <a:cubicBezTo>
                                        <a:pt x="521844" y="141405"/>
                                        <a:pt x="522868" y="156938"/>
                                        <a:pt x="521268" y="172313"/>
                                      </a:cubicBezTo>
                                      <a:cubicBezTo>
                                        <a:pt x="540191" y="157000"/>
                                        <a:pt x="542467" y="147149"/>
                                        <a:pt x="543475" y="132845"/>
                                      </a:cubicBezTo>
                                      <a:cubicBezTo>
                                        <a:pt x="543475" y="131674"/>
                                        <a:pt x="542792" y="127415"/>
                                        <a:pt x="544613" y="127090"/>
                                      </a:cubicBezTo>
                                      <a:cubicBezTo>
                                        <a:pt x="546434" y="126765"/>
                                        <a:pt x="548385" y="131512"/>
                                        <a:pt x="549848" y="136356"/>
                                      </a:cubicBezTo>
                                      <a:cubicBezTo>
                                        <a:pt x="554007" y="149311"/>
                                        <a:pt x="561696" y="160853"/>
                                        <a:pt x="572055" y="169679"/>
                                      </a:cubicBezTo>
                                      <a:cubicBezTo>
                                        <a:pt x="583598" y="147735"/>
                                        <a:pt x="586459" y="131447"/>
                                        <a:pt x="582297" y="115971"/>
                                      </a:cubicBezTo>
                                      <a:cubicBezTo>
                                        <a:pt x="582044" y="115055"/>
                                        <a:pt x="581871" y="114122"/>
                                        <a:pt x="581777" y="113176"/>
                                      </a:cubicBezTo>
                                      <a:cubicBezTo>
                                        <a:pt x="581777" y="112428"/>
                                        <a:pt x="582525" y="109924"/>
                                        <a:pt x="584086" y="109924"/>
                                      </a:cubicBezTo>
                                      <a:cubicBezTo>
                                        <a:pt x="585646" y="109924"/>
                                        <a:pt x="588995" y="115516"/>
                                        <a:pt x="589483" y="116427"/>
                                      </a:cubicBezTo>
                                      <a:cubicBezTo>
                                        <a:pt x="600148" y="133137"/>
                                        <a:pt x="615299" y="152709"/>
                                        <a:pt x="623070" y="170232"/>
                                      </a:cubicBezTo>
                                      <a:cubicBezTo>
                                        <a:pt x="626812" y="160154"/>
                                        <a:pt x="629082" y="149588"/>
                                        <a:pt x="629801" y="138859"/>
                                      </a:cubicBezTo>
                                      <a:cubicBezTo>
                                        <a:pt x="618063" y="117890"/>
                                        <a:pt x="602911" y="94482"/>
                                        <a:pt x="578851" y="84468"/>
                                      </a:cubicBezTo>
                                      <a:cubicBezTo>
                                        <a:pt x="557638" y="96969"/>
                                        <a:pt x="537382" y="111017"/>
                                        <a:pt x="518244" y="126505"/>
                                      </a:cubicBezTo>
                                      <a:moveTo>
                                        <a:pt x="625931" y="185024"/>
                                      </a:moveTo>
                                      <a:lnTo>
                                        <a:pt x="641571" y="198614"/>
                                      </a:lnTo>
                                      <a:cubicBezTo>
                                        <a:pt x="641571" y="178067"/>
                                        <a:pt x="640595" y="161519"/>
                                        <a:pt x="635360" y="151766"/>
                                      </a:cubicBezTo>
                                      <a:cubicBezTo>
                                        <a:pt x="634613" y="159471"/>
                                        <a:pt x="631264" y="169614"/>
                                        <a:pt x="625931" y="185024"/>
                                      </a:cubicBezTo>
                                      <a:moveTo>
                                        <a:pt x="577778" y="182131"/>
                                      </a:moveTo>
                                      <a:lnTo>
                                        <a:pt x="594490" y="205409"/>
                                      </a:lnTo>
                                      <a:lnTo>
                                        <a:pt x="591466" y="149295"/>
                                      </a:lnTo>
                                      <a:cubicBezTo>
                                        <a:pt x="589255" y="157585"/>
                                        <a:pt x="584248" y="172800"/>
                                        <a:pt x="577778" y="182131"/>
                                      </a:cubicBezTo>
                                      <a:moveTo>
                                        <a:pt x="518407" y="248713"/>
                                      </a:moveTo>
                                      <a:lnTo>
                                        <a:pt x="527316" y="257003"/>
                                      </a:lnTo>
                                      <a:lnTo>
                                        <a:pt x="527316" y="198484"/>
                                      </a:lnTo>
                                      <a:lnTo>
                                        <a:pt x="520455" y="183496"/>
                                      </a:lnTo>
                                      <a:cubicBezTo>
                                        <a:pt x="513952" y="200467"/>
                                        <a:pt x="503970" y="218868"/>
                                        <a:pt x="493663" y="229597"/>
                                      </a:cubicBezTo>
                                      <a:lnTo>
                                        <a:pt x="525592" y="229597"/>
                                      </a:lnTo>
                                      <a:lnTo>
                                        <a:pt x="523219" y="233628"/>
                                      </a:lnTo>
                                      <a:cubicBezTo>
                                        <a:pt x="520361" y="238157"/>
                                        <a:pt x="518706" y="243336"/>
                                        <a:pt x="518407" y="248681"/>
                                      </a:cubicBezTo>
                                      <a:moveTo>
                                        <a:pt x="603334" y="296342"/>
                                      </a:moveTo>
                                      <a:lnTo>
                                        <a:pt x="603334" y="296342"/>
                                      </a:lnTo>
                                      <a:lnTo>
                                        <a:pt x="603334" y="264741"/>
                                      </a:lnTo>
                                      <a:lnTo>
                                        <a:pt x="622420" y="287336"/>
                                      </a:lnTo>
                                      <a:lnTo>
                                        <a:pt x="641668" y="264578"/>
                                      </a:lnTo>
                                      <a:lnTo>
                                        <a:pt x="641668" y="525478"/>
                                      </a:lnTo>
                                      <a:lnTo>
                                        <a:pt x="627069" y="553080"/>
                                      </a:lnTo>
                                      <a:cubicBezTo>
                                        <a:pt x="625021" y="556851"/>
                                        <a:pt x="620566" y="557729"/>
                                        <a:pt x="618486" y="561272"/>
                                      </a:cubicBezTo>
                                      <a:cubicBezTo>
                                        <a:pt x="617354" y="563408"/>
                                        <a:pt x="617084" y="565902"/>
                                        <a:pt x="617738" y="568230"/>
                                      </a:cubicBezTo>
                                      <a:cubicBezTo>
                                        <a:pt x="611840" y="568812"/>
                                        <a:pt x="607532" y="574062"/>
                                        <a:pt x="608110" y="579960"/>
                                      </a:cubicBezTo>
                                      <a:cubicBezTo>
                                        <a:pt x="608214" y="581023"/>
                                        <a:pt x="608481" y="582066"/>
                                        <a:pt x="608894" y="583055"/>
                                      </a:cubicBezTo>
                                      <a:cubicBezTo>
                                        <a:pt x="606494" y="583858"/>
                                        <a:pt x="604501" y="585558"/>
                                        <a:pt x="603334" y="587801"/>
                                      </a:cubicBezTo>
                                      <a:lnTo>
                                        <a:pt x="603334" y="587801"/>
                                      </a:lnTo>
                                      <a:close/>
                                      <a:moveTo>
                                        <a:pt x="603334" y="599440"/>
                                      </a:moveTo>
                                      <a:lnTo>
                                        <a:pt x="603334" y="596904"/>
                                      </a:lnTo>
                                      <a:lnTo>
                                        <a:pt x="604082" y="598140"/>
                                      </a:lnTo>
                                      <a:close/>
                                      <a:moveTo>
                                        <a:pt x="603334" y="637933"/>
                                      </a:moveTo>
                                      <a:lnTo>
                                        <a:pt x="603334" y="718430"/>
                                      </a:lnTo>
                                      <a:cubicBezTo>
                                        <a:pt x="603334" y="735953"/>
                                        <a:pt x="617673" y="753314"/>
                                        <a:pt x="641766" y="770772"/>
                                      </a:cubicBezTo>
                                      <a:lnTo>
                                        <a:pt x="641766" y="574082"/>
                                      </a:lnTo>
                                      <a:cubicBezTo>
                                        <a:pt x="640651" y="576035"/>
                                        <a:pt x="638839" y="577499"/>
                                        <a:pt x="636694" y="578178"/>
                                      </a:cubicBezTo>
                                      <a:cubicBezTo>
                                        <a:pt x="638355" y="581390"/>
                                        <a:pt x="638355" y="585207"/>
                                        <a:pt x="636694" y="588419"/>
                                      </a:cubicBezTo>
                                      <a:cubicBezTo>
                                        <a:pt x="635185" y="591234"/>
                                        <a:pt x="632506" y="593237"/>
                                        <a:pt x="629378" y="593881"/>
                                      </a:cubicBezTo>
                                      <a:cubicBezTo>
                                        <a:pt x="630171" y="596312"/>
                                        <a:pt x="629911" y="598962"/>
                                        <a:pt x="628663" y="601196"/>
                                      </a:cubicBezTo>
                                      <a:cubicBezTo>
                                        <a:pt x="626920" y="604421"/>
                                        <a:pt x="623548" y="606430"/>
                                        <a:pt x="619884" y="606430"/>
                                      </a:cubicBezTo>
                                      <a:close/>
                                      <a:moveTo>
                                        <a:pt x="579924" y="704678"/>
                                      </a:moveTo>
                                      <a:cubicBezTo>
                                        <a:pt x="583191" y="710741"/>
                                        <a:pt x="587610" y="716105"/>
                                        <a:pt x="592929" y="720478"/>
                                      </a:cubicBezTo>
                                      <a:lnTo>
                                        <a:pt x="592929" y="657699"/>
                                      </a:lnTo>
                                      <a:lnTo>
                                        <a:pt x="588085" y="666867"/>
                                      </a:lnTo>
                                      <a:cubicBezTo>
                                        <a:pt x="586218" y="671165"/>
                                        <a:pt x="585171" y="675775"/>
                                        <a:pt x="584996" y="680457"/>
                                      </a:cubicBezTo>
                                      <a:cubicBezTo>
                                        <a:pt x="584248" y="688325"/>
                                        <a:pt x="583500" y="697720"/>
                                        <a:pt x="580054" y="704710"/>
                                      </a:cubicBezTo>
                                      <a:moveTo>
                                        <a:pt x="557944" y="295074"/>
                                      </a:moveTo>
                                      <a:lnTo>
                                        <a:pt x="557944" y="265814"/>
                                      </a:lnTo>
                                      <a:lnTo>
                                        <a:pt x="575404" y="287011"/>
                                      </a:lnTo>
                                      <a:cubicBezTo>
                                        <a:pt x="581289" y="281939"/>
                                        <a:pt x="587109" y="270756"/>
                                        <a:pt x="592929" y="265814"/>
                                      </a:cubicBezTo>
                                      <a:lnTo>
                                        <a:pt x="592929" y="619207"/>
                                      </a:lnTo>
                                      <a:lnTo>
                                        <a:pt x="572283" y="658415"/>
                                      </a:lnTo>
                                      <a:cubicBezTo>
                                        <a:pt x="569763" y="662336"/>
                                        <a:pt x="566573" y="665782"/>
                                        <a:pt x="562854" y="668591"/>
                                      </a:cubicBezTo>
                                      <a:cubicBezTo>
                                        <a:pt x="561326" y="669891"/>
                                        <a:pt x="559602" y="671191"/>
                                        <a:pt x="558042" y="672687"/>
                                      </a:cubicBezTo>
                                      <a:close/>
                                      <a:moveTo>
                                        <a:pt x="518407" y="264936"/>
                                      </a:moveTo>
                                      <a:lnTo>
                                        <a:pt x="531412" y="282069"/>
                                      </a:lnTo>
                                      <a:lnTo>
                                        <a:pt x="547117" y="261425"/>
                                      </a:lnTo>
                                      <a:lnTo>
                                        <a:pt x="547117" y="660463"/>
                                      </a:lnTo>
                                      <a:cubicBezTo>
                                        <a:pt x="515936" y="640501"/>
                                        <a:pt x="515253" y="601943"/>
                                        <a:pt x="515611" y="572846"/>
                                      </a:cubicBezTo>
                                      <a:cubicBezTo>
                                        <a:pt x="517405" y="566923"/>
                                        <a:pt x="518316" y="560765"/>
                                        <a:pt x="518309" y="554575"/>
                                      </a:cubicBezTo>
                                      <a:close/>
                                      <a:moveTo>
                                        <a:pt x="228705" y="225565"/>
                                      </a:moveTo>
                                      <a:cubicBezTo>
                                        <a:pt x="226592" y="226931"/>
                                        <a:pt x="224543" y="228166"/>
                                        <a:pt x="222722" y="229304"/>
                                      </a:cubicBezTo>
                                      <a:lnTo>
                                        <a:pt x="193460" y="229304"/>
                                      </a:lnTo>
                                      <a:cubicBezTo>
                                        <a:pt x="196815" y="224398"/>
                                        <a:pt x="201461" y="220517"/>
                                        <a:pt x="206888" y="218088"/>
                                      </a:cubicBezTo>
                                      <a:cubicBezTo>
                                        <a:pt x="214009" y="221121"/>
                                        <a:pt x="221344" y="223618"/>
                                        <a:pt x="228835" y="225565"/>
                                      </a:cubicBezTo>
                                      <a:moveTo>
                                        <a:pt x="200743" y="214252"/>
                                      </a:moveTo>
                                      <a:cubicBezTo>
                                        <a:pt x="196539" y="215708"/>
                                        <a:pt x="192884" y="218420"/>
                                        <a:pt x="190273" y="222022"/>
                                      </a:cubicBezTo>
                                      <a:cubicBezTo>
                                        <a:pt x="186297" y="217353"/>
                                        <a:pt x="183735" y="211644"/>
                                        <a:pt x="182893" y="205571"/>
                                      </a:cubicBezTo>
                                      <a:close/>
                                      <a:moveTo>
                                        <a:pt x="154475" y="229369"/>
                                      </a:moveTo>
                                      <a:cubicBezTo>
                                        <a:pt x="159512" y="221394"/>
                                        <a:pt x="166252" y="214632"/>
                                        <a:pt x="174211" y="209570"/>
                                      </a:cubicBezTo>
                                      <a:cubicBezTo>
                                        <a:pt x="175187" y="214382"/>
                                        <a:pt x="179544" y="221437"/>
                                        <a:pt x="186176" y="229369"/>
                                      </a:cubicBezTo>
                                      <a:close/>
                                      <a:moveTo>
                                        <a:pt x="171903" y="201638"/>
                                      </a:moveTo>
                                      <a:cubicBezTo>
                                        <a:pt x="162600" y="204616"/>
                                        <a:pt x="154654" y="210789"/>
                                        <a:pt x="149468" y="219063"/>
                                      </a:cubicBezTo>
                                      <a:cubicBezTo>
                                        <a:pt x="143596" y="210402"/>
                                        <a:pt x="139424" y="200704"/>
                                        <a:pt x="137177" y="190486"/>
                                      </a:cubicBezTo>
                                      <a:cubicBezTo>
                                        <a:pt x="149383" y="191829"/>
                                        <a:pt x="161196" y="195623"/>
                                        <a:pt x="171903" y="201638"/>
                                      </a:cubicBezTo>
                                      <a:moveTo>
                                        <a:pt x="163" y="221144"/>
                                      </a:moveTo>
                                      <a:lnTo>
                                        <a:pt x="15899" y="199524"/>
                                      </a:lnTo>
                                      <a:lnTo>
                                        <a:pt x="15899" y="262108"/>
                                      </a:lnTo>
                                      <a:lnTo>
                                        <a:pt x="163" y="248421"/>
                                      </a:lnTo>
                                      <a:close/>
                                      <a:moveTo>
                                        <a:pt x="38594" y="225240"/>
                                      </a:moveTo>
                                      <a:lnTo>
                                        <a:pt x="38594" y="248323"/>
                                      </a:lnTo>
                                      <a:lnTo>
                                        <a:pt x="22857" y="262108"/>
                                      </a:lnTo>
                                      <a:lnTo>
                                        <a:pt x="22857" y="202775"/>
                                      </a:lnTo>
                                      <a:close/>
                                      <a:moveTo>
                                        <a:pt x="63078" y="262108"/>
                                      </a:moveTo>
                                      <a:lnTo>
                                        <a:pt x="49064" y="249884"/>
                                      </a:lnTo>
                                      <a:lnTo>
                                        <a:pt x="49064" y="225468"/>
                                      </a:lnTo>
                                      <a:lnTo>
                                        <a:pt x="63078" y="206384"/>
                                      </a:lnTo>
                                      <a:close/>
                                      <a:moveTo>
                                        <a:pt x="84049" y="249884"/>
                                      </a:moveTo>
                                      <a:lnTo>
                                        <a:pt x="69938" y="262238"/>
                                      </a:lnTo>
                                      <a:lnTo>
                                        <a:pt x="69938" y="204336"/>
                                      </a:lnTo>
                                      <a:lnTo>
                                        <a:pt x="83952" y="219551"/>
                                      </a:lnTo>
                                      <a:close/>
                                      <a:moveTo>
                                        <a:pt x="106809" y="259052"/>
                                      </a:moveTo>
                                      <a:lnTo>
                                        <a:pt x="94616" y="248421"/>
                                      </a:lnTo>
                                      <a:lnTo>
                                        <a:pt x="94616" y="219844"/>
                                      </a:lnTo>
                                      <a:lnTo>
                                        <a:pt x="106809" y="206254"/>
                                      </a:lnTo>
                                      <a:close/>
                                      <a:moveTo>
                                        <a:pt x="94616" y="203556"/>
                                      </a:moveTo>
                                      <a:lnTo>
                                        <a:pt x="94616" y="152904"/>
                                      </a:lnTo>
                                      <a:cubicBezTo>
                                        <a:pt x="99744" y="161561"/>
                                        <a:pt x="106146" y="169396"/>
                                        <a:pt x="113605" y="176149"/>
                                      </a:cubicBezTo>
                                      <a:cubicBezTo>
                                        <a:pt x="108142" y="182651"/>
                                        <a:pt x="102712" y="193932"/>
                                        <a:pt x="94616" y="203686"/>
                                      </a:cubicBezTo>
                                      <a:moveTo>
                                        <a:pt x="85838" y="162494"/>
                                      </a:moveTo>
                                      <a:lnTo>
                                        <a:pt x="85838" y="205149"/>
                                      </a:lnTo>
                                      <a:lnTo>
                                        <a:pt x="69938" y="183204"/>
                                      </a:lnTo>
                                      <a:cubicBezTo>
                                        <a:pt x="75716" y="176731"/>
                                        <a:pt x="80967" y="169806"/>
                                        <a:pt x="85642" y="162494"/>
                                      </a:cubicBezTo>
                                      <a:moveTo>
                                        <a:pt x="38399" y="152741"/>
                                      </a:moveTo>
                                      <a:lnTo>
                                        <a:pt x="38399" y="203003"/>
                                      </a:lnTo>
                                      <a:lnTo>
                                        <a:pt x="23345" y="183692"/>
                                      </a:lnTo>
                                      <a:cubicBezTo>
                                        <a:pt x="26753" y="172667"/>
                                        <a:pt x="31828" y="162228"/>
                                        <a:pt x="38399" y="152741"/>
                                      </a:cubicBezTo>
                                      <a:moveTo>
                                        <a:pt x="123489" y="126375"/>
                                      </a:moveTo>
                                      <a:cubicBezTo>
                                        <a:pt x="119890" y="141405"/>
                                        <a:pt x="118865" y="156938"/>
                                        <a:pt x="120465" y="172313"/>
                                      </a:cubicBezTo>
                                      <a:cubicBezTo>
                                        <a:pt x="101477" y="157000"/>
                                        <a:pt x="99266" y="147149"/>
                                        <a:pt x="98193" y="132845"/>
                                      </a:cubicBezTo>
                                      <a:cubicBezTo>
                                        <a:pt x="98193" y="131674"/>
                                        <a:pt x="98941" y="127415"/>
                                        <a:pt x="97120" y="127090"/>
                                      </a:cubicBezTo>
                                      <a:cubicBezTo>
                                        <a:pt x="95299" y="126765"/>
                                        <a:pt x="93348" y="131512"/>
                                        <a:pt x="91788" y="136356"/>
                                      </a:cubicBezTo>
                                      <a:cubicBezTo>
                                        <a:pt x="87636" y="149292"/>
                                        <a:pt x="79985" y="160827"/>
                                        <a:pt x="69678" y="169679"/>
                                      </a:cubicBezTo>
                                      <a:cubicBezTo>
                                        <a:pt x="58070" y="147735"/>
                                        <a:pt x="55177" y="131447"/>
                                        <a:pt x="59371" y="115971"/>
                                      </a:cubicBezTo>
                                      <a:cubicBezTo>
                                        <a:pt x="59631" y="115058"/>
                                        <a:pt x="59794" y="114122"/>
                                        <a:pt x="59859" y="113176"/>
                                      </a:cubicBezTo>
                                      <a:cubicBezTo>
                                        <a:pt x="59859" y="112428"/>
                                        <a:pt x="59208" y="109924"/>
                                        <a:pt x="57648" y="109924"/>
                                      </a:cubicBezTo>
                                      <a:cubicBezTo>
                                        <a:pt x="56087" y="109924"/>
                                        <a:pt x="52640" y="115516"/>
                                        <a:pt x="52250" y="116427"/>
                                      </a:cubicBezTo>
                                      <a:cubicBezTo>
                                        <a:pt x="41521" y="133137"/>
                                        <a:pt x="26239" y="152709"/>
                                        <a:pt x="18663" y="170232"/>
                                      </a:cubicBezTo>
                                      <a:cubicBezTo>
                                        <a:pt x="14921" y="160154"/>
                                        <a:pt x="12651" y="149588"/>
                                        <a:pt x="11933" y="138859"/>
                                      </a:cubicBezTo>
                                      <a:cubicBezTo>
                                        <a:pt x="23670" y="117890"/>
                                        <a:pt x="38724" y="94482"/>
                                        <a:pt x="62817" y="84468"/>
                                      </a:cubicBezTo>
                                      <a:cubicBezTo>
                                        <a:pt x="84059" y="96953"/>
                                        <a:pt x="104338" y="111004"/>
                                        <a:pt x="123489" y="126505"/>
                                      </a:cubicBezTo>
                                      <a:moveTo>
                                        <a:pt x="15802" y="185024"/>
                                      </a:moveTo>
                                      <a:lnTo>
                                        <a:pt x="65" y="198614"/>
                                      </a:lnTo>
                                      <a:cubicBezTo>
                                        <a:pt x="65" y="178067"/>
                                        <a:pt x="1040" y="161519"/>
                                        <a:pt x="6373" y="151766"/>
                                      </a:cubicBezTo>
                                      <a:cubicBezTo>
                                        <a:pt x="7121" y="159471"/>
                                        <a:pt x="10470" y="169614"/>
                                        <a:pt x="15802" y="185024"/>
                                      </a:cubicBezTo>
                                      <a:moveTo>
                                        <a:pt x="63955" y="182131"/>
                                      </a:moveTo>
                                      <a:lnTo>
                                        <a:pt x="47178" y="205149"/>
                                      </a:lnTo>
                                      <a:lnTo>
                                        <a:pt x="50267" y="149035"/>
                                      </a:lnTo>
                                      <a:cubicBezTo>
                                        <a:pt x="52478" y="157325"/>
                                        <a:pt x="57388" y="172540"/>
                                        <a:pt x="63955" y="181871"/>
                                      </a:cubicBezTo>
                                      <a:moveTo>
                                        <a:pt x="123164" y="248616"/>
                                      </a:moveTo>
                                      <a:lnTo>
                                        <a:pt x="114320" y="256743"/>
                                      </a:lnTo>
                                      <a:lnTo>
                                        <a:pt x="114320" y="198224"/>
                                      </a:lnTo>
                                      <a:lnTo>
                                        <a:pt x="121278" y="183236"/>
                                      </a:lnTo>
                                      <a:cubicBezTo>
                                        <a:pt x="127781" y="200207"/>
                                        <a:pt x="137763" y="218608"/>
                                        <a:pt x="147972" y="229337"/>
                                      </a:cubicBezTo>
                                      <a:lnTo>
                                        <a:pt x="115978" y="229337"/>
                                      </a:lnTo>
                                      <a:lnTo>
                                        <a:pt x="118352" y="233368"/>
                                      </a:lnTo>
                                      <a:cubicBezTo>
                                        <a:pt x="121213" y="237952"/>
                                        <a:pt x="122868" y="243186"/>
                                        <a:pt x="123164" y="248583"/>
                                      </a:cubicBezTo>
                                      <a:moveTo>
                                        <a:pt x="274030" y="229337"/>
                                      </a:moveTo>
                                      <a:cubicBezTo>
                                        <a:pt x="277974" y="223491"/>
                                        <a:pt x="280887" y="217015"/>
                                        <a:pt x="282646" y="210188"/>
                                      </a:cubicBezTo>
                                      <a:cubicBezTo>
                                        <a:pt x="274280" y="219336"/>
                                        <a:pt x="263528" y="225969"/>
                                        <a:pt x="251595" y="229337"/>
                                      </a:cubicBezTo>
                                      <a:close/>
                                      <a:moveTo>
                                        <a:pt x="366825" y="229337"/>
                                      </a:moveTo>
                                      <a:cubicBezTo>
                                        <a:pt x="355767" y="223787"/>
                                        <a:pt x="345997" y="215978"/>
                                        <a:pt x="338148" y="206417"/>
                                      </a:cubicBezTo>
                                      <a:cubicBezTo>
                                        <a:pt x="336945" y="216495"/>
                                        <a:pt x="331125" y="222867"/>
                                        <a:pt x="324394" y="229337"/>
                                      </a:cubicBezTo>
                                      <a:close/>
                                      <a:moveTo>
                                        <a:pt x="324329" y="229337"/>
                                      </a:moveTo>
                                      <a:cubicBezTo>
                                        <a:pt x="318311" y="222685"/>
                                        <a:pt x="313590" y="214967"/>
                                        <a:pt x="310413" y="206579"/>
                                      </a:cubicBezTo>
                                      <a:cubicBezTo>
                                        <a:pt x="304197" y="215913"/>
                                        <a:pt x="295918" y="223699"/>
                                        <a:pt x="286223" y="229337"/>
                                      </a:cubicBezTo>
                                      <a:close/>
                                      <a:moveTo>
                                        <a:pt x="378205" y="229337"/>
                                      </a:moveTo>
                                      <a:cubicBezTo>
                                        <a:pt x="375611" y="224880"/>
                                        <a:pt x="373494" y="220162"/>
                                        <a:pt x="371898" y="215260"/>
                                      </a:cubicBezTo>
                                      <a:cubicBezTo>
                                        <a:pt x="378310" y="221359"/>
                                        <a:pt x="385853" y="226141"/>
                                        <a:pt x="394105" y="229337"/>
                                      </a:cubicBezTo>
                                      <a:close/>
                                      <a:moveTo>
                                        <a:pt x="243727" y="223875"/>
                                      </a:moveTo>
                                      <a:cubicBezTo>
                                        <a:pt x="267234" y="215845"/>
                                        <a:pt x="288271" y="200207"/>
                                        <a:pt x="291067" y="168606"/>
                                      </a:cubicBezTo>
                                      <a:cubicBezTo>
                                        <a:pt x="292140" y="149425"/>
                                        <a:pt x="291880" y="135283"/>
                                        <a:pt x="292530" y="123807"/>
                                      </a:cubicBezTo>
                                      <a:cubicBezTo>
                                        <a:pt x="293395" y="121411"/>
                                        <a:pt x="294553" y="119128"/>
                                        <a:pt x="295977" y="117012"/>
                                      </a:cubicBezTo>
                                      <a:cubicBezTo>
                                        <a:pt x="297411" y="119093"/>
                                        <a:pt x="298510" y="121385"/>
                                        <a:pt x="299228" y="123807"/>
                                      </a:cubicBezTo>
                                      <a:cubicBezTo>
                                        <a:pt x="297765" y="144126"/>
                                        <a:pt x="298481" y="171630"/>
                                        <a:pt x="295457" y="190291"/>
                                      </a:cubicBezTo>
                                      <a:cubicBezTo>
                                        <a:pt x="294251" y="200061"/>
                                        <a:pt x="291344" y="209544"/>
                                        <a:pt x="286873" y="218316"/>
                                      </a:cubicBezTo>
                                      <a:cubicBezTo>
                                        <a:pt x="300041" y="209538"/>
                                        <a:pt x="309145" y="199492"/>
                                        <a:pt x="308820" y="188503"/>
                                      </a:cubicBezTo>
                                      <a:cubicBezTo>
                                        <a:pt x="308820" y="181383"/>
                                        <a:pt x="308983" y="149490"/>
                                        <a:pt x="309308" y="142565"/>
                                      </a:cubicBezTo>
                                      <a:cubicBezTo>
                                        <a:pt x="309633" y="135641"/>
                                        <a:pt x="309308" y="131252"/>
                                        <a:pt x="309698" y="123807"/>
                                      </a:cubicBezTo>
                                      <a:cubicBezTo>
                                        <a:pt x="310475" y="121319"/>
                                        <a:pt x="311737" y="119011"/>
                                        <a:pt x="313405" y="117012"/>
                                      </a:cubicBezTo>
                                      <a:cubicBezTo>
                                        <a:pt x="314887" y="119119"/>
                                        <a:pt x="316097" y="121401"/>
                                        <a:pt x="317014" y="123807"/>
                                      </a:cubicBezTo>
                                      <a:cubicBezTo>
                                        <a:pt x="317014" y="148060"/>
                                        <a:pt x="315290" y="171728"/>
                                        <a:pt x="316331" y="195786"/>
                                      </a:cubicBezTo>
                                      <a:cubicBezTo>
                                        <a:pt x="316851" y="206352"/>
                                        <a:pt x="319777" y="214057"/>
                                        <a:pt x="324524" y="218543"/>
                                      </a:cubicBezTo>
                                      <a:cubicBezTo>
                                        <a:pt x="330579" y="212564"/>
                                        <a:pt x="333798" y="204284"/>
                                        <a:pt x="333368" y="195786"/>
                                      </a:cubicBezTo>
                                      <a:lnTo>
                                        <a:pt x="333368" y="123677"/>
                                      </a:lnTo>
                                      <a:cubicBezTo>
                                        <a:pt x="334152" y="121180"/>
                                        <a:pt x="335475" y="118881"/>
                                        <a:pt x="337237" y="116947"/>
                                      </a:cubicBezTo>
                                      <a:cubicBezTo>
                                        <a:pt x="338922" y="118959"/>
                                        <a:pt x="340222" y="121261"/>
                                        <a:pt x="341074" y="123742"/>
                                      </a:cubicBezTo>
                                      <a:cubicBezTo>
                                        <a:pt x="341074" y="132682"/>
                                        <a:pt x="341074" y="139704"/>
                                        <a:pt x="341074" y="148320"/>
                                      </a:cubicBezTo>
                                      <a:cubicBezTo>
                                        <a:pt x="341074" y="156935"/>
                                        <a:pt x="341497" y="179270"/>
                                        <a:pt x="341497" y="187788"/>
                                      </a:cubicBezTo>
                                      <a:cubicBezTo>
                                        <a:pt x="341497" y="205051"/>
                                        <a:pt x="354015" y="212854"/>
                                        <a:pt x="365557" y="219811"/>
                                      </a:cubicBezTo>
                                      <a:cubicBezTo>
                                        <a:pt x="361623" y="212204"/>
                                        <a:pt x="356551" y="206287"/>
                                        <a:pt x="356551" y="188763"/>
                                      </a:cubicBezTo>
                                      <a:cubicBezTo>
                                        <a:pt x="356551" y="168216"/>
                                        <a:pt x="354015" y="134470"/>
                                        <a:pt x="354015" y="123742"/>
                                      </a:cubicBezTo>
                                      <a:cubicBezTo>
                                        <a:pt x="354880" y="121345"/>
                                        <a:pt x="356037" y="119063"/>
                                        <a:pt x="357461" y="116947"/>
                                      </a:cubicBezTo>
                                      <a:cubicBezTo>
                                        <a:pt x="358983" y="119053"/>
                                        <a:pt x="360248" y="121336"/>
                                        <a:pt x="361233" y="123742"/>
                                      </a:cubicBezTo>
                                      <a:cubicBezTo>
                                        <a:pt x="361233" y="132259"/>
                                        <a:pt x="361233" y="138989"/>
                                        <a:pt x="361721" y="146987"/>
                                      </a:cubicBezTo>
                                      <a:cubicBezTo>
                                        <a:pt x="362208" y="154984"/>
                                        <a:pt x="363346" y="182033"/>
                                        <a:pt x="363672" y="190226"/>
                                      </a:cubicBezTo>
                                      <a:cubicBezTo>
                                        <a:pt x="366923" y="206482"/>
                                        <a:pt x="384643" y="219486"/>
                                        <a:pt x="396934" y="223257"/>
                                      </a:cubicBezTo>
                                      <a:cubicBezTo>
                                        <a:pt x="371703" y="196956"/>
                                        <a:pt x="374824" y="165095"/>
                                        <a:pt x="373523" y="130634"/>
                                      </a:cubicBezTo>
                                      <a:cubicBezTo>
                                        <a:pt x="372834" y="125361"/>
                                        <a:pt x="373367" y="120000"/>
                                        <a:pt x="375084" y="114964"/>
                                      </a:cubicBezTo>
                                      <a:cubicBezTo>
                                        <a:pt x="379831" y="102870"/>
                                        <a:pt x="381945" y="78714"/>
                                        <a:pt x="377848" y="66815"/>
                                      </a:cubicBezTo>
                                      <a:cubicBezTo>
                                        <a:pt x="380540" y="67322"/>
                                        <a:pt x="383200" y="67985"/>
                                        <a:pt x="385814" y="68798"/>
                                      </a:cubicBezTo>
                                      <a:cubicBezTo>
                                        <a:pt x="382484" y="61948"/>
                                        <a:pt x="378534" y="55420"/>
                                        <a:pt x="374011" y="49292"/>
                                      </a:cubicBezTo>
                                      <a:cubicBezTo>
                                        <a:pt x="378212" y="49074"/>
                                        <a:pt x="382426" y="49435"/>
                                        <a:pt x="386529" y="50365"/>
                                      </a:cubicBezTo>
                                      <a:cubicBezTo>
                                        <a:pt x="382455" y="44181"/>
                                        <a:pt x="377194" y="38866"/>
                                        <a:pt x="371052" y="34727"/>
                                      </a:cubicBezTo>
                                      <a:cubicBezTo>
                                        <a:pt x="374268" y="34672"/>
                                        <a:pt x="377409" y="33765"/>
                                        <a:pt x="380156" y="32093"/>
                                      </a:cubicBezTo>
                                      <a:cubicBezTo>
                                        <a:pt x="367570" y="27705"/>
                                        <a:pt x="355719" y="21433"/>
                                        <a:pt x="345008" y="13497"/>
                                      </a:cubicBezTo>
                                      <a:cubicBezTo>
                                        <a:pt x="336743" y="7818"/>
                                        <a:pt x="327405" y="3890"/>
                                        <a:pt x="317566" y="1956"/>
                                      </a:cubicBezTo>
                                      <a:cubicBezTo>
                                        <a:pt x="298643" y="-2043"/>
                                        <a:pt x="270486" y="-1295"/>
                                        <a:pt x="276533" y="17594"/>
                                      </a:cubicBezTo>
                                      <a:cubicBezTo>
                                        <a:pt x="285963" y="15806"/>
                                        <a:pt x="291945" y="21853"/>
                                        <a:pt x="302545" y="21625"/>
                                      </a:cubicBezTo>
                                      <a:cubicBezTo>
                                        <a:pt x="308271" y="21336"/>
                                        <a:pt x="313964" y="20617"/>
                                        <a:pt x="319582" y="19479"/>
                                      </a:cubicBezTo>
                                      <a:cubicBezTo>
                                        <a:pt x="325688" y="18358"/>
                                        <a:pt x="331977" y="18819"/>
                                        <a:pt x="337855" y="20812"/>
                                      </a:cubicBezTo>
                                      <a:cubicBezTo>
                                        <a:pt x="343500" y="23800"/>
                                        <a:pt x="348442" y="27958"/>
                                        <a:pt x="352357" y="33004"/>
                                      </a:cubicBezTo>
                                      <a:cubicBezTo>
                                        <a:pt x="352682" y="33329"/>
                                        <a:pt x="352584" y="33817"/>
                                        <a:pt x="352357" y="34239"/>
                                      </a:cubicBezTo>
                                      <a:cubicBezTo>
                                        <a:pt x="352025" y="34561"/>
                                        <a:pt x="351524" y="34626"/>
                                        <a:pt x="351121" y="34402"/>
                                      </a:cubicBezTo>
                                      <a:cubicBezTo>
                                        <a:pt x="345659" y="31151"/>
                                        <a:pt x="341952" y="27282"/>
                                        <a:pt x="335579" y="25461"/>
                                      </a:cubicBezTo>
                                      <a:cubicBezTo>
                                        <a:pt x="326735" y="23576"/>
                                        <a:pt x="316819" y="28160"/>
                                        <a:pt x="311096" y="29980"/>
                                      </a:cubicBezTo>
                                      <a:cubicBezTo>
                                        <a:pt x="315807" y="31622"/>
                                        <a:pt x="320070" y="34337"/>
                                        <a:pt x="323549" y="37913"/>
                                      </a:cubicBezTo>
                                      <a:cubicBezTo>
                                        <a:pt x="317046" y="41359"/>
                                        <a:pt x="314022" y="47666"/>
                                        <a:pt x="306674" y="46853"/>
                                      </a:cubicBezTo>
                                      <a:cubicBezTo>
                                        <a:pt x="299326" y="46041"/>
                                        <a:pt x="295457" y="40351"/>
                                        <a:pt x="290677" y="38498"/>
                                      </a:cubicBezTo>
                                      <a:cubicBezTo>
                                        <a:pt x="293444" y="35003"/>
                                        <a:pt x="296910" y="32123"/>
                                        <a:pt x="300854" y="30045"/>
                                      </a:cubicBezTo>
                                      <a:cubicBezTo>
                                        <a:pt x="297648" y="29112"/>
                                        <a:pt x="294569" y="27792"/>
                                        <a:pt x="291685" y="26112"/>
                                      </a:cubicBezTo>
                                      <a:cubicBezTo>
                                        <a:pt x="285930" y="23998"/>
                                        <a:pt x="279232" y="23186"/>
                                        <a:pt x="278322" y="25071"/>
                                      </a:cubicBezTo>
                                      <a:cubicBezTo>
                                        <a:pt x="284044" y="38661"/>
                                        <a:pt x="290840" y="48056"/>
                                        <a:pt x="303618" y="62068"/>
                                      </a:cubicBezTo>
                                      <a:cubicBezTo>
                                        <a:pt x="298965" y="62608"/>
                                        <a:pt x="294251" y="61818"/>
                                        <a:pt x="290027" y="59793"/>
                                      </a:cubicBezTo>
                                      <a:cubicBezTo>
                                        <a:pt x="283524" y="56542"/>
                                        <a:pt x="276273" y="59143"/>
                                        <a:pt x="273997" y="67725"/>
                                      </a:cubicBezTo>
                                      <a:cubicBezTo>
                                        <a:pt x="287328" y="76146"/>
                                        <a:pt x="286775" y="99326"/>
                                        <a:pt x="285052" y="117337"/>
                                      </a:cubicBezTo>
                                      <a:cubicBezTo>
                                        <a:pt x="285052" y="119970"/>
                                        <a:pt x="284727" y="122669"/>
                                        <a:pt x="284565" y="125205"/>
                                      </a:cubicBezTo>
                                      <a:cubicBezTo>
                                        <a:pt x="282744" y="149783"/>
                                        <a:pt x="278289" y="168899"/>
                                        <a:pt x="271201" y="182554"/>
                                      </a:cubicBezTo>
                                      <a:cubicBezTo>
                                        <a:pt x="263333" y="197606"/>
                                        <a:pt x="254749" y="214382"/>
                                        <a:pt x="243759" y="223907"/>
                                      </a:cubicBezTo>
                                      <a:moveTo>
                                        <a:pt x="182697" y="629903"/>
                                      </a:moveTo>
                                      <a:cubicBezTo>
                                        <a:pt x="180818" y="640342"/>
                                        <a:pt x="177401" y="650443"/>
                                        <a:pt x="172553" y="659878"/>
                                      </a:cubicBezTo>
                                      <a:lnTo>
                                        <a:pt x="187477" y="653733"/>
                                      </a:lnTo>
                                      <a:lnTo>
                                        <a:pt x="189428" y="668818"/>
                                      </a:lnTo>
                                      <a:lnTo>
                                        <a:pt x="203279" y="662999"/>
                                      </a:lnTo>
                                      <a:lnTo>
                                        <a:pt x="205002" y="676003"/>
                                      </a:lnTo>
                                      <a:lnTo>
                                        <a:pt x="231534" y="652660"/>
                                      </a:lnTo>
                                      <a:cubicBezTo>
                                        <a:pt x="228282" y="651360"/>
                                        <a:pt x="225031" y="649962"/>
                                        <a:pt x="221780" y="648564"/>
                                      </a:cubicBezTo>
                                      <a:cubicBezTo>
                                        <a:pt x="209912" y="643492"/>
                                        <a:pt x="196158" y="637413"/>
                                        <a:pt x="182762" y="630130"/>
                                      </a:cubicBezTo>
                                      <a:moveTo>
                                        <a:pt x="458938" y="630130"/>
                                      </a:moveTo>
                                      <a:cubicBezTo>
                                        <a:pt x="460844" y="640566"/>
                                        <a:pt x="464271" y="650667"/>
                                        <a:pt x="469115" y="660105"/>
                                      </a:cubicBezTo>
                                      <a:lnTo>
                                        <a:pt x="454191" y="653961"/>
                                      </a:lnTo>
                                      <a:lnTo>
                                        <a:pt x="452240" y="669046"/>
                                      </a:lnTo>
                                      <a:lnTo>
                                        <a:pt x="438324" y="663226"/>
                                      </a:lnTo>
                                      <a:lnTo>
                                        <a:pt x="436666" y="676231"/>
                                      </a:lnTo>
                                      <a:lnTo>
                                        <a:pt x="410069" y="652660"/>
                                      </a:lnTo>
                                      <a:cubicBezTo>
                                        <a:pt x="413321" y="651360"/>
                                        <a:pt x="416572" y="649962"/>
                                        <a:pt x="419824" y="648564"/>
                                      </a:cubicBezTo>
                                      <a:cubicBezTo>
                                        <a:pt x="431789" y="643395"/>
                                        <a:pt x="445542" y="637413"/>
                                        <a:pt x="458841" y="630130"/>
                                      </a:cubicBezTo>
                                      <a:moveTo>
                                        <a:pt x="320753" y="715049"/>
                                      </a:moveTo>
                                      <a:cubicBezTo>
                                        <a:pt x="330796" y="697720"/>
                                        <a:pt x="345028" y="683191"/>
                                        <a:pt x="362143" y="672784"/>
                                      </a:cubicBezTo>
                                      <a:cubicBezTo>
                                        <a:pt x="371898" y="735205"/>
                                        <a:pt x="421189" y="800129"/>
                                        <a:pt x="457865" y="842621"/>
                                      </a:cubicBezTo>
                                      <a:cubicBezTo>
                                        <a:pt x="450257" y="845254"/>
                                        <a:pt x="433220" y="851074"/>
                                        <a:pt x="419629" y="857218"/>
                                      </a:cubicBezTo>
                                      <a:cubicBezTo>
                                        <a:pt x="382692" y="817002"/>
                                        <a:pt x="351056" y="753769"/>
                                        <a:pt x="338343" y="724704"/>
                                      </a:cubicBezTo>
                                      <a:cubicBezTo>
                                        <a:pt x="340977" y="764823"/>
                                        <a:pt x="367606" y="845352"/>
                                        <a:pt x="379474" y="875327"/>
                                      </a:cubicBezTo>
                                      <a:cubicBezTo>
                                        <a:pt x="360290" y="886381"/>
                                        <a:pt x="343253" y="900945"/>
                                        <a:pt x="320948" y="919282"/>
                                      </a:cubicBezTo>
                                      <a:cubicBezTo>
                                        <a:pt x="298611" y="900945"/>
                                        <a:pt x="281573" y="886381"/>
                                        <a:pt x="262422" y="875327"/>
                                      </a:cubicBezTo>
                                      <a:cubicBezTo>
                                        <a:pt x="274160" y="845352"/>
                                        <a:pt x="300919" y="764790"/>
                                        <a:pt x="303553" y="724704"/>
                                      </a:cubicBezTo>
                                      <a:cubicBezTo>
                                        <a:pt x="290547" y="753769"/>
                                        <a:pt x="259073" y="817002"/>
                                        <a:pt x="222267" y="857218"/>
                                      </a:cubicBezTo>
                                      <a:cubicBezTo>
                                        <a:pt x="208676" y="851074"/>
                                        <a:pt x="191639" y="845254"/>
                                        <a:pt x="184030" y="842621"/>
                                      </a:cubicBezTo>
                                      <a:cubicBezTo>
                                        <a:pt x="220707" y="800129"/>
                                        <a:pt x="269868" y="735335"/>
                                        <a:pt x="279752" y="672784"/>
                                      </a:cubicBezTo>
                                      <a:cubicBezTo>
                                        <a:pt x="296858" y="683191"/>
                                        <a:pt x="311077" y="697723"/>
                                        <a:pt x="321110" y="715049"/>
                                      </a:cubicBezTo>
                                    </a:path>
                                  </a:pathLst>
                                </a:custGeom>
                                <a:solidFill>
                                  <a:srgbClr val="FFD100"/>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 name="Formă liberă: formă 8"/>
                              <wps:cNvSpPr/>
                              <wps:spPr>
                                <a:xfrm>
                                  <a:off x="759467" y="573230"/>
                                  <a:ext cx="400412" cy="748985"/>
                                </a:xfrm>
                                <a:custGeom>
                                  <a:avLst/>
                                  <a:gdLst>
                                    <a:gd name="connsiteX0" fmla="*/ 286483 w 400412"/>
                                    <a:gd name="connsiteY0" fmla="*/ 583960 h 748985"/>
                                    <a:gd name="connsiteX1" fmla="*/ 305146 w 400412"/>
                                    <a:gd name="connsiteY1" fmla="*/ 634872 h 748985"/>
                                    <a:gd name="connsiteX2" fmla="*/ 307617 w 400412"/>
                                    <a:gd name="connsiteY2" fmla="*/ 593941 h 748985"/>
                                    <a:gd name="connsiteX3" fmla="*/ 338245 w 400412"/>
                                    <a:gd name="connsiteY3" fmla="*/ 568713 h 748985"/>
                                    <a:gd name="connsiteX4" fmla="*/ 286483 w 400412"/>
                                    <a:gd name="connsiteY4" fmla="*/ 583960 h 748985"/>
                                    <a:gd name="connsiteX5" fmla="*/ 260667 w 400412"/>
                                    <a:gd name="connsiteY5" fmla="*/ 565852 h 748985"/>
                                    <a:gd name="connsiteX6" fmla="*/ 244800 w 400412"/>
                                    <a:gd name="connsiteY6" fmla="*/ 566502 h 748985"/>
                                    <a:gd name="connsiteX7" fmla="*/ 241971 w 400412"/>
                                    <a:gd name="connsiteY7" fmla="*/ 603922 h 748985"/>
                                    <a:gd name="connsiteX8" fmla="*/ 246393 w 400412"/>
                                    <a:gd name="connsiteY8" fmla="*/ 622518 h 748985"/>
                                    <a:gd name="connsiteX9" fmla="*/ 247693 w 400412"/>
                                    <a:gd name="connsiteY9" fmla="*/ 623006 h 748985"/>
                                    <a:gd name="connsiteX10" fmla="*/ 248604 w 400412"/>
                                    <a:gd name="connsiteY10" fmla="*/ 621933 h 748985"/>
                                    <a:gd name="connsiteX11" fmla="*/ 249742 w 400412"/>
                                    <a:gd name="connsiteY11" fmla="*/ 613675 h 748985"/>
                                    <a:gd name="connsiteX12" fmla="*/ 260699 w 400412"/>
                                    <a:gd name="connsiteY12" fmla="*/ 565852 h 748985"/>
                                    <a:gd name="connsiteX13" fmla="*/ 244442 w 400412"/>
                                    <a:gd name="connsiteY13" fmla="*/ 540721 h 748985"/>
                                    <a:gd name="connsiteX14" fmla="*/ 252213 w 400412"/>
                                    <a:gd name="connsiteY14" fmla="*/ 548556 h 748985"/>
                                    <a:gd name="connsiteX15" fmla="*/ 259984 w 400412"/>
                                    <a:gd name="connsiteY15" fmla="*/ 540721 h 748985"/>
                                    <a:gd name="connsiteX16" fmla="*/ 252213 w 400412"/>
                                    <a:gd name="connsiteY16" fmla="*/ 532853 h 748985"/>
                                    <a:gd name="connsiteX17" fmla="*/ 158442 w 400412"/>
                                    <a:gd name="connsiteY17" fmla="*/ 603922 h 748985"/>
                                    <a:gd name="connsiteX18" fmla="*/ 155581 w 400412"/>
                                    <a:gd name="connsiteY18" fmla="*/ 566502 h 748985"/>
                                    <a:gd name="connsiteX19" fmla="*/ 139746 w 400412"/>
                                    <a:gd name="connsiteY19" fmla="*/ 565852 h 748985"/>
                                    <a:gd name="connsiteX20" fmla="*/ 150638 w 400412"/>
                                    <a:gd name="connsiteY20" fmla="*/ 613675 h 748985"/>
                                    <a:gd name="connsiteX21" fmla="*/ 151809 w 400412"/>
                                    <a:gd name="connsiteY21" fmla="*/ 621933 h 748985"/>
                                    <a:gd name="connsiteX22" fmla="*/ 152687 w 400412"/>
                                    <a:gd name="connsiteY22" fmla="*/ 623006 h 748985"/>
                                    <a:gd name="connsiteX23" fmla="*/ 154020 w 400412"/>
                                    <a:gd name="connsiteY23" fmla="*/ 622518 h 748985"/>
                                    <a:gd name="connsiteX24" fmla="*/ 158442 w 400412"/>
                                    <a:gd name="connsiteY24" fmla="*/ 603922 h 748985"/>
                                    <a:gd name="connsiteX25" fmla="*/ 148102 w 400412"/>
                                    <a:gd name="connsiteY25" fmla="*/ 548654 h 748985"/>
                                    <a:gd name="connsiteX26" fmla="*/ 155906 w 400412"/>
                                    <a:gd name="connsiteY26" fmla="*/ 540819 h 748985"/>
                                    <a:gd name="connsiteX27" fmla="*/ 148102 w 400412"/>
                                    <a:gd name="connsiteY27" fmla="*/ 532951 h 748985"/>
                                    <a:gd name="connsiteX28" fmla="*/ 140331 w 400412"/>
                                    <a:gd name="connsiteY28" fmla="*/ 540819 h 748985"/>
                                    <a:gd name="connsiteX29" fmla="*/ 120335 w 400412"/>
                                    <a:gd name="connsiteY29" fmla="*/ 585683 h 748985"/>
                                    <a:gd name="connsiteX30" fmla="*/ 95949 w 400412"/>
                                    <a:gd name="connsiteY30" fmla="*/ 583473 h 748985"/>
                                    <a:gd name="connsiteX31" fmla="*/ 101444 w 400412"/>
                                    <a:gd name="connsiteY31" fmla="*/ 591893 h 748985"/>
                                    <a:gd name="connsiteX32" fmla="*/ 101932 w 400412"/>
                                    <a:gd name="connsiteY32" fmla="*/ 601971 h 748985"/>
                                    <a:gd name="connsiteX33" fmla="*/ 120335 w 400412"/>
                                    <a:gd name="connsiteY33" fmla="*/ 585716 h 748985"/>
                                    <a:gd name="connsiteX34" fmla="*/ 93153 w 400412"/>
                                    <a:gd name="connsiteY34" fmla="*/ 581457 h 748985"/>
                                    <a:gd name="connsiteX35" fmla="*/ 83562 w 400412"/>
                                    <a:gd name="connsiteY35" fmla="*/ 558700 h 748985"/>
                                    <a:gd name="connsiteX36" fmla="*/ 73807 w 400412"/>
                                    <a:gd name="connsiteY36" fmla="*/ 581457 h 748985"/>
                                    <a:gd name="connsiteX37" fmla="*/ 83562 w 400412"/>
                                    <a:gd name="connsiteY37" fmla="*/ 578759 h 748985"/>
                                    <a:gd name="connsiteX38" fmla="*/ 93153 w 400412"/>
                                    <a:gd name="connsiteY38" fmla="*/ 581457 h 748985"/>
                                    <a:gd name="connsiteX39" fmla="*/ 94649 w 400412"/>
                                    <a:gd name="connsiteY39" fmla="*/ 613155 h 748985"/>
                                    <a:gd name="connsiteX40" fmla="*/ 85285 w 400412"/>
                                    <a:gd name="connsiteY40" fmla="*/ 616764 h 748985"/>
                                    <a:gd name="connsiteX41" fmla="*/ 106354 w 400412"/>
                                    <a:gd name="connsiteY41" fmla="*/ 629443 h 748985"/>
                                    <a:gd name="connsiteX42" fmla="*/ 100859 w 400412"/>
                                    <a:gd name="connsiteY42" fmla="*/ 605287 h 748985"/>
                                    <a:gd name="connsiteX43" fmla="*/ 94649 w 400412"/>
                                    <a:gd name="connsiteY43" fmla="*/ 613155 h 748985"/>
                                    <a:gd name="connsiteX44" fmla="*/ 88146 w 400412"/>
                                    <a:gd name="connsiteY44" fmla="*/ 611757 h 748985"/>
                                    <a:gd name="connsiteX45" fmla="*/ 97380 w 400412"/>
                                    <a:gd name="connsiteY45" fmla="*/ 593161 h 748985"/>
                                    <a:gd name="connsiteX46" fmla="*/ 96567 w 400412"/>
                                    <a:gd name="connsiteY46" fmla="*/ 591275 h 748985"/>
                                    <a:gd name="connsiteX47" fmla="*/ 78944 w 400412"/>
                                    <a:gd name="connsiteY47" fmla="*/ 583830 h 748985"/>
                                    <a:gd name="connsiteX48" fmla="*/ 69711 w 400412"/>
                                    <a:gd name="connsiteY48" fmla="*/ 602427 h 748985"/>
                                    <a:gd name="connsiteX49" fmla="*/ 88062 w 400412"/>
                                    <a:gd name="connsiteY49" fmla="*/ 611786 h 748985"/>
                                    <a:gd name="connsiteX50" fmla="*/ 88146 w 400412"/>
                                    <a:gd name="connsiteY50" fmla="*/ 611757 h 748985"/>
                                    <a:gd name="connsiteX51" fmla="*/ 60769 w 400412"/>
                                    <a:gd name="connsiteY51" fmla="*/ 629443 h 748985"/>
                                    <a:gd name="connsiteX52" fmla="*/ 81741 w 400412"/>
                                    <a:gd name="connsiteY52" fmla="*/ 616764 h 748985"/>
                                    <a:gd name="connsiteX53" fmla="*/ 72474 w 400412"/>
                                    <a:gd name="connsiteY53" fmla="*/ 613155 h 748985"/>
                                    <a:gd name="connsiteX54" fmla="*/ 66166 w 400412"/>
                                    <a:gd name="connsiteY54" fmla="*/ 605287 h 748985"/>
                                    <a:gd name="connsiteX55" fmla="*/ 60769 w 400412"/>
                                    <a:gd name="connsiteY55" fmla="*/ 629443 h 748985"/>
                                    <a:gd name="connsiteX56" fmla="*/ 46886 w 400412"/>
                                    <a:gd name="connsiteY56" fmla="*/ 585586 h 748985"/>
                                    <a:gd name="connsiteX57" fmla="*/ 65321 w 400412"/>
                                    <a:gd name="connsiteY57" fmla="*/ 601841 h 748985"/>
                                    <a:gd name="connsiteX58" fmla="*/ 65809 w 400412"/>
                                    <a:gd name="connsiteY58" fmla="*/ 591763 h 748985"/>
                                    <a:gd name="connsiteX59" fmla="*/ 71304 w 400412"/>
                                    <a:gd name="connsiteY59" fmla="*/ 583343 h 748985"/>
                                    <a:gd name="connsiteX60" fmla="*/ 46886 w 400412"/>
                                    <a:gd name="connsiteY60" fmla="*/ 585553 h 748985"/>
                                    <a:gd name="connsiteX61" fmla="*/ 108142 w 400412"/>
                                    <a:gd name="connsiteY61" fmla="*/ 481519 h 748985"/>
                                    <a:gd name="connsiteX62" fmla="*/ 74230 w 400412"/>
                                    <a:gd name="connsiteY62" fmla="*/ 459086 h 748985"/>
                                    <a:gd name="connsiteX63" fmla="*/ 73840 w 400412"/>
                                    <a:gd name="connsiteY63" fmla="*/ 458664 h 748985"/>
                                    <a:gd name="connsiteX64" fmla="*/ 73417 w 400412"/>
                                    <a:gd name="connsiteY64" fmla="*/ 459086 h 748985"/>
                                    <a:gd name="connsiteX65" fmla="*/ 39505 w 400412"/>
                                    <a:gd name="connsiteY65" fmla="*/ 481519 h 748985"/>
                                    <a:gd name="connsiteX66" fmla="*/ 38529 w 400412"/>
                                    <a:gd name="connsiteY66" fmla="*/ 482006 h 748985"/>
                                    <a:gd name="connsiteX67" fmla="*/ 39505 w 400412"/>
                                    <a:gd name="connsiteY67" fmla="*/ 482592 h 748985"/>
                                    <a:gd name="connsiteX68" fmla="*/ 73417 w 400412"/>
                                    <a:gd name="connsiteY68" fmla="*/ 505024 h 748985"/>
                                    <a:gd name="connsiteX69" fmla="*/ 73840 w 400412"/>
                                    <a:gd name="connsiteY69" fmla="*/ 505349 h 748985"/>
                                    <a:gd name="connsiteX70" fmla="*/ 74230 w 400412"/>
                                    <a:gd name="connsiteY70" fmla="*/ 505024 h 748985"/>
                                    <a:gd name="connsiteX71" fmla="*/ 108142 w 400412"/>
                                    <a:gd name="connsiteY71" fmla="*/ 482592 h 748985"/>
                                    <a:gd name="connsiteX72" fmla="*/ 109053 w 400412"/>
                                    <a:gd name="connsiteY72" fmla="*/ 482006 h 748985"/>
                                    <a:gd name="connsiteX73" fmla="*/ 232574 w 400412"/>
                                    <a:gd name="connsiteY73" fmla="*/ 353329 h 748985"/>
                                    <a:gd name="connsiteX74" fmla="*/ 218658 w 400412"/>
                                    <a:gd name="connsiteY74" fmla="*/ 345298 h 748985"/>
                                    <a:gd name="connsiteX75" fmla="*/ 223080 w 400412"/>
                                    <a:gd name="connsiteY75" fmla="*/ 330213 h 748985"/>
                                    <a:gd name="connsiteX76" fmla="*/ 207603 w 400412"/>
                                    <a:gd name="connsiteY76" fmla="*/ 334472 h 748985"/>
                                    <a:gd name="connsiteX77" fmla="*/ 200060 w 400412"/>
                                    <a:gd name="connsiteY77" fmla="*/ 320818 h 748985"/>
                                    <a:gd name="connsiteX78" fmla="*/ 192127 w 400412"/>
                                    <a:gd name="connsiteY78" fmla="*/ 334830 h 748985"/>
                                    <a:gd name="connsiteX79" fmla="*/ 177235 w 400412"/>
                                    <a:gd name="connsiteY79" fmla="*/ 330571 h 748985"/>
                                    <a:gd name="connsiteX80" fmla="*/ 181494 w 400412"/>
                                    <a:gd name="connsiteY80" fmla="*/ 346209 h 748985"/>
                                    <a:gd name="connsiteX81" fmla="*/ 167806 w 400412"/>
                                    <a:gd name="connsiteY81" fmla="*/ 353816 h 748985"/>
                                    <a:gd name="connsiteX82" fmla="*/ 181722 w 400412"/>
                                    <a:gd name="connsiteY82" fmla="*/ 361781 h 748985"/>
                                    <a:gd name="connsiteX83" fmla="*/ 177300 w 400412"/>
                                    <a:gd name="connsiteY83" fmla="*/ 376931 h 748985"/>
                                    <a:gd name="connsiteX84" fmla="*/ 192777 w 400412"/>
                                    <a:gd name="connsiteY84" fmla="*/ 372673 h 748985"/>
                                    <a:gd name="connsiteX85" fmla="*/ 200320 w 400412"/>
                                    <a:gd name="connsiteY85" fmla="*/ 386425 h 748985"/>
                                    <a:gd name="connsiteX86" fmla="*/ 208254 w 400412"/>
                                    <a:gd name="connsiteY86" fmla="*/ 372347 h 748985"/>
                                    <a:gd name="connsiteX87" fmla="*/ 223178 w 400412"/>
                                    <a:gd name="connsiteY87" fmla="*/ 376769 h 748985"/>
                                    <a:gd name="connsiteX88" fmla="*/ 218983 w 400412"/>
                                    <a:gd name="connsiteY88" fmla="*/ 361196 h 748985"/>
                                    <a:gd name="connsiteX89" fmla="*/ 241353 w 400412"/>
                                    <a:gd name="connsiteY89" fmla="*/ 659841 h 748985"/>
                                    <a:gd name="connsiteX90" fmla="*/ 220056 w 400412"/>
                                    <a:gd name="connsiteY90" fmla="*/ 667123 h 748985"/>
                                    <a:gd name="connsiteX91" fmla="*/ 213683 w 400412"/>
                                    <a:gd name="connsiteY91" fmla="*/ 661629 h 748985"/>
                                    <a:gd name="connsiteX92" fmla="*/ 219178 w 400412"/>
                                    <a:gd name="connsiteY92" fmla="*/ 655257 h 748985"/>
                                    <a:gd name="connsiteX93" fmla="*/ 220056 w 400412"/>
                                    <a:gd name="connsiteY93" fmla="*/ 655257 h 748985"/>
                                    <a:gd name="connsiteX94" fmla="*/ 241353 w 400412"/>
                                    <a:gd name="connsiteY94" fmla="*/ 659841 h 748985"/>
                                    <a:gd name="connsiteX95" fmla="*/ 186469 w 400412"/>
                                    <a:gd name="connsiteY95" fmla="*/ 661141 h 748985"/>
                                    <a:gd name="connsiteX96" fmla="*/ 180421 w 400412"/>
                                    <a:gd name="connsiteY96" fmla="*/ 667123 h 748985"/>
                                    <a:gd name="connsiteX97" fmla="*/ 180324 w 400412"/>
                                    <a:gd name="connsiteY97" fmla="*/ 667123 h 748985"/>
                                    <a:gd name="connsiteX98" fmla="*/ 159027 w 400412"/>
                                    <a:gd name="connsiteY98" fmla="*/ 659841 h 748985"/>
                                    <a:gd name="connsiteX99" fmla="*/ 180194 w 400412"/>
                                    <a:gd name="connsiteY99" fmla="*/ 655354 h 748985"/>
                                    <a:gd name="connsiteX100" fmla="*/ 186339 w 400412"/>
                                    <a:gd name="connsiteY100" fmla="*/ 661235 h 748985"/>
                                    <a:gd name="connsiteX101" fmla="*/ 186339 w 400412"/>
                                    <a:gd name="connsiteY101" fmla="*/ 661239 h 748985"/>
                                    <a:gd name="connsiteX102" fmla="*/ 323256 w 400412"/>
                                    <a:gd name="connsiteY102" fmla="*/ 399591 h 748985"/>
                                    <a:gd name="connsiteX103" fmla="*/ 308918 w 400412"/>
                                    <a:gd name="connsiteY103" fmla="*/ 343575 h 748985"/>
                                    <a:gd name="connsiteX104" fmla="*/ 273152 w 400412"/>
                                    <a:gd name="connsiteY104" fmla="*/ 309341 h 748985"/>
                                    <a:gd name="connsiteX105" fmla="*/ 271429 w 400412"/>
                                    <a:gd name="connsiteY105" fmla="*/ 310967 h 748985"/>
                                    <a:gd name="connsiteX106" fmla="*/ 281996 w 400412"/>
                                    <a:gd name="connsiteY106" fmla="*/ 325564 h 748985"/>
                                    <a:gd name="connsiteX107" fmla="*/ 301504 w 400412"/>
                                    <a:gd name="connsiteY107" fmla="*/ 374331 h 748985"/>
                                    <a:gd name="connsiteX108" fmla="*/ 270388 w 400412"/>
                                    <a:gd name="connsiteY108" fmla="*/ 431257 h 748985"/>
                                    <a:gd name="connsiteX109" fmla="*/ 261642 w 400412"/>
                                    <a:gd name="connsiteY109" fmla="*/ 435906 h 748985"/>
                                    <a:gd name="connsiteX110" fmla="*/ 254846 w 400412"/>
                                    <a:gd name="connsiteY110" fmla="*/ 437727 h 748985"/>
                                    <a:gd name="connsiteX111" fmla="*/ 246328 w 400412"/>
                                    <a:gd name="connsiteY111" fmla="*/ 443871 h 748985"/>
                                    <a:gd name="connsiteX112" fmla="*/ 221422 w 400412"/>
                                    <a:gd name="connsiteY112" fmla="*/ 441986 h 748985"/>
                                    <a:gd name="connsiteX113" fmla="*/ 213976 w 400412"/>
                                    <a:gd name="connsiteY113" fmla="*/ 441725 h 748985"/>
                                    <a:gd name="connsiteX114" fmla="*/ 200353 w 400412"/>
                                    <a:gd name="connsiteY114" fmla="*/ 449821 h 748985"/>
                                    <a:gd name="connsiteX115" fmla="*/ 186697 w 400412"/>
                                    <a:gd name="connsiteY115" fmla="*/ 441725 h 748985"/>
                                    <a:gd name="connsiteX116" fmla="*/ 179251 w 400412"/>
                                    <a:gd name="connsiteY116" fmla="*/ 441986 h 748985"/>
                                    <a:gd name="connsiteX117" fmla="*/ 154345 w 400412"/>
                                    <a:gd name="connsiteY117" fmla="*/ 443871 h 748985"/>
                                    <a:gd name="connsiteX118" fmla="*/ 145826 w 400412"/>
                                    <a:gd name="connsiteY118" fmla="*/ 437727 h 748985"/>
                                    <a:gd name="connsiteX119" fmla="*/ 139031 w 400412"/>
                                    <a:gd name="connsiteY119" fmla="*/ 435906 h 748985"/>
                                    <a:gd name="connsiteX120" fmla="*/ 130350 w 400412"/>
                                    <a:gd name="connsiteY120" fmla="*/ 431257 h 748985"/>
                                    <a:gd name="connsiteX121" fmla="*/ 99136 w 400412"/>
                                    <a:gd name="connsiteY121" fmla="*/ 374331 h 748985"/>
                                    <a:gd name="connsiteX122" fmla="*/ 129277 w 400412"/>
                                    <a:gd name="connsiteY122" fmla="*/ 311097 h 748985"/>
                                    <a:gd name="connsiteX123" fmla="*/ 127488 w 400412"/>
                                    <a:gd name="connsiteY123" fmla="*/ 309471 h 748985"/>
                                    <a:gd name="connsiteX124" fmla="*/ 91723 w 400412"/>
                                    <a:gd name="connsiteY124" fmla="*/ 343705 h 748985"/>
                                    <a:gd name="connsiteX125" fmla="*/ 77384 w 400412"/>
                                    <a:gd name="connsiteY125" fmla="*/ 399787 h 748985"/>
                                    <a:gd name="connsiteX126" fmla="*/ 139389 w 400412"/>
                                    <a:gd name="connsiteY126" fmla="*/ 471538 h 748985"/>
                                    <a:gd name="connsiteX127" fmla="*/ 139974 w 400412"/>
                                    <a:gd name="connsiteY127" fmla="*/ 471798 h 748985"/>
                                    <a:gd name="connsiteX128" fmla="*/ 125407 w 400412"/>
                                    <a:gd name="connsiteY128" fmla="*/ 500538 h 748985"/>
                                    <a:gd name="connsiteX129" fmla="*/ 176812 w 400412"/>
                                    <a:gd name="connsiteY129" fmla="*/ 552945 h 748985"/>
                                    <a:gd name="connsiteX130" fmla="*/ 178633 w 400412"/>
                                    <a:gd name="connsiteY130" fmla="*/ 616666 h 748985"/>
                                    <a:gd name="connsiteX131" fmla="*/ 168879 w 400412"/>
                                    <a:gd name="connsiteY131" fmla="*/ 637701 h 748985"/>
                                    <a:gd name="connsiteX132" fmla="*/ 148070 w 400412"/>
                                    <a:gd name="connsiteY132" fmla="*/ 654736 h 748985"/>
                                    <a:gd name="connsiteX133" fmla="*/ 147257 w 400412"/>
                                    <a:gd name="connsiteY133" fmla="*/ 667253 h 748985"/>
                                    <a:gd name="connsiteX134" fmla="*/ 156816 w 400412"/>
                                    <a:gd name="connsiteY134" fmla="*/ 670504 h 748985"/>
                                    <a:gd name="connsiteX135" fmla="*/ 178373 w 400412"/>
                                    <a:gd name="connsiteY135" fmla="*/ 681818 h 748985"/>
                                    <a:gd name="connsiteX136" fmla="*/ 222365 w 400412"/>
                                    <a:gd name="connsiteY136" fmla="*/ 681818 h 748985"/>
                                    <a:gd name="connsiteX137" fmla="*/ 243889 w 400412"/>
                                    <a:gd name="connsiteY137" fmla="*/ 670504 h 748985"/>
                                    <a:gd name="connsiteX138" fmla="*/ 253481 w 400412"/>
                                    <a:gd name="connsiteY138" fmla="*/ 667253 h 748985"/>
                                    <a:gd name="connsiteX139" fmla="*/ 252668 w 400412"/>
                                    <a:gd name="connsiteY139" fmla="*/ 654736 h 748985"/>
                                    <a:gd name="connsiteX140" fmla="*/ 231924 w 400412"/>
                                    <a:gd name="connsiteY140" fmla="*/ 637701 h 748985"/>
                                    <a:gd name="connsiteX141" fmla="*/ 222170 w 400412"/>
                                    <a:gd name="connsiteY141" fmla="*/ 616666 h 748985"/>
                                    <a:gd name="connsiteX142" fmla="*/ 223893 w 400412"/>
                                    <a:gd name="connsiteY142" fmla="*/ 552945 h 748985"/>
                                    <a:gd name="connsiteX143" fmla="*/ 275330 w 400412"/>
                                    <a:gd name="connsiteY143" fmla="*/ 500538 h 748985"/>
                                    <a:gd name="connsiteX144" fmla="*/ 260732 w 400412"/>
                                    <a:gd name="connsiteY144" fmla="*/ 471798 h 748985"/>
                                    <a:gd name="connsiteX145" fmla="*/ 261317 w 400412"/>
                                    <a:gd name="connsiteY145" fmla="*/ 471538 h 748985"/>
                                    <a:gd name="connsiteX146" fmla="*/ 323321 w 400412"/>
                                    <a:gd name="connsiteY146" fmla="*/ 399787 h 748985"/>
                                    <a:gd name="connsiteX147" fmla="*/ 361233 w 400412"/>
                                    <a:gd name="connsiteY147" fmla="*/ 482852 h 748985"/>
                                    <a:gd name="connsiteX148" fmla="*/ 362208 w 400412"/>
                                    <a:gd name="connsiteY148" fmla="*/ 482267 h 748985"/>
                                    <a:gd name="connsiteX149" fmla="*/ 361233 w 400412"/>
                                    <a:gd name="connsiteY149" fmla="*/ 481779 h 748985"/>
                                    <a:gd name="connsiteX150" fmla="*/ 327321 w 400412"/>
                                    <a:gd name="connsiteY150" fmla="*/ 459346 h 748985"/>
                                    <a:gd name="connsiteX151" fmla="*/ 326931 w 400412"/>
                                    <a:gd name="connsiteY151" fmla="*/ 458924 h 748985"/>
                                    <a:gd name="connsiteX152" fmla="*/ 326508 w 400412"/>
                                    <a:gd name="connsiteY152" fmla="*/ 459346 h 748985"/>
                                    <a:gd name="connsiteX153" fmla="*/ 292596 w 400412"/>
                                    <a:gd name="connsiteY153" fmla="*/ 481779 h 748985"/>
                                    <a:gd name="connsiteX154" fmla="*/ 291718 w 400412"/>
                                    <a:gd name="connsiteY154" fmla="*/ 482267 h 748985"/>
                                    <a:gd name="connsiteX155" fmla="*/ 292596 w 400412"/>
                                    <a:gd name="connsiteY155" fmla="*/ 482852 h 748985"/>
                                    <a:gd name="connsiteX156" fmla="*/ 326508 w 400412"/>
                                    <a:gd name="connsiteY156" fmla="*/ 505284 h 748985"/>
                                    <a:gd name="connsiteX157" fmla="*/ 326931 w 400412"/>
                                    <a:gd name="connsiteY157" fmla="*/ 505609 h 748985"/>
                                    <a:gd name="connsiteX158" fmla="*/ 327321 w 400412"/>
                                    <a:gd name="connsiteY158" fmla="*/ 505284 h 748985"/>
                                    <a:gd name="connsiteX159" fmla="*/ 361233 w 400412"/>
                                    <a:gd name="connsiteY159" fmla="*/ 482852 h 748985"/>
                                    <a:gd name="connsiteX160" fmla="*/ 383993 w 400412"/>
                                    <a:gd name="connsiteY160" fmla="*/ 282357 h 748985"/>
                                    <a:gd name="connsiteX161" fmla="*/ 383830 w 400412"/>
                                    <a:gd name="connsiteY161" fmla="*/ 593551 h 748985"/>
                                    <a:gd name="connsiteX162" fmla="*/ 381522 w 400412"/>
                                    <a:gd name="connsiteY162" fmla="*/ 608311 h 748985"/>
                                    <a:gd name="connsiteX163" fmla="*/ 293734 w 400412"/>
                                    <a:gd name="connsiteY163" fmla="*/ 674633 h 748985"/>
                                    <a:gd name="connsiteX164" fmla="*/ 237386 w 400412"/>
                                    <a:gd name="connsiteY164" fmla="*/ 699601 h 748985"/>
                                    <a:gd name="connsiteX165" fmla="*/ 200190 w 400412"/>
                                    <a:gd name="connsiteY165" fmla="*/ 732372 h 748985"/>
                                    <a:gd name="connsiteX166" fmla="*/ 162929 w 400412"/>
                                    <a:gd name="connsiteY166" fmla="*/ 699601 h 748985"/>
                                    <a:gd name="connsiteX167" fmla="*/ 106582 w 400412"/>
                                    <a:gd name="connsiteY167" fmla="*/ 674633 h 748985"/>
                                    <a:gd name="connsiteX168" fmla="*/ 18793 w 400412"/>
                                    <a:gd name="connsiteY168" fmla="*/ 608311 h 748985"/>
                                    <a:gd name="connsiteX169" fmla="*/ 16485 w 400412"/>
                                    <a:gd name="connsiteY169" fmla="*/ 593551 h 748985"/>
                                    <a:gd name="connsiteX170" fmla="*/ 16485 w 400412"/>
                                    <a:gd name="connsiteY170" fmla="*/ 282162 h 748985"/>
                                    <a:gd name="connsiteX171" fmla="*/ 400250 w 400412"/>
                                    <a:gd name="connsiteY171" fmla="*/ 271076 h 748985"/>
                                    <a:gd name="connsiteX172" fmla="*/ 0 w 400412"/>
                                    <a:gd name="connsiteY172" fmla="*/ 271076 h 748985"/>
                                    <a:gd name="connsiteX173" fmla="*/ 5300 w 400412"/>
                                    <a:gd name="connsiteY173" fmla="*/ 292013 h 748985"/>
                                    <a:gd name="connsiteX174" fmla="*/ 5300 w 400412"/>
                                    <a:gd name="connsiteY174" fmla="*/ 593551 h 748985"/>
                                    <a:gd name="connsiteX175" fmla="*/ 102192 w 400412"/>
                                    <a:gd name="connsiteY175" fmla="*/ 685037 h 748985"/>
                                    <a:gd name="connsiteX176" fmla="*/ 134479 w 400412"/>
                                    <a:gd name="connsiteY176" fmla="*/ 698041 h 748985"/>
                                    <a:gd name="connsiteX177" fmla="*/ 162961 w 400412"/>
                                    <a:gd name="connsiteY177" fmla="*/ 711728 h 748985"/>
                                    <a:gd name="connsiteX178" fmla="*/ 197361 w 400412"/>
                                    <a:gd name="connsiteY178" fmla="*/ 744661 h 748985"/>
                                    <a:gd name="connsiteX179" fmla="*/ 200223 w 400412"/>
                                    <a:gd name="connsiteY179" fmla="*/ 748985 h 748985"/>
                                    <a:gd name="connsiteX180" fmla="*/ 202954 w 400412"/>
                                    <a:gd name="connsiteY180" fmla="*/ 744499 h 748985"/>
                                    <a:gd name="connsiteX181" fmla="*/ 233972 w 400412"/>
                                    <a:gd name="connsiteY181" fmla="*/ 713288 h 748985"/>
                                    <a:gd name="connsiteX182" fmla="*/ 264276 w 400412"/>
                                    <a:gd name="connsiteY182" fmla="*/ 698561 h 748985"/>
                                    <a:gd name="connsiteX183" fmla="*/ 298188 w 400412"/>
                                    <a:gd name="connsiteY183" fmla="*/ 685037 h 748985"/>
                                    <a:gd name="connsiteX184" fmla="*/ 392122 w 400412"/>
                                    <a:gd name="connsiteY184" fmla="*/ 611822 h 748985"/>
                                    <a:gd name="connsiteX185" fmla="*/ 395080 w 400412"/>
                                    <a:gd name="connsiteY185" fmla="*/ 593551 h 748985"/>
                                    <a:gd name="connsiteX186" fmla="*/ 395080 w 400412"/>
                                    <a:gd name="connsiteY186" fmla="*/ 291818 h 748985"/>
                                    <a:gd name="connsiteX187" fmla="*/ 400413 w 400412"/>
                                    <a:gd name="connsiteY187" fmla="*/ 270881 h 748985"/>
                                    <a:gd name="connsiteX188" fmla="*/ 108663 w 400412"/>
                                    <a:gd name="connsiteY188" fmla="*/ 120844 h 748985"/>
                                    <a:gd name="connsiteX189" fmla="*/ 115946 w 400412"/>
                                    <a:gd name="connsiteY189" fmla="*/ 112716 h 748985"/>
                                    <a:gd name="connsiteX190" fmla="*/ 112694 w 400412"/>
                                    <a:gd name="connsiteY190" fmla="*/ 104783 h 748985"/>
                                    <a:gd name="connsiteX191" fmla="*/ 112694 w 400412"/>
                                    <a:gd name="connsiteY191" fmla="*/ 74581 h 748985"/>
                                    <a:gd name="connsiteX192" fmla="*/ 105054 w 400412"/>
                                    <a:gd name="connsiteY192" fmla="*/ 78580 h 748985"/>
                                    <a:gd name="connsiteX193" fmla="*/ 105054 w 400412"/>
                                    <a:gd name="connsiteY193" fmla="*/ 104783 h 748985"/>
                                    <a:gd name="connsiteX194" fmla="*/ 101802 w 400412"/>
                                    <a:gd name="connsiteY194" fmla="*/ 112716 h 748985"/>
                                    <a:gd name="connsiteX195" fmla="*/ 108988 w 400412"/>
                                    <a:gd name="connsiteY195" fmla="*/ 120844 h 748985"/>
                                    <a:gd name="connsiteX196" fmla="*/ 139714 w 400412"/>
                                    <a:gd name="connsiteY196" fmla="*/ 39567 h 748985"/>
                                    <a:gd name="connsiteX197" fmla="*/ 139714 w 400412"/>
                                    <a:gd name="connsiteY197" fmla="*/ 24839 h 748985"/>
                                    <a:gd name="connsiteX198" fmla="*/ 126708 w 400412"/>
                                    <a:gd name="connsiteY198" fmla="*/ 28253 h 748985"/>
                                    <a:gd name="connsiteX199" fmla="*/ 124334 w 400412"/>
                                    <a:gd name="connsiteY199" fmla="*/ 28253 h 748985"/>
                                    <a:gd name="connsiteX200" fmla="*/ 124334 w 400412"/>
                                    <a:gd name="connsiteY200" fmla="*/ 28253 h 748985"/>
                                    <a:gd name="connsiteX201" fmla="*/ 112954 w 400412"/>
                                    <a:gd name="connsiteY201" fmla="*/ 28253 h 748985"/>
                                    <a:gd name="connsiteX202" fmla="*/ 112954 w 400412"/>
                                    <a:gd name="connsiteY202" fmla="*/ 27700 h 748985"/>
                                    <a:gd name="connsiteX203" fmla="*/ 112954 w 400412"/>
                                    <a:gd name="connsiteY203" fmla="*/ 16809 h 748985"/>
                                    <a:gd name="connsiteX204" fmla="*/ 112954 w 400412"/>
                                    <a:gd name="connsiteY204" fmla="*/ 16809 h 748985"/>
                                    <a:gd name="connsiteX205" fmla="*/ 112954 w 400412"/>
                                    <a:gd name="connsiteY205" fmla="*/ 14436 h 748985"/>
                                    <a:gd name="connsiteX206" fmla="*/ 116401 w 400412"/>
                                    <a:gd name="connsiteY206" fmla="*/ 1236 h 748985"/>
                                    <a:gd name="connsiteX207" fmla="*/ 101737 w 400412"/>
                                    <a:gd name="connsiteY207" fmla="*/ 1236 h 748985"/>
                                    <a:gd name="connsiteX208" fmla="*/ 105183 w 400412"/>
                                    <a:gd name="connsiteY208" fmla="*/ 14436 h 748985"/>
                                    <a:gd name="connsiteX209" fmla="*/ 105183 w 400412"/>
                                    <a:gd name="connsiteY209" fmla="*/ 28220 h 748985"/>
                                    <a:gd name="connsiteX210" fmla="*/ 93804 w 400412"/>
                                    <a:gd name="connsiteY210" fmla="*/ 28220 h 748985"/>
                                    <a:gd name="connsiteX211" fmla="*/ 93804 w 400412"/>
                                    <a:gd name="connsiteY211" fmla="*/ 28220 h 748985"/>
                                    <a:gd name="connsiteX212" fmla="*/ 91430 w 400412"/>
                                    <a:gd name="connsiteY212" fmla="*/ 28220 h 748985"/>
                                    <a:gd name="connsiteX213" fmla="*/ 78424 w 400412"/>
                                    <a:gd name="connsiteY213" fmla="*/ 24807 h 748985"/>
                                    <a:gd name="connsiteX214" fmla="*/ 78424 w 400412"/>
                                    <a:gd name="connsiteY214" fmla="*/ 39534 h 748985"/>
                                    <a:gd name="connsiteX215" fmla="*/ 91430 w 400412"/>
                                    <a:gd name="connsiteY215" fmla="*/ 36088 h 748985"/>
                                    <a:gd name="connsiteX216" fmla="*/ 105183 w 400412"/>
                                    <a:gd name="connsiteY216" fmla="*/ 36088 h 748985"/>
                                    <a:gd name="connsiteX217" fmla="*/ 105183 w 400412"/>
                                    <a:gd name="connsiteY217" fmla="*/ 44768 h 748985"/>
                                    <a:gd name="connsiteX218" fmla="*/ 105183 w 400412"/>
                                    <a:gd name="connsiteY218" fmla="*/ 44768 h 748985"/>
                                    <a:gd name="connsiteX219" fmla="*/ 105183 w 400412"/>
                                    <a:gd name="connsiteY219" fmla="*/ 69672 h 748985"/>
                                    <a:gd name="connsiteX220" fmla="*/ 112824 w 400412"/>
                                    <a:gd name="connsiteY220" fmla="*/ 59918 h 748985"/>
                                    <a:gd name="connsiteX221" fmla="*/ 112824 w 400412"/>
                                    <a:gd name="connsiteY221" fmla="*/ 45093 h 748985"/>
                                    <a:gd name="connsiteX222" fmla="*/ 112824 w 400412"/>
                                    <a:gd name="connsiteY222" fmla="*/ 36738 h 748985"/>
                                    <a:gd name="connsiteX223" fmla="*/ 112824 w 400412"/>
                                    <a:gd name="connsiteY223" fmla="*/ 36153 h 748985"/>
                                    <a:gd name="connsiteX224" fmla="*/ 126578 w 400412"/>
                                    <a:gd name="connsiteY224" fmla="*/ 36153 h 748985"/>
                                    <a:gd name="connsiteX225" fmla="*/ 139584 w 400412"/>
                                    <a:gd name="connsiteY225" fmla="*/ 39599 h 748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Lst>
                                  <a:rect l="l" t="t" r="r" b="b"/>
                                  <a:pathLst>
                                    <a:path w="400412" h="748985">
                                      <a:moveTo>
                                        <a:pt x="286483" y="583960"/>
                                      </a:moveTo>
                                      <a:cubicBezTo>
                                        <a:pt x="278614" y="599175"/>
                                        <a:pt x="284109" y="621120"/>
                                        <a:pt x="305146" y="634872"/>
                                      </a:cubicBezTo>
                                      <a:cubicBezTo>
                                        <a:pt x="301895" y="620633"/>
                                        <a:pt x="302057" y="605613"/>
                                        <a:pt x="307617" y="593941"/>
                                      </a:cubicBezTo>
                                      <a:cubicBezTo>
                                        <a:pt x="313876" y="581639"/>
                                        <a:pt x="324973" y="572500"/>
                                        <a:pt x="338245" y="568713"/>
                                      </a:cubicBezTo>
                                      <a:cubicBezTo>
                                        <a:pt x="312689" y="558732"/>
                                        <a:pt x="294579" y="568388"/>
                                        <a:pt x="286483" y="583960"/>
                                      </a:cubicBezTo>
                                      <a:moveTo>
                                        <a:pt x="260667" y="565852"/>
                                      </a:moveTo>
                                      <a:cubicBezTo>
                                        <a:pt x="255367" y="566079"/>
                                        <a:pt x="250034" y="566339"/>
                                        <a:pt x="244800" y="566502"/>
                                      </a:cubicBezTo>
                                      <a:lnTo>
                                        <a:pt x="241971" y="603922"/>
                                      </a:lnTo>
                                      <a:cubicBezTo>
                                        <a:pt x="241470" y="610431"/>
                                        <a:pt x="243015" y="616933"/>
                                        <a:pt x="246393" y="622518"/>
                                      </a:cubicBezTo>
                                      <a:cubicBezTo>
                                        <a:pt x="246666" y="622957"/>
                                        <a:pt x="247199" y="623159"/>
                                        <a:pt x="247693" y="623006"/>
                                      </a:cubicBezTo>
                                      <a:cubicBezTo>
                                        <a:pt x="248178" y="622850"/>
                                        <a:pt x="248529" y="622434"/>
                                        <a:pt x="248604" y="621933"/>
                                      </a:cubicBezTo>
                                      <a:cubicBezTo>
                                        <a:pt x="248828" y="619160"/>
                                        <a:pt x="249209" y="616406"/>
                                        <a:pt x="249742" y="613675"/>
                                      </a:cubicBezTo>
                                      <a:cubicBezTo>
                                        <a:pt x="252993" y="597777"/>
                                        <a:pt x="257122" y="581164"/>
                                        <a:pt x="260699" y="565852"/>
                                      </a:cubicBezTo>
                                      <a:moveTo>
                                        <a:pt x="244442" y="540721"/>
                                      </a:moveTo>
                                      <a:lnTo>
                                        <a:pt x="252213" y="548556"/>
                                      </a:lnTo>
                                      <a:lnTo>
                                        <a:pt x="259984" y="540721"/>
                                      </a:lnTo>
                                      <a:lnTo>
                                        <a:pt x="252213" y="532853"/>
                                      </a:lnTo>
                                      <a:close/>
                                      <a:moveTo>
                                        <a:pt x="158442" y="603922"/>
                                      </a:moveTo>
                                      <a:lnTo>
                                        <a:pt x="155581" y="566502"/>
                                      </a:lnTo>
                                      <a:cubicBezTo>
                                        <a:pt x="150313" y="566339"/>
                                        <a:pt x="145013" y="566079"/>
                                        <a:pt x="139746" y="565852"/>
                                      </a:cubicBezTo>
                                      <a:cubicBezTo>
                                        <a:pt x="143290" y="581164"/>
                                        <a:pt x="147289" y="597777"/>
                                        <a:pt x="150638" y="613675"/>
                                      </a:cubicBezTo>
                                      <a:cubicBezTo>
                                        <a:pt x="151227" y="616396"/>
                                        <a:pt x="151620" y="619157"/>
                                        <a:pt x="151809" y="621933"/>
                                      </a:cubicBezTo>
                                      <a:cubicBezTo>
                                        <a:pt x="151864" y="622434"/>
                                        <a:pt x="152209" y="622853"/>
                                        <a:pt x="152687" y="623006"/>
                                      </a:cubicBezTo>
                                      <a:cubicBezTo>
                                        <a:pt x="153191" y="623162"/>
                                        <a:pt x="153737" y="622964"/>
                                        <a:pt x="154020" y="622518"/>
                                      </a:cubicBezTo>
                                      <a:cubicBezTo>
                                        <a:pt x="157382" y="616926"/>
                                        <a:pt x="158926" y="610427"/>
                                        <a:pt x="158442" y="603922"/>
                                      </a:cubicBezTo>
                                      <a:moveTo>
                                        <a:pt x="148102" y="548654"/>
                                      </a:moveTo>
                                      <a:lnTo>
                                        <a:pt x="155906" y="540819"/>
                                      </a:lnTo>
                                      <a:lnTo>
                                        <a:pt x="148102" y="532951"/>
                                      </a:lnTo>
                                      <a:lnTo>
                                        <a:pt x="140331" y="540819"/>
                                      </a:lnTo>
                                      <a:close/>
                                      <a:moveTo>
                                        <a:pt x="120335" y="585683"/>
                                      </a:moveTo>
                                      <a:cubicBezTo>
                                        <a:pt x="115686" y="571119"/>
                                        <a:pt x="103395" y="572256"/>
                                        <a:pt x="95949" y="583473"/>
                                      </a:cubicBezTo>
                                      <a:cubicBezTo>
                                        <a:pt x="98486" y="585752"/>
                                        <a:pt x="100381" y="588655"/>
                                        <a:pt x="101444" y="591893"/>
                                      </a:cubicBezTo>
                                      <a:cubicBezTo>
                                        <a:pt x="102478" y="595154"/>
                                        <a:pt x="102644" y="598626"/>
                                        <a:pt x="101932" y="601971"/>
                                      </a:cubicBezTo>
                                      <a:cubicBezTo>
                                        <a:pt x="114450" y="606653"/>
                                        <a:pt x="125115" y="600248"/>
                                        <a:pt x="120335" y="585716"/>
                                      </a:cubicBezTo>
                                      <a:moveTo>
                                        <a:pt x="93153" y="581457"/>
                                      </a:moveTo>
                                      <a:cubicBezTo>
                                        <a:pt x="101444" y="570826"/>
                                        <a:pt x="98713" y="558700"/>
                                        <a:pt x="83562" y="558700"/>
                                      </a:cubicBezTo>
                                      <a:cubicBezTo>
                                        <a:pt x="68410" y="558700"/>
                                        <a:pt x="65646" y="570826"/>
                                        <a:pt x="73807" y="581457"/>
                                      </a:cubicBezTo>
                                      <a:cubicBezTo>
                                        <a:pt x="76747" y="579672"/>
                                        <a:pt x="80125" y="578739"/>
                                        <a:pt x="83562" y="578759"/>
                                      </a:cubicBezTo>
                                      <a:cubicBezTo>
                                        <a:pt x="86950" y="578739"/>
                                        <a:pt x="90272" y="579675"/>
                                        <a:pt x="93153" y="581457"/>
                                      </a:cubicBezTo>
                                      <a:moveTo>
                                        <a:pt x="94649" y="613155"/>
                                      </a:moveTo>
                                      <a:cubicBezTo>
                                        <a:pt x="91911" y="615181"/>
                                        <a:pt x="88676" y="616426"/>
                                        <a:pt x="85285" y="616764"/>
                                      </a:cubicBezTo>
                                      <a:cubicBezTo>
                                        <a:pt x="84732" y="630256"/>
                                        <a:pt x="94064" y="638449"/>
                                        <a:pt x="106354" y="629443"/>
                                      </a:cubicBezTo>
                                      <a:cubicBezTo>
                                        <a:pt x="118644" y="620438"/>
                                        <a:pt x="113702" y="608961"/>
                                        <a:pt x="100859" y="605287"/>
                                      </a:cubicBezTo>
                                      <a:cubicBezTo>
                                        <a:pt x="99510" y="608405"/>
                                        <a:pt x="97370" y="611117"/>
                                        <a:pt x="94649" y="613155"/>
                                      </a:cubicBezTo>
                                      <a:moveTo>
                                        <a:pt x="88146" y="611757"/>
                                      </a:moveTo>
                                      <a:cubicBezTo>
                                        <a:pt x="95800" y="609137"/>
                                        <a:pt x="99919" y="600843"/>
                                        <a:pt x="97380" y="593161"/>
                                      </a:cubicBezTo>
                                      <a:cubicBezTo>
                                        <a:pt x="97162" y="592511"/>
                                        <a:pt x="96889" y="591880"/>
                                        <a:pt x="96567" y="591275"/>
                                      </a:cubicBezTo>
                                      <a:cubicBezTo>
                                        <a:pt x="93394" y="584721"/>
                                        <a:pt x="85854" y="581535"/>
                                        <a:pt x="78944" y="583830"/>
                                      </a:cubicBezTo>
                                      <a:cubicBezTo>
                                        <a:pt x="71265" y="586421"/>
                                        <a:pt x="67132" y="594741"/>
                                        <a:pt x="69711" y="602427"/>
                                      </a:cubicBezTo>
                                      <a:cubicBezTo>
                                        <a:pt x="72195" y="610076"/>
                                        <a:pt x="80411" y="614267"/>
                                        <a:pt x="88062" y="611786"/>
                                      </a:cubicBezTo>
                                      <a:cubicBezTo>
                                        <a:pt x="88091" y="611777"/>
                                        <a:pt x="88117" y="611767"/>
                                        <a:pt x="88146" y="611757"/>
                                      </a:cubicBezTo>
                                      <a:moveTo>
                                        <a:pt x="60769" y="629443"/>
                                      </a:moveTo>
                                      <a:cubicBezTo>
                                        <a:pt x="73059" y="638449"/>
                                        <a:pt x="82326" y="630256"/>
                                        <a:pt x="81741" y="616764"/>
                                      </a:cubicBezTo>
                                      <a:cubicBezTo>
                                        <a:pt x="78382" y="616426"/>
                                        <a:pt x="75176" y="615177"/>
                                        <a:pt x="72474" y="613155"/>
                                      </a:cubicBezTo>
                                      <a:cubicBezTo>
                                        <a:pt x="69707" y="611143"/>
                                        <a:pt x="67529" y="608428"/>
                                        <a:pt x="66166" y="605287"/>
                                      </a:cubicBezTo>
                                      <a:cubicBezTo>
                                        <a:pt x="53323" y="608961"/>
                                        <a:pt x="48479" y="620438"/>
                                        <a:pt x="60769" y="629443"/>
                                      </a:cubicBezTo>
                                      <a:moveTo>
                                        <a:pt x="46886" y="585586"/>
                                      </a:moveTo>
                                      <a:cubicBezTo>
                                        <a:pt x="42203" y="600151"/>
                                        <a:pt x="52771" y="606555"/>
                                        <a:pt x="65321" y="601841"/>
                                      </a:cubicBezTo>
                                      <a:cubicBezTo>
                                        <a:pt x="64622" y="598496"/>
                                        <a:pt x="64791" y="595027"/>
                                        <a:pt x="65809" y="591763"/>
                                      </a:cubicBezTo>
                                      <a:cubicBezTo>
                                        <a:pt x="66839" y="588509"/>
                                        <a:pt x="68738" y="585596"/>
                                        <a:pt x="71304" y="583343"/>
                                      </a:cubicBezTo>
                                      <a:cubicBezTo>
                                        <a:pt x="63825" y="572126"/>
                                        <a:pt x="51535" y="570989"/>
                                        <a:pt x="46886" y="585553"/>
                                      </a:cubicBezTo>
                                      <a:moveTo>
                                        <a:pt x="108142" y="481519"/>
                                      </a:moveTo>
                                      <a:cubicBezTo>
                                        <a:pt x="95852" y="474464"/>
                                        <a:pt x="84472" y="468905"/>
                                        <a:pt x="74230" y="459086"/>
                                      </a:cubicBezTo>
                                      <a:lnTo>
                                        <a:pt x="73840" y="458664"/>
                                      </a:lnTo>
                                      <a:lnTo>
                                        <a:pt x="73417" y="459086"/>
                                      </a:lnTo>
                                      <a:cubicBezTo>
                                        <a:pt x="63175" y="468840"/>
                                        <a:pt x="51795" y="474464"/>
                                        <a:pt x="39505" y="481519"/>
                                      </a:cubicBezTo>
                                      <a:lnTo>
                                        <a:pt x="38529" y="482006"/>
                                      </a:lnTo>
                                      <a:lnTo>
                                        <a:pt x="39505" y="482592"/>
                                      </a:lnTo>
                                      <a:cubicBezTo>
                                        <a:pt x="51795" y="489549"/>
                                        <a:pt x="63175" y="495108"/>
                                        <a:pt x="73417" y="505024"/>
                                      </a:cubicBezTo>
                                      <a:lnTo>
                                        <a:pt x="73840" y="505349"/>
                                      </a:lnTo>
                                      <a:lnTo>
                                        <a:pt x="74230" y="505024"/>
                                      </a:lnTo>
                                      <a:cubicBezTo>
                                        <a:pt x="84472" y="495271"/>
                                        <a:pt x="95852" y="489549"/>
                                        <a:pt x="108142" y="482592"/>
                                      </a:cubicBezTo>
                                      <a:lnTo>
                                        <a:pt x="109053" y="482006"/>
                                      </a:lnTo>
                                      <a:close/>
                                      <a:moveTo>
                                        <a:pt x="232574" y="353329"/>
                                      </a:moveTo>
                                      <a:lnTo>
                                        <a:pt x="218658" y="345298"/>
                                      </a:lnTo>
                                      <a:lnTo>
                                        <a:pt x="223080" y="330213"/>
                                      </a:lnTo>
                                      <a:lnTo>
                                        <a:pt x="207603" y="334472"/>
                                      </a:lnTo>
                                      <a:lnTo>
                                        <a:pt x="200060" y="320818"/>
                                      </a:lnTo>
                                      <a:lnTo>
                                        <a:pt x="192127" y="334830"/>
                                      </a:lnTo>
                                      <a:lnTo>
                                        <a:pt x="177235" y="330571"/>
                                      </a:lnTo>
                                      <a:lnTo>
                                        <a:pt x="181494" y="346209"/>
                                      </a:lnTo>
                                      <a:lnTo>
                                        <a:pt x="167806" y="353816"/>
                                      </a:lnTo>
                                      <a:lnTo>
                                        <a:pt x="181722" y="361781"/>
                                      </a:lnTo>
                                      <a:lnTo>
                                        <a:pt x="177300" y="376931"/>
                                      </a:lnTo>
                                      <a:lnTo>
                                        <a:pt x="192777" y="372673"/>
                                      </a:lnTo>
                                      <a:lnTo>
                                        <a:pt x="200320" y="386425"/>
                                      </a:lnTo>
                                      <a:lnTo>
                                        <a:pt x="208254" y="372347"/>
                                      </a:lnTo>
                                      <a:lnTo>
                                        <a:pt x="223178" y="376769"/>
                                      </a:lnTo>
                                      <a:lnTo>
                                        <a:pt x="218983" y="361196"/>
                                      </a:lnTo>
                                      <a:close/>
                                      <a:moveTo>
                                        <a:pt x="241353" y="659841"/>
                                      </a:moveTo>
                                      <a:cubicBezTo>
                                        <a:pt x="241353" y="664100"/>
                                        <a:pt x="223405" y="667123"/>
                                        <a:pt x="220056" y="667123"/>
                                      </a:cubicBezTo>
                                      <a:cubicBezTo>
                                        <a:pt x="216779" y="667367"/>
                                        <a:pt x="213924" y="664906"/>
                                        <a:pt x="213683" y="661629"/>
                                      </a:cubicBezTo>
                                      <a:cubicBezTo>
                                        <a:pt x="213440" y="658352"/>
                                        <a:pt x="215901" y="655500"/>
                                        <a:pt x="219178" y="655257"/>
                                      </a:cubicBezTo>
                                      <a:cubicBezTo>
                                        <a:pt x="219471" y="655234"/>
                                        <a:pt x="219764" y="655234"/>
                                        <a:pt x="220056" y="655257"/>
                                      </a:cubicBezTo>
                                      <a:cubicBezTo>
                                        <a:pt x="223308" y="655257"/>
                                        <a:pt x="241353" y="655517"/>
                                        <a:pt x="241353" y="659841"/>
                                      </a:cubicBezTo>
                                      <a:moveTo>
                                        <a:pt x="186469" y="661141"/>
                                      </a:moveTo>
                                      <a:cubicBezTo>
                                        <a:pt x="186453" y="664464"/>
                                        <a:pt x="183744" y="667143"/>
                                        <a:pt x="180421" y="667123"/>
                                      </a:cubicBezTo>
                                      <a:cubicBezTo>
                                        <a:pt x="180389" y="667123"/>
                                        <a:pt x="180356" y="667123"/>
                                        <a:pt x="180324" y="667123"/>
                                      </a:cubicBezTo>
                                      <a:cubicBezTo>
                                        <a:pt x="177072" y="667123"/>
                                        <a:pt x="159027" y="664100"/>
                                        <a:pt x="159027" y="659841"/>
                                      </a:cubicBezTo>
                                      <a:cubicBezTo>
                                        <a:pt x="159027" y="655582"/>
                                        <a:pt x="176942" y="655354"/>
                                        <a:pt x="180194" y="655354"/>
                                      </a:cubicBezTo>
                                      <a:cubicBezTo>
                                        <a:pt x="183514" y="655283"/>
                                        <a:pt x="186268" y="657916"/>
                                        <a:pt x="186339" y="661235"/>
                                      </a:cubicBezTo>
                                      <a:cubicBezTo>
                                        <a:pt x="186339" y="661235"/>
                                        <a:pt x="186339" y="661239"/>
                                        <a:pt x="186339" y="661239"/>
                                      </a:cubicBezTo>
                                      <a:moveTo>
                                        <a:pt x="323256" y="399591"/>
                                      </a:moveTo>
                                      <a:cubicBezTo>
                                        <a:pt x="326127" y="379757"/>
                                        <a:pt x="320967" y="359593"/>
                                        <a:pt x="308918" y="343575"/>
                                      </a:cubicBezTo>
                                      <a:cubicBezTo>
                                        <a:pt x="299846" y="330799"/>
                                        <a:pt x="286808" y="316884"/>
                                        <a:pt x="273152" y="309341"/>
                                      </a:cubicBezTo>
                                      <a:cubicBezTo>
                                        <a:pt x="272079" y="308756"/>
                                        <a:pt x="270518" y="309829"/>
                                        <a:pt x="271429" y="310967"/>
                                      </a:cubicBezTo>
                                      <a:cubicBezTo>
                                        <a:pt x="275038" y="315713"/>
                                        <a:pt x="278647" y="320558"/>
                                        <a:pt x="281996" y="325564"/>
                                      </a:cubicBezTo>
                                      <a:cubicBezTo>
                                        <a:pt x="291750" y="339804"/>
                                        <a:pt x="300431" y="356677"/>
                                        <a:pt x="301504" y="374331"/>
                                      </a:cubicBezTo>
                                      <a:cubicBezTo>
                                        <a:pt x="302902" y="398649"/>
                                        <a:pt x="288661" y="417147"/>
                                        <a:pt x="270388" y="431257"/>
                                      </a:cubicBezTo>
                                      <a:cubicBezTo>
                                        <a:pt x="267764" y="433302"/>
                                        <a:pt x="264806" y="434875"/>
                                        <a:pt x="261642" y="435906"/>
                                      </a:cubicBezTo>
                                      <a:cubicBezTo>
                                        <a:pt x="259431" y="436654"/>
                                        <a:pt x="257057" y="437076"/>
                                        <a:pt x="254846" y="437727"/>
                                      </a:cubicBezTo>
                                      <a:cubicBezTo>
                                        <a:pt x="251364" y="438692"/>
                                        <a:pt x="248344" y="440874"/>
                                        <a:pt x="246328" y="443871"/>
                                      </a:cubicBezTo>
                                      <a:cubicBezTo>
                                        <a:pt x="240020" y="452031"/>
                                        <a:pt x="226819" y="450373"/>
                                        <a:pt x="221422" y="441986"/>
                                      </a:cubicBezTo>
                                      <a:cubicBezTo>
                                        <a:pt x="220024" y="439677"/>
                                        <a:pt x="215699" y="440100"/>
                                        <a:pt x="213976" y="441725"/>
                                      </a:cubicBezTo>
                                      <a:cubicBezTo>
                                        <a:pt x="210204" y="444977"/>
                                        <a:pt x="205620" y="449821"/>
                                        <a:pt x="200353" y="449821"/>
                                      </a:cubicBezTo>
                                      <a:cubicBezTo>
                                        <a:pt x="195085" y="449821"/>
                                        <a:pt x="190598" y="445009"/>
                                        <a:pt x="186697" y="441725"/>
                                      </a:cubicBezTo>
                                      <a:cubicBezTo>
                                        <a:pt x="184973" y="440100"/>
                                        <a:pt x="180617" y="439677"/>
                                        <a:pt x="179251" y="441986"/>
                                      </a:cubicBezTo>
                                      <a:cubicBezTo>
                                        <a:pt x="173821" y="450243"/>
                                        <a:pt x="160653" y="452031"/>
                                        <a:pt x="154345" y="443871"/>
                                      </a:cubicBezTo>
                                      <a:cubicBezTo>
                                        <a:pt x="152329" y="440874"/>
                                        <a:pt x="149309" y="438692"/>
                                        <a:pt x="145826" y="437727"/>
                                      </a:cubicBezTo>
                                      <a:cubicBezTo>
                                        <a:pt x="143615" y="437076"/>
                                        <a:pt x="141307" y="436654"/>
                                        <a:pt x="139031" y="435906"/>
                                      </a:cubicBezTo>
                                      <a:cubicBezTo>
                                        <a:pt x="135880" y="434888"/>
                                        <a:pt x="132941" y="433315"/>
                                        <a:pt x="130350" y="431257"/>
                                      </a:cubicBezTo>
                                      <a:cubicBezTo>
                                        <a:pt x="111979" y="417147"/>
                                        <a:pt x="97835" y="398746"/>
                                        <a:pt x="99136" y="374331"/>
                                      </a:cubicBezTo>
                                      <a:cubicBezTo>
                                        <a:pt x="100534" y="351150"/>
                                        <a:pt x="115393" y="328815"/>
                                        <a:pt x="129277" y="311097"/>
                                      </a:cubicBezTo>
                                      <a:cubicBezTo>
                                        <a:pt x="130089" y="309959"/>
                                        <a:pt x="128529" y="308886"/>
                                        <a:pt x="127488" y="309471"/>
                                      </a:cubicBezTo>
                                      <a:cubicBezTo>
                                        <a:pt x="113702" y="317014"/>
                                        <a:pt x="100697" y="330929"/>
                                        <a:pt x="91723" y="343705"/>
                                      </a:cubicBezTo>
                                      <a:cubicBezTo>
                                        <a:pt x="79702" y="359762"/>
                                        <a:pt x="74545" y="379932"/>
                                        <a:pt x="77384" y="399787"/>
                                      </a:cubicBezTo>
                                      <a:cubicBezTo>
                                        <a:pt x="82716" y="433208"/>
                                        <a:pt x="109898" y="458501"/>
                                        <a:pt x="139389" y="471538"/>
                                      </a:cubicBezTo>
                                      <a:lnTo>
                                        <a:pt x="139974" y="471798"/>
                                      </a:lnTo>
                                      <a:lnTo>
                                        <a:pt x="125407" y="500538"/>
                                      </a:lnTo>
                                      <a:cubicBezTo>
                                        <a:pt x="152817" y="505772"/>
                                        <a:pt x="176097" y="522222"/>
                                        <a:pt x="176812" y="552945"/>
                                      </a:cubicBezTo>
                                      <a:cubicBezTo>
                                        <a:pt x="177333" y="574142"/>
                                        <a:pt x="177983" y="595437"/>
                                        <a:pt x="178633" y="616666"/>
                                      </a:cubicBezTo>
                                      <a:cubicBezTo>
                                        <a:pt x="179066" y="624859"/>
                                        <a:pt x="175414" y="632736"/>
                                        <a:pt x="168879" y="637701"/>
                                      </a:cubicBezTo>
                                      <a:cubicBezTo>
                                        <a:pt x="162083" y="643520"/>
                                        <a:pt x="155028" y="649080"/>
                                        <a:pt x="148070" y="654736"/>
                                      </a:cubicBezTo>
                                      <a:cubicBezTo>
                                        <a:pt x="144818" y="657370"/>
                                        <a:pt x="145761" y="663905"/>
                                        <a:pt x="147257" y="667253"/>
                                      </a:cubicBezTo>
                                      <a:cubicBezTo>
                                        <a:pt x="148070" y="669139"/>
                                        <a:pt x="155093" y="669886"/>
                                        <a:pt x="156816" y="670504"/>
                                      </a:cubicBezTo>
                                      <a:cubicBezTo>
                                        <a:pt x="164808" y="672481"/>
                                        <a:pt x="172205" y="676363"/>
                                        <a:pt x="178373" y="681818"/>
                                      </a:cubicBezTo>
                                      <a:cubicBezTo>
                                        <a:pt x="191431" y="691522"/>
                                        <a:pt x="209307" y="691522"/>
                                        <a:pt x="222365" y="681818"/>
                                      </a:cubicBezTo>
                                      <a:cubicBezTo>
                                        <a:pt x="228520" y="676363"/>
                                        <a:pt x="235907" y="672481"/>
                                        <a:pt x="243889" y="670504"/>
                                      </a:cubicBezTo>
                                      <a:cubicBezTo>
                                        <a:pt x="245612" y="670017"/>
                                        <a:pt x="252733" y="669269"/>
                                        <a:pt x="253481" y="667253"/>
                                      </a:cubicBezTo>
                                      <a:cubicBezTo>
                                        <a:pt x="254944" y="664002"/>
                                        <a:pt x="255854" y="657500"/>
                                        <a:pt x="252668" y="654736"/>
                                      </a:cubicBezTo>
                                      <a:cubicBezTo>
                                        <a:pt x="245678" y="649080"/>
                                        <a:pt x="238654" y="643520"/>
                                        <a:pt x="231924" y="637701"/>
                                      </a:cubicBezTo>
                                      <a:cubicBezTo>
                                        <a:pt x="225320" y="632795"/>
                                        <a:pt x="221646" y="624879"/>
                                        <a:pt x="222170" y="616666"/>
                                      </a:cubicBezTo>
                                      <a:cubicBezTo>
                                        <a:pt x="222755" y="595437"/>
                                        <a:pt x="223470" y="574142"/>
                                        <a:pt x="223893" y="552945"/>
                                      </a:cubicBezTo>
                                      <a:cubicBezTo>
                                        <a:pt x="224641" y="522222"/>
                                        <a:pt x="247888" y="505772"/>
                                        <a:pt x="275330" y="500538"/>
                                      </a:cubicBezTo>
                                      <a:lnTo>
                                        <a:pt x="260732" y="471798"/>
                                      </a:lnTo>
                                      <a:lnTo>
                                        <a:pt x="261317" y="471538"/>
                                      </a:lnTo>
                                      <a:cubicBezTo>
                                        <a:pt x="290807" y="458534"/>
                                        <a:pt x="318087" y="433208"/>
                                        <a:pt x="323321" y="399787"/>
                                      </a:cubicBezTo>
                                      <a:moveTo>
                                        <a:pt x="361233" y="482852"/>
                                      </a:moveTo>
                                      <a:lnTo>
                                        <a:pt x="362208" y="482267"/>
                                      </a:lnTo>
                                      <a:lnTo>
                                        <a:pt x="361233" y="481779"/>
                                      </a:lnTo>
                                      <a:cubicBezTo>
                                        <a:pt x="348943" y="474724"/>
                                        <a:pt x="337563" y="469165"/>
                                        <a:pt x="327321" y="459346"/>
                                      </a:cubicBezTo>
                                      <a:lnTo>
                                        <a:pt x="326931" y="458924"/>
                                      </a:lnTo>
                                      <a:lnTo>
                                        <a:pt x="326508" y="459346"/>
                                      </a:lnTo>
                                      <a:cubicBezTo>
                                        <a:pt x="316266" y="469100"/>
                                        <a:pt x="304886" y="474724"/>
                                        <a:pt x="292596" y="481779"/>
                                      </a:cubicBezTo>
                                      <a:lnTo>
                                        <a:pt x="291718" y="482267"/>
                                      </a:lnTo>
                                      <a:lnTo>
                                        <a:pt x="292596" y="482852"/>
                                      </a:lnTo>
                                      <a:cubicBezTo>
                                        <a:pt x="304886" y="489809"/>
                                        <a:pt x="316266" y="495368"/>
                                        <a:pt x="326508" y="505284"/>
                                      </a:cubicBezTo>
                                      <a:lnTo>
                                        <a:pt x="326931" y="505609"/>
                                      </a:lnTo>
                                      <a:lnTo>
                                        <a:pt x="327321" y="505284"/>
                                      </a:lnTo>
                                      <a:cubicBezTo>
                                        <a:pt x="337563" y="495531"/>
                                        <a:pt x="348943" y="489809"/>
                                        <a:pt x="361233" y="482852"/>
                                      </a:cubicBezTo>
                                      <a:moveTo>
                                        <a:pt x="383993" y="282357"/>
                                      </a:moveTo>
                                      <a:cubicBezTo>
                                        <a:pt x="383993" y="385979"/>
                                        <a:pt x="383938" y="489712"/>
                                        <a:pt x="383830" y="593551"/>
                                      </a:cubicBezTo>
                                      <a:cubicBezTo>
                                        <a:pt x="383847" y="598561"/>
                                        <a:pt x="383066" y="603545"/>
                                        <a:pt x="381522" y="608311"/>
                                      </a:cubicBezTo>
                                      <a:cubicBezTo>
                                        <a:pt x="370792" y="641309"/>
                                        <a:pt x="322996" y="661954"/>
                                        <a:pt x="293734" y="674633"/>
                                      </a:cubicBezTo>
                                      <a:cubicBezTo>
                                        <a:pt x="274908" y="682728"/>
                                        <a:pt x="255724" y="690271"/>
                                        <a:pt x="237386" y="699601"/>
                                      </a:cubicBezTo>
                                      <a:cubicBezTo>
                                        <a:pt x="221129" y="707892"/>
                                        <a:pt x="208969" y="716312"/>
                                        <a:pt x="200190" y="732372"/>
                                      </a:cubicBezTo>
                                      <a:cubicBezTo>
                                        <a:pt x="191346" y="716312"/>
                                        <a:pt x="179088" y="707892"/>
                                        <a:pt x="162929" y="699601"/>
                                      </a:cubicBezTo>
                                      <a:cubicBezTo>
                                        <a:pt x="144591" y="690271"/>
                                        <a:pt x="125440" y="682728"/>
                                        <a:pt x="106582" y="674633"/>
                                      </a:cubicBezTo>
                                      <a:cubicBezTo>
                                        <a:pt x="77319" y="661954"/>
                                        <a:pt x="29523" y="641309"/>
                                        <a:pt x="18793" y="608311"/>
                                      </a:cubicBezTo>
                                      <a:cubicBezTo>
                                        <a:pt x="17249" y="603545"/>
                                        <a:pt x="16468" y="598561"/>
                                        <a:pt x="16485" y="593551"/>
                                      </a:cubicBezTo>
                                      <a:lnTo>
                                        <a:pt x="16485" y="282162"/>
                                      </a:lnTo>
                                      <a:close/>
                                      <a:moveTo>
                                        <a:pt x="400250" y="271076"/>
                                      </a:moveTo>
                                      <a:lnTo>
                                        <a:pt x="0" y="271076"/>
                                      </a:lnTo>
                                      <a:cubicBezTo>
                                        <a:pt x="3856" y="277354"/>
                                        <a:pt x="5703" y="284659"/>
                                        <a:pt x="5300" y="292013"/>
                                      </a:cubicBezTo>
                                      <a:lnTo>
                                        <a:pt x="5300" y="593551"/>
                                      </a:lnTo>
                                      <a:cubicBezTo>
                                        <a:pt x="5300" y="642772"/>
                                        <a:pt x="64443" y="668651"/>
                                        <a:pt x="102192" y="685037"/>
                                      </a:cubicBezTo>
                                      <a:cubicBezTo>
                                        <a:pt x="112857" y="689621"/>
                                        <a:pt x="123749" y="693717"/>
                                        <a:pt x="134479" y="698041"/>
                                      </a:cubicBezTo>
                                      <a:cubicBezTo>
                                        <a:pt x="144295" y="701903"/>
                                        <a:pt x="153815" y="706477"/>
                                        <a:pt x="162961" y="711728"/>
                                      </a:cubicBezTo>
                                      <a:cubicBezTo>
                                        <a:pt x="176894" y="719800"/>
                                        <a:pt x="188690" y="731095"/>
                                        <a:pt x="197361" y="744661"/>
                                      </a:cubicBezTo>
                                      <a:lnTo>
                                        <a:pt x="200223" y="748985"/>
                                      </a:lnTo>
                                      <a:lnTo>
                                        <a:pt x="202954" y="744499"/>
                                      </a:lnTo>
                                      <a:cubicBezTo>
                                        <a:pt x="210630" y="731751"/>
                                        <a:pt x="221272" y="721046"/>
                                        <a:pt x="233972" y="713288"/>
                                      </a:cubicBezTo>
                                      <a:cubicBezTo>
                                        <a:pt x="243606" y="707476"/>
                                        <a:pt x="253751" y="702544"/>
                                        <a:pt x="264276" y="698561"/>
                                      </a:cubicBezTo>
                                      <a:cubicBezTo>
                                        <a:pt x="275591" y="693977"/>
                                        <a:pt x="287036" y="689881"/>
                                        <a:pt x="298188" y="685037"/>
                                      </a:cubicBezTo>
                                      <a:cubicBezTo>
                                        <a:pt x="331287" y="670699"/>
                                        <a:pt x="380026" y="649275"/>
                                        <a:pt x="392122" y="611822"/>
                                      </a:cubicBezTo>
                                      <a:cubicBezTo>
                                        <a:pt x="394095" y="605934"/>
                                        <a:pt x="395097" y="599761"/>
                                        <a:pt x="395080" y="593551"/>
                                      </a:cubicBezTo>
                                      <a:lnTo>
                                        <a:pt x="395080" y="291818"/>
                                      </a:lnTo>
                                      <a:cubicBezTo>
                                        <a:pt x="394671" y="284458"/>
                                        <a:pt x="396534" y="277149"/>
                                        <a:pt x="400413" y="270881"/>
                                      </a:cubicBezTo>
                                      <a:moveTo>
                                        <a:pt x="108663" y="120844"/>
                                      </a:moveTo>
                                      <a:cubicBezTo>
                                        <a:pt x="110526" y="117677"/>
                                        <a:pt x="113003" y="114917"/>
                                        <a:pt x="115946" y="112716"/>
                                      </a:cubicBezTo>
                                      <a:cubicBezTo>
                                        <a:pt x="114141" y="110427"/>
                                        <a:pt x="113016" y="107680"/>
                                        <a:pt x="112694" y="104783"/>
                                      </a:cubicBezTo>
                                      <a:cubicBezTo>
                                        <a:pt x="112694" y="94867"/>
                                        <a:pt x="112694" y="84464"/>
                                        <a:pt x="112694" y="74581"/>
                                      </a:cubicBezTo>
                                      <a:cubicBezTo>
                                        <a:pt x="109914" y="75410"/>
                                        <a:pt x="107320" y="76769"/>
                                        <a:pt x="105054" y="78580"/>
                                      </a:cubicBezTo>
                                      <a:cubicBezTo>
                                        <a:pt x="105054" y="88170"/>
                                        <a:pt x="105054" y="95193"/>
                                        <a:pt x="105054" y="104783"/>
                                      </a:cubicBezTo>
                                      <a:cubicBezTo>
                                        <a:pt x="104761" y="107686"/>
                                        <a:pt x="103629" y="110440"/>
                                        <a:pt x="101802" y="112716"/>
                                      </a:cubicBezTo>
                                      <a:cubicBezTo>
                                        <a:pt x="104748" y="114881"/>
                                        <a:pt x="107199" y="117654"/>
                                        <a:pt x="108988" y="120844"/>
                                      </a:cubicBezTo>
                                      <a:moveTo>
                                        <a:pt x="139714" y="39567"/>
                                      </a:moveTo>
                                      <a:cubicBezTo>
                                        <a:pt x="141362" y="34797"/>
                                        <a:pt x="141362" y="29612"/>
                                        <a:pt x="139714" y="24839"/>
                                      </a:cubicBezTo>
                                      <a:cubicBezTo>
                                        <a:pt x="136755" y="27765"/>
                                        <a:pt x="129634" y="28415"/>
                                        <a:pt x="126708" y="28253"/>
                                      </a:cubicBezTo>
                                      <a:lnTo>
                                        <a:pt x="124334" y="28253"/>
                                      </a:lnTo>
                                      <a:lnTo>
                                        <a:pt x="124334" y="28253"/>
                                      </a:lnTo>
                                      <a:lnTo>
                                        <a:pt x="112954" y="28253"/>
                                      </a:lnTo>
                                      <a:lnTo>
                                        <a:pt x="112954" y="27700"/>
                                      </a:lnTo>
                                      <a:lnTo>
                                        <a:pt x="112954" y="16809"/>
                                      </a:lnTo>
                                      <a:lnTo>
                                        <a:pt x="112954" y="16809"/>
                                      </a:lnTo>
                                      <a:lnTo>
                                        <a:pt x="112954" y="14436"/>
                                      </a:lnTo>
                                      <a:cubicBezTo>
                                        <a:pt x="112954" y="11380"/>
                                        <a:pt x="113442" y="4195"/>
                                        <a:pt x="116401" y="1236"/>
                                      </a:cubicBezTo>
                                      <a:cubicBezTo>
                                        <a:pt x="111651" y="-412"/>
                                        <a:pt x="106487" y="-412"/>
                                        <a:pt x="101737" y="1236"/>
                                      </a:cubicBezTo>
                                      <a:cubicBezTo>
                                        <a:pt x="104696" y="4195"/>
                                        <a:pt x="105346" y="11380"/>
                                        <a:pt x="105183" y="14436"/>
                                      </a:cubicBezTo>
                                      <a:lnTo>
                                        <a:pt x="105183" y="28220"/>
                                      </a:lnTo>
                                      <a:lnTo>
                                        <a:pt x="93804" y="28220"/>
                                      </a:lnTo>
                                      <a:lnTo>
                                        <a:pt x="93804" y="28220"/>
                                      </a:lnTo>
                                      <a:lnTo>
                                        <a:pt x="91430" y="28220"/>
                                      </a:lnTo>
                                      <a:cubicBezTo>
                                        <a:pt x="88471" y="28383"/>
                                        <a:pt x="81351" y="27733"/>
                                        <a:pt x="78424" y="24807"/>
                                      </a:cubicBezTo>
                                      <a:cubicBezTo>
                                        <a:pt x="76776" y="29576"/>
                                        <a:pt x="76776" y="34761"/>
                                        <a:pt x="78424" y="39534"/>
                                      </a:cubicBezTo>
                                      <a:cubicBezTo>
                                        <a:pt x="81383" y="36576"/>
                                        <a:pt x="88504" y="35925"/>
                                        <a:pt x="91430" y="36088"/>
                                      </a:cubicBezTo>
                                      <a:lnTo>
                                        <a:pt x="105183" y="36088"/>
                                      </a:lnTo>
                                      <a:lnTo>
                                        <a:pt x="105183" y="44768"/>
                                      </a:lnTo>
                                      <a:lnTo>
                                        <a:pt x="105183" y="44768"/>
                                      </a:lnTo>
                                      <a:lnTo>
                                        <a:pt x="105183" y="69672"/>
                                      </a:lnTo>
                                      <a:cubicBezTo>
                                        <a:pt x="106975" y="65894"/>
                                        <a:pt x="109583" y="62561"/>
                                        <a:pt x="112824" y="59918"/>
                                      </a:cubicBezTo>
                                      <a:lnTo>
                                        <a:pt x="112824" y="45093"/>
                                      </a:lnTo>
                                      <a:lnTo>
                                        <a:pt x="112824" y="36738"/>
                                      </a:lnTo>
                                      <a:lnTo>
                                        <a:pt x="112824" y="36153"/>
                                      </a:lnTo>
                                      <a:lnTo>
                                        <a:pt x="126578" y="36153"/>
                                      </a:lnTo>
                                      <a:cubicBezTo>
                                        <a:pt x="129537" y="36153"/>
                                        <a:pt x="136657" y="36641"/>
                                        <a:pt x="139584" y="39599"/>
                                      </a:cubicBezTo>
                                    </a:path>
                                  </a:pathLst>
                                </a:custGeom>
                                <a:solidFill>
                                  <a:srgbClr val="FFD100"/>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 name="Formă liberă: formă 9"/>
                              <wps:cNvSpPr/>
                              <wps:spPr>
                                <a:xfrm>
                                  <a:off x="778618" y="1055301"/>
                                  <a:ext cx="362175" cy="244643"/>
                                </a:xfrm>
                                <a:custGeom>
                                  <a:avLst/>
                                  <a:gdLst>
                                    <a:gd name="connsiteX0" fmla="*/ 337758 w 362175"/>
                                    <a:gd name="connsiteY0" fmla="*/ 91323 h 244643"/>
                                    <a:gd name="connsiteX1" fmla="*/ 298741 w 362175"/>
                                    <a:gd name="connsiteY1" fmla="*/ 165675 h 244643"/>
                                    <a:gd name="connsiteX2" fmla="*/ 260081 w 362175"/>
                                    <a:gd name="connsiteY2" fmla="*/ 95419 h 244643"/>
                                    <a:gd name="connsiteX3" fmla="*/ 337823 w 362175"/>
                                    <a:gd name="connsiteY3" fmla="*/ 91323 h 244643"/>
                                    <a:gd name="connsiteX4" fmla="*/ 249514 w 362175"/>
                                    <a:gd name="connsiteY4" fmla="*/ 58650 h 244643"/>
                                    <a:gd name="connsiteX5" fmla="*/ 233257 w 362175"/>
                                    <a:gd name="connsiteY5" fmla="*/ 75100 h 244643"/>
                                    <a:gd name="connsiteX6" fmla="*/ 217000 w 362175"/>
                                    <a:gd name="connsiteY6" fmla="*/ 58650 h 244643"/>
                                    <a:gd name="connsiteX7" fmla="*/ 233257 w 362175"/>
                                    <a:gd name="connsiteY7" fmla="*/ 42199 h 244643"/>
                                    <a:gd name="connsiteX8" fmla="*/ 216837 w 362175"/>
                                    <a:gd name="connsiteY8" fmla="*/ 121395 h 244643"/>
                                    <a:gd name="connsiteX9" fmla="*/ 220089 w 362175"/>
                                    <a:gd name="connsiteY9" fmla="*/ 78546 h 244643"/>
                                    <a:gd name="connsiteX10" fmla="*/ 249352 w 362175"/>
                                    <a:gd name="connsiteY10" fmla="*/ 77311 h 244643"/>
                                    <a:gd name="connsiteX11" fmla="*/ 235078 w 362175"/>
                                    <a:gd name="connsiteY11" fmla="*/ 138074 h 244643"/>
                                    <a:gd name="connsiteX12" fmla="*/ 233452 w 362175"/>
                                    <a:gd name="connsiteY12" fmla="*/ 152573 h 244643"/>
                                    <a:gd name="connsiteX13" fmla="*/ 216902 w 362175"/>
                                    <a:gd name="connsiteY13" fmla="*/ 121395 h 244643"/>
                                    <a:gd name="connsiteX14" fmla="*/ 112922 w 362175"/>
                                    <a:gd name="connsiteY14" fmla="*/ 77311 h 244643"/>
                                    <a:gd name="connsiteX15" fmla="*/ 142185 w 362175"/>
                                    <a:gd name="connsiteY15" fmla="*/ 78546 h 244643"/>
                                    <a:gd name="connsiteX16" fmla="*/ 145436 w 362175"/>
                                    <a:gd name="connsiteY16" fmla="*/ 121395 h 244643"/>
                                    <a:gd name="connsiteX17" fmla="*/ 128789 w 362175"/>
                                    <a:gd name="connsiteY17" fmla="*/ 152573 h 244643"/>
                                    <a:gd name="connsiteX18" fmla="*/ 127163 w 362175"/>
                                    <a:gd name="connsiteY18" fmla="*/ 138074 h 244643"/>
                                    <a:gd name="connsiteX19" fmla="*/ 112987 w 362175"/>
                                    <a:gd name="connsiteY19" fmla="*/ 77311 h 244643"/>
                                    <a:gd name="connsiteX20" fmla="*/ 145339 w 362175"/>
                                    <a:gd name="connsiteY20" fmla="*/ 58650 h 244643"/>
                                    <a:gd name="connsiteX21" fmla="*/ 129082 w 362175"/>
                                    <a:gd name="connsiteY21" fmla="*/ 75100 h 244643"/>
                                    <a:gd name="connsiteX22" fmla="*/ 112824 w 362175"/>
                                    <a:gd name="connsiteY22" fmla="*/ 58650 h 244643"/>
                                    <a:gd name="connsiteX23" fmla="*/ 129082 w 362175"/>
                                    <a:gd name="connsiteY23" fmla="*/ 42199 h 244643"/>
                                    <a:gd name="connsiteX24" fmla="*/ 93316 w 362175"/>
                                    <a:gd name="connsiteY24" fmla="*/ 125069 h 244643"/>
                                    <a:gd name="connsiteX25" fmla="*/ 91820 w 362175"/>
                                    <a:gd name="connsiteY25" fmla="*/ 153646 h 244643"/>
                                    <a:gd name="connsiteX26" fmla="*/ 64476 w 362175"/>
                                    <a:gd name="connsiteY26" fmla="*/ 146266 h 244643"/>
                                    <a:gd name="connsiteX27" fmla="*/ 37034 w 362175"/>
                                    <a:gd name="connsiteY27" fmla="*/ 153646 h 244643"/>
                                    <a:gd name="connsiteX28" fmla="*/ 35571 w 362175"/>
                                    <a:gd name="connsiteY28" fmla="*/ 125069 h 244643"/>
                                    <a:gd name="connsiteX29" fmla="*/ 20159 w 362175"/>
                                    <a:gd name="connsiteY29" fmla="*/ 101076 h 244643"/>
                                    <a:gd name="connsiteX30" fmla="*/ 46625 w 362175"/>
                                    <a:gd name="connsiteY30" fmla="*/ 90770 h 244643"/>
                                    <a:gd name="connsiteX31" fmla="*/ 64476 w 362175"/>
                                    <a:gd name="connsiteY31" fmla="*/ 68468 h 244643"/>
                                    <a:gd name="connsiteX32" fmla="*/ 82326 w 362175"/>
                                    <a:gd name="connsiteY32" fmla="*/ 90770 h 244643"/>
                                    <a:gd name="connsiteX33" fmla="*/ 108793 w 362175"/>
                                    <a:gd name="connsiteY33" fmla="*/ 101076 h 244643"/>
                                    <a:gd name="connsiteX34" fmla="*/ 93316 w 362175"/>
                                    <a:gd name="connsiteY34" fmla="*/ 125069 h 244643"/>
                                    <a:gd name="connsiteX35" fmla="*/ 362176 w 362175"/>
                                    <a:gd name="connsiteY35" fmla="*/ 0 h 244643"/>
                                    <a:gd name="connsiteX36" fmla="*/ 307715 w 362175"/>
                                    <a:gd name="connsiteY36" fmla="*/ 36705 h 244643"/>
                                    <a:gd name="connsiteX37" fmla="*/ 254391 w 362175"/>
                                    <a:gd name="connsiteY37" fmla="*/ 0 h 244643"/>
                                    <a:gd name="connsiteX38" fmla="*/ 266194 w 362175"/>
                                    <a:gd name="connsiteY38" fmla="*/ 23180 h 244643"/>
                                    <a:gd name="connsiteX39" fmla="*/ 258163 w 362175"/>
                                    <a:gd name="connsiteY39" fmla="*/ 24676 h 244643"/>
                                    <a:gd name="connsiteX40" fmla="*/ 211407 w 362175"/>
                                    <a:gd name="connsiteY40" fmla="*/ 70614 h 244643"/>
                                    <a:gd name="connsiteX41" fmla="*/ 209619 w 362175"/>
                                    <a:gd name="connsiteY41" fmla="*/ 134400 h 244643"/>
                                    <a:gd name="connsiteX42" fmla="*/ 216902 w 362175"/>
                                    <a:gd name="connsiteY42" fmla="*/ 150298 h 244643"/>
                                    <a:gd name="connsiteX43" fmla="*/ 237549 w 362175"/>
                                    <a:gd name="connsiteY43" fmla="*/ 167236 h 244643"/>
                                    <a:gd name="connsiteX44" fmla="*/ 240313 w 362175"/>
                                    <a:gd name="connsiteY44" fmla="*/ 187718 h 244643"/>
                                    <a:gd name="connsiteX45" fmla="*/ 226397 w 362175"/>
                                    <a:gd name="connsiteY45" fmla="*/ 194610 h 244643"/>
                                    <a:gd name="connsiteX46" fmla="*/ 207473 w 362175"/>
                                    <a:gd name="connsiteY46" fmla="*/ 205241 h 244643"/>
                                    <a:gd name="connsiteX47" fmla="*/ 154735 w 362175"/>
                                    <a:gd name="connsiteY47" fmla="*/ 205241 h 244643"/>
                                    <a:gd name="connsiteX48" fmla="*/ 135812 w 362175"/>
                                    <a:gd name="connsiteY48" fmla="*/ 194610 h 244643"/>
                                    <a:gd name="connsiteX49" fmla="*/ 121896 w 362175"/>
                                    <a:gd name="connsiteY49" fmla="*/ 187718 h 244643"/>
                                    <a:gd name="connsiteX50" fmla="*/ 124660 w 362175"/>
                                    <a:gd name="connsiteY50" fmla="*/ 167236 h 244643"/>
                                    <a:gd name="connsiteX51" fmla="*/ 145241 w 362175"/>
                                    <a:gd name="connsiteY51" fmla="*/ 150298 h 244643"/>
                                    <a:gd name="connsiteX52" fmla="*/ 152589 w 362175"/>
                                    <a:gd name="connsiteY52" fmla="*/ 134400 h 244643"/>
                                    <a:gd name="connsiteX53" fmla="*/ 150801 w 362175"/>
                                    <a:gd name="connsiteY53" fmla="*/ 70614 h 244643"/>
                                    <a:gd name="connsiteX54" fmla="*/ 104046 w 362175"/>
                                    <a:gd name="connsiteY54" fmla="*/ 24676 h 244643"/>
                                    <a:gd name="connsiteX55" fmla="*/ 96015 w 362175"/>
                                    <a:gd name="connsiteY55" fmla="*/ 23180 h 244643"/>
                                    <a:gd name="connsiteX56" fmla="*/ 107785 w 362175"/>
                                    <a:gd name="connsiteY56" fmla="*/ 0 h 244643"/>
                                    <a:gd name="connsiteX57" fmla="*/ 54559 w 362175"/>
                                    <a:gd name="connsiteY57" fmla="*/ 36705 h 244643"/>
                                    <a:gd name="connsiteX58" fmla="*/ 0 w 362175"/>
                                    <a:gd name="connsiteY58" fmla="*/ 0 h 244643"/>
                                    <a:gd name="connsiteX59" fmla="*/ 0 w 362175"/>
                                    <a:gd name="connsiteY59" fmla="*/ 111317 h 244643"/>
                                    <a:gd name="connsiteX60" fmla="*/ 2244 w 362175"/>
                                    <a:gd name="connsiteY60" fmla="*/ 125232 h 244643"/>
                                    <a:gd name="connsiteX61" fmla="*/ 88569 w 362175"/>
                                    <a:gd name="connsiteY61" fmla="*/ 189928 h 244643"/>
                                    <a:gd name="connsiteX62" fmla="*/ 145078 w 362175"/>
                                    <a:gd name="connsiteY62" fmla="*/ 214994 h 244643"/>
                                    <a:gd name="connsiteX63" fmla="*/ 181104 w 362175"/>
                                    <a:gd name="connsiteY63" fmla="*/ 244644 h 244643"/>
                                    <a:gd name="connsiteX64" fmla="*/ 217130 w 362175"/>
                                    <a:gd name="connsiteY64" fmla="*/ 214994 h 244643"/>
                                    <a:gd name="connsiteX65" fmla="*/ 273640 w 362175"/>
                                    <a:gd name="connsiteY65" fmla="*/ 189928 h 244643"/>
                                    <a:gd name="connsiteX66" fmla="*/ 359965 w 362175"/>
                                    <a:gd name="connsiteY66" fmla="*/ 125232 h 244643"/>
                                    <a:gd name="connsiteX67" fmla="*/ 362111 w 362175"/>
                                    <a:gd name="connsiteY67" fmla="*/ 111317 h 244643"/>
                                    <a:gd name="connsiteX68" fmla="*/ 362111 w 362175"/>
                                    <a:gd name="connsiteY68" fmla="*/ 0 h 2446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362175" h="244643">
                                      <a:moveTo>
                                        <a:pt x="337758" y="91323"/>
                                      </a:moveTo>
                                      <a:cubicBezTo>
                                        <a:pt x="298741" y="90185"/>
                                        <a:pt x="278777" y="124647"/>
                                        <a:pt x="298741" y="165675"/>
                                      </a:cubicBezTo>
                                      <a:cubicBezTo>
                                        <a:pt x="259919" y="152248"/>
                                        <a:pt x="246718" y="122046"/>
                                        <a:pt x="260081" y="95419"/>
                                      </a:cubicBezTo>
                                      <a:cubicBezTo>
                                        <a:pt x="275721" y="64371"/>
                                        <a:pt x="318249" y="72987"/>
                                        <a:pt x="337823" y="91323"/>
                                      </a:cubicBezTo>
                                      <a:moveTo>
                                        <a:pt x="249514" y="58650"/>
                                      </a:moveTo>
                                      <a:lnTo>
                                        <a:pt x="233257" y="75100"/>
                                      </a:lnTo>
                                      <a:lnTo>
                                        <a:pt x="217000" y="58650"/>
                                      </a:lnTo>
                                      <a:lnTo>
                                        <a:pt x="233257" y="42199"/>
                                      </a:lnTo>
                                      <a:close/>
                                      <a:moveTo>
                                        <a:pt x="216837" y="121395"/>
                                      </a:moveTo>
                                      <a:lnTo>
                                        <a:pt x="220089" y="78546"/>
                                      </a:lnTo>
                                      <a:cubicBezTo>
                                        <a:pt x="229843" y="78221"/>
                                        <a:pt x="239337" y="77668"/>
                                        <a:pt x="249352" y="77311"/>
                                      </a:cubicBezTo>
                                      <a:cubicBezTo>
                                        <a:pt x="244605" y="97640"/>
                                        <a:pt x="239848" y="117894"/>
                                        <a:pt x="235078" y="138074"/>
                                      </a:cubicBezTo>
                                      <a:cubicBezTo>
                                        <a:pt x="233716" y="142778"/>
                                        <a:pt x="233166" y="147684"/>
                                        <a:pt x="233452" y="152573"/>
                                      </a:cubicBezTo>
                                      <a:cubicBezTo>
                                        <a:pt x="224348" y="148477"/>
                                        <a:pt x="215764" y="136318"/>
                                        <a:pt x="216902" y="121395"/>
                                      </a:cubicBezTo>
                                      <a:moveTo>
                                        <a:pt x="112922" y="77311"/>
                                      </a:moveTo>
                                      <a:cubicBezTo>
                                        <a:pt x="122839" y="77668"/>
                                        <a:pt x="132170" y="78221"/>
                                        <a:pt x="142185" y="78546"/>
                                      </a:cubicBezTo>
                                      <a:lnTo>
                                        <a:pt x="145436" y="121395"/>
                                      </a:lnTo>
                                      <a:cubicBezTo>
                                        <a:pt x="146574" y="136220"/>
                                        <a:pt x="137958" y="148477"/>
                                        <a:pt x="128789" y="152573"/>
                                      </a:cubicBezTo>
                                      <a:cubicBezTo>
                                        <a:pt x="129156" y="147680"/>
                                        <a:pt x="128604" y="142762"/>
                                        <a:pt x="127163" y="138074"/>
                                      </a:cubicBezTo>
                                      <a:cubicBezTo>
                                        <a:pt x="122481" y="117852"/>
                                        <a:pt x="117757" y="97597"/>
                                        <a:pt x="112987" y="77311"/>
                                      </a:cubicBezTo>
                                      <a:moveTo>
                                        <a:pt x="145339" y="58650"/>
                                      </a:moveTo>
                                      <a:lnTo>
                                        <a:pt x="129082" y="75100"/>
                                      </a:lnTo>
                                      <a:lnTo>
                                        <a:pt x="112824" y="58650"/>
                                      </a:lnTo>
                                      <a:lnTo>
                                        <a:pt x="129082" y="42199"/>
                                      </a:lnTo>
                                      <a:close/>
                                      <a:moveTo>
                                        <a:pt x="93316" y="125069"/>
                                      </a:moveTo>
                                      <a:cubicBezTo>
                                        <a:pt x="102810" y="131799"/>
                                        <a:pt x="102387" y="145941"/>
                                        <a:pt x="91820" y="153646"/>
                                      </a:cubicBezTo>
                                      <a:cubicBezTo>
                                        <a:pt x="81253" y="161351"/>
                                        <a:pt x="67825" y="157417"/>
                                        <a:pt x="64476" y="146266"/>
                                      </a:cubicBezTo>
                                      <a:cubicBezTo>
                                        <a:pt x="61029" y="157417"/>
                                        <a:pt x="47601" y="161416"/>
                                        <a:pt x="37034" y="153646"/>
                                      </a:cubicBezTo>
                                      <a:cubicBezTo>
                                        <a:pt x="26467" y="145876"/>
                                        <a:pt x="26141" y="131799"/>
                                        <a:pt x="35571" y="125069"/>
                                      </a:cubicBezTo>
                                      <a:cubicBezTo>
                                        <a:pt x="24028" y="125232"/>
                                        <a:pt x="16062" y="113593"/>
                                        <a:pt x="20159" y="101076"/>
                                      </a:cubicBezTo>
                                      <a:cubicBezTo>
                                        <a:pt x="24256" y="88559"/>
                                        <a:pt x="37359" y="83780"/>
                                        <a:pt x="46625" y="90770"/>
                                      </a:cubicBezTo>
                                      <a:cubicBezTo>
                                        <a:pt x="42854" y="79782"/>
                                        <a:pt x="51373" y="68468"/>
                                        <a:pt x="64476" y="68468"/>
                                      </a:cubicBezTo>
                                      <a:cubicBezTo>
                                        <a:pt x="77579" y="68468"/>
                                        <a:pt x="86000" y="79782"/>
                                        <a:pt x="82326" y="90770"/>
                                      </a:cubicBezTo>
                                      <a:cubicBezTo>
                                        <a:pt x="91593" y="83780"/>
                                        <a:pt x="104761" y="88462"/>
                                        <a:pt x="108793" y="101076"/>
                                      </a:cubicBezTo>
                                      <a:cubicBezTo>
                                        <a:pt x="112824" y="113690"/>
                                        <a:pt x="104923" y="125232"/>
                                        <a:pt x="93316" y="125069"/>
                                      </a:cubicBezTo>
                                      <a:moveTo>
                                        <a:pt x="362176" y="0"/>
                                      </a:moveTo>
                                      <a:cubicBezTo>
                                        <a:pt x="341858" y="8671"/>
                                        <a:pt x="323377" y="21129"/>
                                        <a:pt x="307715" y="36705"/>
                                      </a:cubicBezTo>
                                      <a:cubicBezTo>
                                        <a:pt x="292472" y="21148"/>
                                        <a:pt x="274365" y="8687"/>
                                        <a:pt x="254391" y="0"/>
                                      </a:cubicBezTo>
                                      <a:lnTo>
                                        <a:pt x="266194" y="23180"/>
                                      </a:lnTo>
                                      <a:lnTo>
                                        <a:pt x="258163" y="24676"/>
                                      </a:lnTo>
                                      <a:cubicBezTo>
                                        <a:pt x="233452" y="29162"/>
                                        <a:pt x="211993" y="43272"/>
                                        <a:pt x="211407" y="70614"/>
                                      </a:cubicBezTo>
                                      <a:cubicBezTo>
                                        <a:pt x="210920" y="91908"/>
                                        <a:pt x="210172" y="113105"/>
                                        <a:pt x="209619" y="134400"/>
                                      </a:cubicBezTo>
                                      <a:cubicBezTo>
                                        <a:pt x="209242" y="140583"/>
                                        <a:pt x="211973" y="146546"/>
                                        <a:pt x="216902" y="150298"/>
                                      </a:cubicBezTo>
                                      <a:cubicBezTo>
                                        <a:pt x="223698" y="156117"/>
                                        <a:pt x="230656" y="161579"/>
                                        <a:pt x="237549" y="167236"/>
                                      </a:cubicBezTo>
                                      <a:cubicBezTo>
                                        <a:pt x="243336" y="171982"/>
                                        <a:pt x="243011" y="181410"/>
                                        <a:pt x="240313" y="187718"/>
                                      </a:cubicBezTo>
                                      <a:cubicBezTo>
                                        <a:pt x="238037" y="192952"/>
                                        <a:pt x="231241" y="193212"/>
                                        <a:pt x="226397" y="194610"/>
                                      </a:cubicBezTo>
                                      <a:cubicBezTo>
                                        <a:pt x="219331" y="196596"/>
                                        <a:pt x="212845" y="200241"/>
                                        <a:pt x="207473" y="205241"/>
                                      </a:cubicBezTo>
                                      <a:cubicBezTo>
                                        <a:pt x="191945" y="217244"/>
                                        <a:pt x="170264" y="217244"/>
                                        <a:pt x="154735" y="205241"/>
                                      </a:cubicBezTo>
                                      <a:cubicBezTo>
                                        <a:pt x="149364" y="200241"/>
                                        <a:pt x="142877" y="196596"/>
                                        <a:pt x="135812" y="194610"/>
                                      </a:cubicBezTo>
                                      <a:cubicBezTo>
                                        <a:pt x="130902" y="193212"/>
                                        <a:pt x="124172" y="192952"/>
                                        <a:pt x="121896" y="187718"/>
                                      </a:cubicBezTo>
                                      <a:cubicBezTo>
                                        <a:pt x="119100" y="181410"/>
                                        <a:pt x="118872" y="171982"/>
                                        <a:pt x="124660" y="167236"/>
                                      </a:cubicBezTo>
                                      <a:cubicBezTo>
                                        <a:pt x="131553" y="161579"/>
                                        <a:pt x="138511" y="156117"/>
                                        <a:pt x="145241" y="150298"/>
                                      </a:cubicBezTo>
                                      <a:cubicBezTo>
                                        <a:pt x="150209" y="146572"/>
                                        <a:pt x="152970" y="140596"/>
                                        <a:pt x="152589" y="134400"/>
                                      </a:cubicBezTo>
                                      <a:cubicBezTo>
                                        <a:pt x="151939" y="113105"/>
                                        <a:pt x="151224" y="91908"/>
                                        <a:pt x="150801" y="70614"/>
                                      </a:cubicBezTo>
                                      <a:cubicBezTo>
                                        <a:pt x="150216" y="43272"/>
                                        <a:pt x="128756" y="29162"/>
                                        <a:pt x="104046" y="24676"/>
                                      </a:cubicBezTo>
                                      <a:lnTo>
                                        <a:pt x="96015" y="23180"/>
                                      </a:lnTo>
                                      <a:lnTo>
                                        <a:pt x="107785" y="0"/>
                                      </a:lnTo>
                                      <a:cubicBezTo>
                                        <a:pt x="87850" y="8703"/>
                                        <a:pt x="69779" y="21164"/>
                                        <a:pt x="54559" y="36705"/>
                                      </a:cubicBezTo>
                                      <a:cubicBezTo>
                                        <a:pt x="39505" y="20807"/>
                                        <a:pt x="19248" y="8615"/>
                                        <a:pt x="0" y="0"/>
                                      </a:cubicBezTo>
                                      <a:lnTo>
                                        <a:pt x="0" y="111317"/>
                                      </a:lnTo>
                                      <a:cubicBezTo>
                                        <a:pt x="-6" y="116044"/>
                                        <a:pt x="751" y="120745"/>
                                        <a:pt x="2244" y="125232"/>
                                      </a:cubicBezTo>
                                      <a:cubicBezTo>
                                        <a:pt x="12616" y="157157"/>
                                        <a:pt x="60119" y="177639"/>
                                        <a:pt x="88569" y="189928"/>
                                      </a:cubicBezTo>
                                      <a:cubicBezTo>
                                        <a:pt x="107460" y="198121"/>
                                        <a:pt x="126643" y="205566"/>
                                        <a:pt x="145078" y="214994"/>
                                      </a:cubicBezTo>
                                      <a:cubicBezTo>
                                        <a:pt x="159060" y="222179"/>
                                        <a:pt x="173171" y="230307"/>
                                        <a:pt x="181104" y="244644"/>
                                      </a:cubicBezTo>
                                      <a:cubicBezTo>
                                        <a:pt x="188973" y="230307"/>
                                        <a:pt x="203051" y="222179"/>
                                        <a:pt x="217130" y="214994"/>
                                      </a:cubicBezTo>
                                      <a:cubicBezTo>
                                        <a:pt x="235501" y="205566"/>
                                        <a:pt x="254716" y="198121"/>
                                        <a:pt x="273640" y="189928"/>
                                      </a:cubicBezTo>
                                      <a:cubicBezTo>
                                        <a:pt x="301992" y="177639"/>
                                        <a:pt x="349561" y="157157"/>
                                        <a:pt x="359965" y="125232"/>
                                      </a:cubicBezTo>
                                      <a:cubicBezTo>
                                        <a:pt x="361379" y="120729"/>
                                        <a:pt x="362101" y="116038"/>
                                        <a:pt x="362111" y="111317"/>
                                      </a:cubicBezTo>
                                      <a:cubicBezTo>
                                        <a:pt x="362111" y="74232"/>
                                        <a:pt x="362111" y="37127"/>
                                        <a:pt x="362111" y="0"/>
                                      </a:cubicBezTo>
                                    </a:path>
                                  </a:pathLst>
                                </a:custGeom>
                                <a:solidFill>
                                  <a:srgbClr val="214E9E"/>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 name="Formă liberă: formă 10"/>
                              <wps:cNvSpPr/>
                              <wps:spPr>
                                <a:xfrm>
                                  <a:off x="721360" y="630838"/>
                                  <a:ext cx="477309" cy="771070"/>
                                </a:xfrm>
                                <a:custGeom>
                                  <a:avLst/>
                                  <a:gdLst>
                                    <a:gd name="connsiteX0" fmla="*/ 175024 w 477309"/>
                                    <a:gd name="connsiteY0" fmla="*/ 8259 h 771070"/>
                                    <a:gd name="connsiteX1" fmla="*/ 185331 w 477309"/>
                                    <a:gd name="connsiteY1" fmla="*/ 10892 h 771070"/>
                                    <a:gd name="connsiteX2" fmla="*/ 183608 w 477309"/>
                                    <a:gd name="connsiteY2" fmla="*/ 13428 h 771070"/>
                                    <a:gd name="connsiteX3" fmla="*/ 175024 w 477309"/>
                                    <a:gd name="connsiteY3" fmla="*/ 8259 h 771070"/>
                                    <a:gd name="connsiteX4" fmla="*/ 148232 w 477309"/>
                                    <a:gd name="connsiteY4" fmla="*/ 12875 h 771070"/>
                                    <a:gd name="connsiteX5" fmla="*/ 159027 w 477309"/>
                                    <a:gd name="connsiteY5" fmla="*/ 10080 h 771070"/>
                                    <a:gd name="connsiteX6" fmla="*/ 202856 w 477309"/>
                                    <a:gd name="connsiteY6" fmla="*/ 31439 h 771070"/>
                                    <a:gd name="connsiteX7" fmla="*/ 188453 w 477309"/>
                                    <a:gd name="connsiteY7" fmla="*/ 6568 h 771070"/>
                                    <a:gd name="connsiteX8" fmla="*/ 172195 w 477309"/>
                                    <a:gd name="connsiteY8" fmla="*/ 976 h 771070"/>
                                    <a:gd name="connsiteX9" fmla="*/ 156556 w 477309"/>
                                    <a:gd name="connsiteY9" fmla="*/ 3512 h 771070"/>
                                    <a:gd name="connsiteX10" fmla="*/ 148200 w 477309"/>
                                    <a:gd name="connsiteY10" fmla="*/ 12875 h 771070"/>
                                    <a:gd name="connsiteX11" fmla="*/ 160393 w 477309"/>
                                    <a:gd name="connsiteY11" fmla="*/ 27343 h 771070"/>
                                    <a:gd name="connsiteX12" fmla="*/ 186046 w 477309"/>
                                    <a:gd name="connsiteY12" fmla="*/ 43988 h 771070"/>
                                    <a:gd name="connsiteX13" fmla="*/ 193980 w 477309"/>
                                    <a:gd name="connsiteY13" fmla="*/ 36771 h 771070"/>
                                    <a:gd name="connsiteX14" fmla="*/ 160393 w 477309"/>
                                    <a:gd name="connsiteY14" fmla="*/ 27343 h 771070"/>
                                    <a:gd name="connsiteX15" fmla="*/ 238427 w 477309"/>
                                    <a:gd name="connsiteY15" fmla="*/ 250757 h 771070"/>
                                    <a:gd name="connsiteX16" fmla="*/ 248832 w 477309"/>
                                    <a:gd name="connsiteY16" fmla="*/ 269939 h 771070"/>
                                    <a:gd name="connsiteX17" fmla="*/ 270128 w 477309"/>
                                    <a:gd name="connsiteY17" fmla="*/ 264022 h 771070"/>
                                    <a:gd name="connsiteX18" fmla="*/ 263821 w 477309"/>
                                    <a:gd name="connsiteY18" fmla="*/ 284894 h 771070"/>
                                    <a:gd name="connsiteX19" fmla="*/ 283004 w 477309"/>
                                    <a:gd name="connsiteY19" fmla="*/ 295882 h 771070"/>
                                    <a:gd name="connsiteX20" fmla="*/ 263983 w 477309"/>
                                    <a:gd name="connsiteY20" fmla="*/ 306448 h 771070"/>
                                    <a:gd name="connsiteX21" fmla="*/ 269901 w 477309"/>
                                    <a:gd name="connsiteY21" fmla="*/ 327905 h 771070"/>
                                    <a:gd name="connsiteX22" fmla="*/ 249092 w 477309"/>
                                    <a:gd name="connsiteY22" fmla="*/ 321761 h 771070"/>
                                    <a:gd name="connsiteX23" fmla="*/ 238199 w 477309"/>
                                    <a:gd name="connsiteY23" fmla="*/ 341267 h 771070"/>
                                    <a:gd name="connsiteX24" fmla="*/ 227795 w 477309"/>
                                    <a:gd name="connsiteY24" fmla="*/ 322086 h 771070"/>
                                    <a:gd name="connsiteX25" fmla="*/ 206498 w 477309"/>
                                    <a:gd name="connsiteY25" fmla="*/ 328003 h 771070"/>
                                    <a:gd name="connsiteX26" fmla="*/ 212546 w 477309"/>
                                    <a:gd name="connsiteY26" fmla="*/ 307033 h 771070"/>
                                    <a:gd name="connsiteX27" fmla="*/ 193395 w 477309"/>
                                    <a:gd name="connsiteY27" fmla="*/ 295980 h 771070"/>
                                    <a:gd name="connsiteX28" fmla="*/ 212318 w 477309"/>
                                    <a:gd name="connsiteY28" fmla="*/ 285479 h 771070"/>
                                    <a:gd name="connsiteX29" fmla="*/ 206498 w 477309"/>
                                    <a:gd name="connsiteY29" fmla="*/ 264022 h 771070"/>
                                    <a:gd name="connsiteX30" fmla="*/ 227307 w 477309"/>
                                    <a:gd name="connsiteY30" fmla="*/ 270166 h 771070"/>
                                    <a:gd name="connsiteX31" fmla="*/ 419596 w 477309"/>
                                    <a:gd name="connsiteY31" fmla="*/ 227252 h 771070"/>
                                    <a:gd name="connsiteX32" fmla="*/ 57225 w 477309"/>
                                    <a:gd name="connsiteY32" fmla="*/ 227252 h 771070"/>
                                    <a:gd name="connsiteX33" fmla="*/ 57225 w 477309"/>
                                    <a:gd name="connsiteY33" fmla="*/ 424528 h 771070"/>
                                    <a:gd name="connsiteX34" fmla="*/ 111784 w 477309"/>
                                    <a:gd name="connsiteY34" fmla="*/ 387920 h 771070"/>
                                    <a:gd name="connsiteX35" fmla="*/ 165010 w 477309"/>
                                    <a:gd name="connsiteY35" fmla="*/ 424528 h 771070"/>
                                    <a:gd name="connsiteX36" fmla="*/ 168781 w 477309"/>
                                    <a:gd name="connsiteY36" fmla="*/ 417245 h 771070"/>
                                    <a:gd name="connsiteX37" fmla="*/ 120465 w 477309"/>
                                    <a:gd name="connsiteY37" fmla="*/ 287202 h 771070"/>
                                    <a:gd name="connsiteX38" fmla="*/ 183283 w 477309"/>
                                    <a:gd name="connsiteY38" fmla="*/ 236908 h 771070"/>
                                    <a:gd name="connsiteX39" fmla="*/ 158312 w 477309"/>
                                    <a:gd name="connsiteY39" fmla="*/ 274263 h 771070"/>
                                    <a:gd name="connsiteX40" fmla="*/ 172065 w 477309"/>
                                    <a:gd name="connsiteY40" fmla="*/ 368024 h 771070"/>
                                    <a:gd name="connsiteX41" fmla="*/ 197524 w 477309"/>
                                    <a:gd name="connsiteY41" fmla="*/ 382101 h 771070"/>
                                    <a:gd name="connsiteX42" fmla="*/ 211603 w 477309"/>
                                    <a:gd name="connsiteY42" fmla="*/ 380638 h 771070"/>
                                    <a:gd name="connsiteX43" fmla="*/ 228536 w 477309"/>
                                    <a:gd name="connsiteY43" fmla="*/ 378560 h 771070"/>
                                    <a:gd name="connsiteX44" fmla="*/ 229225 w 477309"/>
                                    <a:gd name="connsiteY44" fmla="*/ 379142 h 771070"/>
                                    <a:gd name="connsiteX45" fmla="*/ 238329 w 477309"/>
                                    <a:gd name="connsiteY45" fmla="*/ 385450 h 771070"/>
                                    <a:gd name="connsiteX46" fmla="*/ 247401 w 477309"/>
                                    <a:gd name="connsiteY46" fmla="*/ 379142 h 771070"/>
                                    <a:gd name="connsiteX47" fmla="*/ 264263 w 477309"/>
                                    <a:gd name="connsiteY47" fmla="*/ 379848 h 771070"/>
                                    <a:gd name="connsiteX48" fmla="*/ 264926 w 477309"/>
                                    <a:gd name="connsiteY48" fmla="*/ 380638 h 771070"/>
                                    <a:gd name="connsiteX49" fmla="*/ 279102 w 477309"/>
                                    <a:gd name="connsiteY49" fmla="*/ 382101 h 771070"/>
                                    <a:gd name="connsiteX50" fmla="*/ 304593 w 477309"/>
                                    <a:gd name="connsiteY50" fmla="*/ 368024 h 771070"/>
                                    <a:gd name="connsiteX51" fmla="*/ 318249 w 477309"/>
                                    <a:gd name="connsiteY51" fmla="*/ 274263 h 771070"/>
                                    <a:gd name="connsiteX52" fmla="*/ 293343 w 477309"/>
                                    <a:gd name="connsiteY52" fmla="*/ 236908 h 771070"/>
                                    <a:gd name="connsiteX53" fmla="*/ 356161 w 477309"/>
                                    <a:gd name="connsiteY53" fmla="*/ 287202 h 771070"/>
                                    <a:gd name="connsiteX54" fmla="*/ 307845 w 477309"/>
                                    <a:gd name="connsiteY54" fmla="*/ 417245 h 771070"/>
                                    <a:gd name="connsiteX55" fmla="*/ 311616 w 477309"/>
                                    <a:gd name="connsiteY55" fmla="*/ 424528 h 771070"/>
                                    <a:gd name="connsiteX56" fmla="*/ 364940 w 477309"/>
                                    <a:gd name="connsiteY56" fmla="*/ 387920 h 771070"/>
                                    <a:gd name="connsiteX57" fmla="*/ 419401 w 477309"/>
                                    <a:gd name="connsiteY57" fmla="*/ 424528 h 771070"/>
                                    <a:gd name="connsiteX58" fmla="*/ 419401 w 477309"/>
                                    <a:gd name="connsiteY58" fmla="*/ 227252 h 771070"/>
                                    <a:gd name="connsiteX59" fmla="*/ 384773 w 477309"/>
                                    <a:gd name="connsiteY59" fmla="*/ 648332 h 771070"/>
                                    <a:gd name="connsiteX60" fmla="*/ 413028 w 477309"/>
                                    <a:gd name="connsiteY60" fmla="*/ 685037 h 771070"/>
                                    <a:gd name="connsiteX61" fmla="*/ 431952 w 477309"/>
                                    <a:gd name="connsiteY61" fmla="*/ 699114 h 771070"/>
                                    <a:gd name="connsiteX62" fmla="*/ 451915 w 477309"/>
                                    <a:gd name="connsiteY62" fmla="*/ 702365 h 771070"/>
                                    <a:gd name="connsiteX63" fmla="*/ 466514 w 477309"/>
                                    <a:gd name="connsiteY63" fmla="*/ 714167 h 771070"/>
                                    <a:gd name="connsiteX64" fmla="*/ 474513 w 477309"/>
                                    <a:gd name="connsiteY64" fmla="*/ 720961 h 771070"/>
                                    <a:gd name="connsiteX65" fmla="*/ 470393 w 477309"/>
                                    <a:gd name="connsiteY65" fmla="*/ 726319 h 771070"/>
                                    <a:gd name="connsiteX66" fmla="*/ 469603 w 477309"/>
                                    <a:gd name="connsiteY66" fmla="*/ 726358 h 771070"/>
                                    <a:gd name="connsiteX67" fmla="*/ 454874 w 477309"/>
                                    <a:gd name="connsiteY67" fmla="*/ 717840 h 771070"/>
                                    <a:gd name="connsiteX68" fmla="*/ 429968 w 477309"/>
                                    <a:gd name="connsiteY68" fmla="*/ 711858 h 771070"/>
                                    <a:gd name="connsiteX69" fmla="*/ 445445 w 477309"/>
                                    <a:gd name="connsiteY69" fmla="*/ 723400 h 771070"/>
                                    <a:gd name="connsiteX70" fmla="*/ 430879 w 477309"/>
                                    <a:gd name="connsiteY70" fmla="*/ 722912 h 771070"/>
                                    <a:gd name="connsiteX71" fmla="*/ 437024 w 477309"/>
                                    <a:gd name="connsiteY71" fmla="*/ 734388 h 771070"/>
                                    <a:gd name="connsiteX72" fmla="*/ 426294 w 477309"/>
                                    <a:gd name="connsiteY72" fmla="*/ 733413 h 771070"/>
                                    <a:gd name="connsiteX73" fmla="*/ 429546 w 477309"/>
                                    <a:gd name="connsiteY73" fmla="*/ 745995 h 771070"/>
                                    <a:gd name="connsiteX74" fmla="*/ 420376 w 477309"/>
                                    <a:gd name="connsiteY74" fmla="*/ 744044 h 771070"/>
                                    <a:gd name="connsiteX75" fmla="*/ 412443 w 477309"/>
                                    <a:gd name="connsiteY75" fmla="*/ 725285 h 771070"/>
                                    <a:gd name="connsiteX76" fmla="*/ 360745 w 477309"/>
                                    <a:gd name="connsiteY76" fmla="*/ 662962 h 771070"/>
                                    <a:gd name="connsiteX77" fmla="*/ 361818 w 477309"/>
                                    <a:gd name="connsiteY77" fmla="*/ 654607 h 771070"/>
                                    <a:gd name="connsiteX78" fmla="*/ 375637 w 477309"/>
                                    <a:gd name="connsiteY78" fmla="*/ 660426 h 771070"/>
                                    <a:gd name="connsiteX79" fmla="*/ 377620 w 477309"/>
                                    <a:gd name="connsiteY79" fmla="*/ 645374 h 771070"/>
                                    <a:gd name="connsiteX80" fmla="*/ 471651 w 477309"/>
                                    <a:gd name="connsiteY80" fmla="*/ 729999 h 771070"/>
                                    <a:gd name="connsiteX81" fmla="*/ 474285 w 477309"/>
                                    <a:gd name="connsiteY81" fmla="*/ 743004 h 771070"/>
                                    <a:gd name="connsiteX82" fmla="*/ 476984 w 477309"/>
                                    <a:gd name="connsiteY82" fmla="*/ 730324 h 771070"/>
                                    <a:gd name="connsiteX83" fmla="*/ 475358 w 477309"/>
                                    <a:gd name="connsiteY83" fmla="*/ 728114 h 771070"/>
                                    <a:gd name="connsiteX84" fmla="*/ 471651 w 477309"/>
                                    <a:gd name="connsiteY84" fmla="*/ 729999 h 771070"/>
                                    <a:gd name="connsiteX85" fmla="*/ 443071 w 477309"/>
                                    <a:gd name="connsiteY85" fmla="*/ 727041 h 771070"/>
                                    <a:gd name="connsiteX86" fmla="*/ 435366 w 477309"/>
                                    <a:gd name="connsiteY86" fmla="*/ 725805 h 771070"/>
                                    <a:gd name="connsiteX87" fmla="*/ 440113 w 477309"/>
                                    <a:gd name="connsiteY87" fmla="*/ 732048 h 771070"/>
                                    <a:gd name="connsiteX88" fmla="*/ 443071 w 477309"/>
                                    <a:gd name="connsiteY88" fmla="*/ 727041 h 771070"/>
                                    <a:gd name="connsiteX89" fmla="*/ 437186 w 477309"/>
                                    <a:gd name="connsiteY89" fmla="*/ 738192 h 771070"/>
                                    <a:gd name="connsiteX90" fmla="*/ 429481 w 477309"/>
                                    <a:gd name="connsiteY90" fmla="*/ 736046 h 771070"/>
                                    <a:gd name="connsiteX91" fmla="*/ 433577 w 477309"/>
                                    <a:gd name="connsiteY91" fmla="*/ 743491 h 771070"/>
                                    <a:gd name="connsiteX92" fmla="*/ 437186 w 477309"/>
                                    <a:gd name="connsiteY92" fmla="*/ 738192 h 771070"/>
                                    <a:gd name="connsiteX93" fmla="*/ 429968 w 477309"/>
                                    <a:gd name="connsiteY93" fmla="*/ 749571 h 771070"/>
                                    <a:gd name="connsiteX94" fmla="*/ 421775 w 477309"/>
                                    <a:gd name="connsiteY94" fmla="*/ 747263 h 771070"/>
                                    <a:gd name="connsiteX95" fmla="*/ 427432 w 477309"/>
                                    <a:gd name="connsiteY95" fmla="*/ 754220 h 771070"/>
                                    <a:gd name="connsiteX96" fmla="*/ 429968 w 477309"/>
                                    <a:gd name="connsiteY96" fmla="*/ 749571 h 771070"/>
                                    <a:gd name="connsiteX97" fmla="*/ 467327 w 477309"/>
                                    <a:gd name="connsiteY97" fmla="*/ 747198 h 771070"/>
                                    <a:gd name="connsiteX98" fmla="*/ 465506 w 477309"/>
                                    <a:gd name="connsiteY98" fmla="*/ 749408 h 771070"/>
                                    <a:gd name="connsiteX99" fmla="*/ 460925 w 477309"/>
                                    <a:gd name="connsiteY99" fmla="*/ 749792 h 771070"/>
                                    <a:gd name="connsiteX100" fmla="*/ 460857 w 477309"/>
                                    <a:gd name="connsiteY100" fmla="*/ 749733 h 771070"/>
                                    <a:gd name="connsiteX101" fmla="*/ 444957 w 477309"/>
                                    <a:gd name="connsiteY101" fmla="*/ 735494 h 771070"/>
                                    <a:gd name="connsiteX102" fmla="*/ 449379 w 477309"/>
                                    <a:gd name="connsiteY102" fmla="*/ 730162 h 771070"/>
                                    <a:gd name="connsiteX103" fmla="*/ 466579 w 477309"/>
                                    <a:gd name="connsiteY103" fmla="*/ 742353 h 771070"/>
                                    <a:gd name="connsiteX104" fmla="*/ 467327 w 477309"/>
                                    <a:gd name="connsiteY104" fmla="*/ 747198 h 771070"/>
                                    <a:gd name="connsiteX105" fmla="*/ 460272 w 477309"/>
                                    <a:gd name="connsiteY105" fmla="*/ 758414 h 771070"/>
                                    <a:gd name="connsiteX106" fmla="*/ 458386 w 477309"/>
                                    <a:gd name="connsiteY106" fmla="*/ 760690 h 771070"/>
                                    <a:gd name="connsiteX107" fmla="*/ 453476 w 477309"/>
                                    <a:gd name="connsiteY107" fmla="*/ 760950 h 771070"/>
                                    <a:gd name="connsiteX108" fmla="*/ 438649 w 477309"/>
                                    <a:gd name="connsiteY108" fmla="*/ 747263 h 771070"/>
                                    <a:gd name="connsiteX109" fmla="*/ 438129 w 477309"/>
                                    <a:gd name="connsiteY109" fmla="*/ 741898 h 771070"/>
                                    <a:gd name="connsiteX110" fmla="*/ 443494 w 477309"/>
                                    <a:gd name="connsiteY110" fmla="*/ 741378 h 771070"/>
                                    <a:gd name="connsiteX111" fmla="*/ 459459 w 477309"/>
                                    <a:gd name="connsiteY111" fmla="*/ 753407 h 771070"/>
                                    <a:gd name="connsiteX112" fmla="*/ 460272 w 477309"/>
                                    <a:gd name="connsiteY112" fmla="*/ 758414 h 771070"/>
                                    <a:gd name="connsiteX113" fmla="*/ 449964 w 477309"/>
                                    <a:gd name="connsiteY113" fmla="*/ 767322 h 771070"/>
                                    <a:gd name="connsiteX114" fmla="*/ 448144 w 477309"/>
                                    <a:gd name="connsiteY114" fmla="*/ 769532 h 771070"/>
                                    <a:gd name="connsiteX115" fmla="*/ 443397 w 477309"/>
                                    <a:gd name="connsiteY115" fmla="*/ 769793 h 771070"/>
                                    <a:gd name="connsiteX116" fmla="*/ 431529 w 477309"/>
                                    <a:gd name="connsiteY116" fmla="*/ 758479 h 771070"/>
                                    <a:gd name="connsiteX117" fmla="*/ 430674 w 477309"/>
                                    <a:gd name="connsiteY117" fmla="*/ 753540 h 771070"/>
                                    <a:gd name="connsiteX118" fmla="*/ 435613 w 477309"/>
                                    <a:gd name="connsiteY118" fmla="*/ 752685 h 771070"/>
                                    <a:gd name="connsiteX119" fmla="*/ 436016 w 477309"/>
                                    <a:gd name="connsiteY119" fmla="*/ 753017 h 771070"/>
                                    <a:gd name="connsiteX120" fmla="*/ 449022 w 477309"/>
                                    <a:gd name="connsiteY120" fmla="*/ 762770 h 771070"/>
                                    <a:gd name="connsiteX121" fmla="*/ 450029 w 477309"/>
                                    <a:gd name="connsiteY121" fmla="*/ 767257 h 771070"/>
                                    <a:gd name="connsiteX122" fmla="*/ 450029 w 477309"/>
                                    <a:gd name="connsiteY122" fmla="*/ 767257 h 771070"/>
                                    <a:gd name="connsiteX123" fmla="*/ 458906 w 477309"/>
                                    <a:gd name="connsiteY123" fmla="*/ 730552 h 771070"/>
                                    <a:gd name="connsiteX124" fmla="*/ 468237 w 477309"/>
                                    <a:gd name="connsiteY124" fmla="*/ 739395 h 771070"/>
                                    <a:gd name="connsiteX125" fmla="*/ 460727 w 477309"/>
                                    <a:gd name="connsiteY125" fmla="*/ 727463 h 771070"/>
                                    <a:gd name="connsiteX126" fmla="*/ 458906 w 477309"/>
                                    <a:gd name="connsiteY126" fmla="*/ 730552 h 771070"/>
                                    <a:gd name="connsiteX127" fmla="*/ 92536 w 477309"/>
                                    <a:gd name="connsiteY127" fmla="*/ 648657 h 771070"/>
                                    <a:gd name="connsiteX128" fmla="*/ 64281 w 477309"/>
                                    <a:gd name="connsiteY128" fmla="*/ 685362 h 771070"/>
                                    <a:gd name="connsiteX129" fmla="*/ 45357 w 477309"/>
                                    <a:gd name="connsiteY129" fmla="*/ 699439 h 771070"/>
                                    <a:gd name="connsiteX130" fmla="*/ 25361 w 477309"/>
                                    <a:gd name="connsiteY130" fmla="*/ 702690 h 771070"/>
                                    <a:gd name="connsiteX131" fmla="*/ 10795 w 477309"/>
                                    <a:gd name="connsiteY131" fmla="*/ 714492 h 771070"/>
                                    <a:gd name="connsiteX132" fmla="*/ 2764 w 477309"/>
                                    <a:gd name="connsiteY132" fmla="*/ 721286 h 771070"/>
                                    <a:gd name="connsiteX133" fmla="*/ 6952 w 477309"/>
                                    <a:gd name="connsiteY133" fmla="*/ 726648 h 771070"/>
                                    <a:gd name="connsiteX134" fmla="*/ 7673 w 477309"/>
                                    <a:gd name="connsiteY134" fmla="*/ 726683 h 771070"/>
                                    <a:gd name="connsiteX135" fmla="*/ 22435 w 477309"/>
                                    <a:gd name="connsiteY135" fmla="*/ 718165 h 771070"/>
                                    <a:gd name="connsiteX136" fmla="*/ 47308 w 477309"/>
                                    <a:gd name="connsiteY136" fmla="*/ 712346 h 771070"/>
                                    <a:gd name="connsiteX137" fmla="*/ 31832 w 477309"/>
                                    <a:gd name="connsiteY137" fmla="*/ 723887 h 771070"/>
                                    <a:gd name="connsiteX138" fmla="*/ 46430 w 477309"/>
                                    <a:gd name="connsiteY138" fmla="*/ 723400 h 771070"/>
                                    <a:gd name="connsiteX139" fmla="*/ 40350 w 477309"/>
                                    <a:gd name="connsiteY139" fmla="*/ 734876 h 771070"/>
                                    <a:gd name="connsiteX140" fmla="*/ 51015 w 477309"/>
                                    <a:gd name="connsiteY140" fmla="*/ 733901 h 771070"/>
                                    <a:gd name="connsiteX141" fmla="*/ 47764 w 477309"/>
                                    <a:gd name="connsiteY141" fmla="*/ 746515 h 771070"/>
                                    <a:gd name="connsiteX142" fmla="*/ 56932 w 477309"/>
                                    <a:gd name="connsiteY142" fmla="*/ 744532 h 771070"/>
                                    <a:gd name="connsiteX143" fmla="*/ 64866 w 477309"/>
                                    <a:gd name="connsiteY143" fmla="*/ 725708 h 771070"/>
                                    <a:gd name="connsiteX144" fmla="*/ 116531 w 477309"/>
                                    <a:gd name="connsiteY144" fmla="*/ 663547 h 771070"/>
                                    <a:gd name="connsiteX145" fmla="*/ 115491 w 477309"/>
                                    <a:gd name="connsiteY145" fmla="*/ 655094 h 771070"/>
                                    <a:gd name="connsiteX146" fmla="*/ 101640 w 477309"/>
                                    <a:gd name="connsiteY146" fmla="*/ 660914 h 771070"/>
                                    <a:gd name="connsiteX147" fmla="*/ 99689 w 477309"/>
                                    <a:gd name="connsiteY147" fmla="*/ 645861 h 771070"/>
                                    <a:gd name="connsiteX148" fmla="*/ 5625 w 477309"/>
                                    <a:gd name="connsiteY148" fmla="*/ 730324 h 771070"/>
                                    <a:gd name="connsiteX149" fmla="*/ 3024 w 477309"/>
                                    <a:gd name="connsiteY149" fmla="*/ 743329 h 771070"/>
                                    <a:gd name="connsiteX150" fmla="*/ 325 w 477309"/>
                                    <a:gd name="connsiteY150" fmla="*/ 730650 h 771070"/>
                                    <a:gd name="connsiteX151" fmla="*/ 1951 w 477309"/>
                                    <a:gd name="connsiteY151" fmla="*/ 728439 h 771070"/>
                                    <a:gd name="connsiteX152" fmla="*/ 5625 w 477309"/>
                                    <a:gd name="connsiteY152" fmla="*/ 730324 h 771070"/>
                                    <a:gd name="connsiteX153" fmla="*/ 34205 w 477309"/>
                                    <a:gd name="connsiteY153" fmla="*/ 727366 h 771070"/>
                                    <a:gd name="connsiteX154" fmla="*/ 41911 w 477309"/>
                                    <a:gd name="connsiteY154" fmla="*/ 726131 h 771070"/>
                                    <a:gd name="connsiteX155" fmla="*/ 37164 w 477309"/>
                                    <a:gd name="connsiteY155" fmla="*/ 732373 h 771070"/>
                                    <a:gd name="connsiteX156" fmla="*/ 34205 w 477309"/>
                                    <a:gd name="connsiteY156" fmla="*/ 727366 h 771070"/>
                                    <a:gd name="connsiteX157" fmla="*/ 40123 w 477309"/>
                                    <a:gd name="connsiteY157" fmla="*/ 738517 h 771070"/>
                                    <a:gd name="connsiteX158" fmla="*/ 47829 w 477309"/>
                                    <a:gd name="connsiteY158" fmla="*/ 736372 h 771070"/>
                                    <a:gd name="connsiteX159" fmla="*/ 43732 w 477309"/>
                                    <a:gd name="connsiteY159" fmla="*/ 743816 h 771070"/>
                                    <a:gd name="connsiteX160" fmla="*/ 40123 w 477309"/>
                                    <a:gd name="connsiteY160" fmla="*/ 738517 h 771070"/>
                                    <a:gd name="connsiteX161" fmla="*/ 47308 w 477309"/>
                                    <a:gd name="connsiteY161" fmla="*/ 749896 h 771070"/>
                                    <a:gd name="connsiteX162" fmla="*/ 55502 w 477309"/>
                                    <a:gd name="connsiteY162" fmla="*/ 747588 h 771070"/>
                                    <a:gd name="connsiteX163" fmla="*/ 49877 w 477309"/>
                                    <a:gd name="connsiteY163" fmla="*/ 754545 h 771070"/>
                                    <a:gd name="connsiteX164" fmla="*/ 47308 w 477309"/>
                                    <a:gd name="connsiteY164" fmla="*/ 749896 h 771070"/>
                                    <a:gd name="connsiteX165" fmla="*/ 9982 w 477309"/>
                                    <a:gd name="connsiteY165" fmla="*/ 747620 h 771070"/>
                                    <a:gd name="connsiteX166" fmla="*/ 11770 w 477309"/>
                                    <a:gd name="connsiteY166" fmla="*/ 749831 h 771070"/>
                                    <a:gd name="connsiteX167" fmla="*/ 16348 w 477309"/>
                                    <a:gd name="connsiteY167" fmla="*/ 750244 h 771070"/>
                                    <a:gd name="connsiteX168" fmla="*/ 16452 w 477309"/>
                                    <a:gd name="connsiteY168" fmla="*/ 750156 h 771070"/>
                                    <a:gd name="connsiteX169" fmla="*/ 32254 w 477309"/>
                                    <a:gd name="connsiteY169" fmla="*/ 735916 h 771070"/>
                                    <a:gd name="connsiteX170" fmla="*/ 27897 w 477309"/>
                                    <a:gd name="connsiteY170" fmla="*/ 730585 h 771070"/>
                                    <a:gd name="connsiteX171" fmla="*/ 10697 w 477309"/>
                                    <a:gd name="connsiteY171" fmla="*/ 742776 h 771070"/>
                                    <a:gd name="connsiteX172" fmla="*/ 9982 w 477309"/>
                                    <a:gd name="connsiteY172" fmla="*/ 747620 h 771070"/>
                                    <a:gd name="connsiteX173" fmla="*/ 17005 w 477309"/>
                                    <a:gd name="connsiteY173" fmla="*/ 758837 h 771070"/>
                                    <a:gd name="connsiteX174" fmla="*/ 18891 w 477309"/>
                                    <a:gd name="connsiteY174" fmla="*/ 761112 h 771070"/>
                                    <a:gd name="connsiteX175" fmla="*/ 23833 w 477309"/>
                                    <a:gd name="connsiteY175" fmla="*/ 761372 h 771070"/>
                                    <a:gd name="connsiteX176" fmla="*/ 38627 w 477309"/>
                                    <a:gd name="connsiteY176" fmla="*/ 747620 h 771070"/>
                                    <a:gd name="connsiteX177" fmla="*/ 39131 w 477309"/>
                                    <a:gd name="connsiteY177" fmla="*/ 742305 h 771070"/>
                                    <a:gd name="connsiteX178" fmla="*/ 33815 w 477309"/>
                                    <a:gd name="connsiteY178" fmla="*/ 741801 h 771070"/>
                                    <a:gd name="connsiteX179" fmla="*/ 17850 w 477309"/>
                                    <a:gd name="connsiteY179" fmla="*/ 753830 h 771070"/>
                                    <a:gd name="connsiteX180" fmla="*/ 17005 w 477309"/>
                                    <a:gd name="connsiteY180" fmla="*/ 758837 h 771070"/>
                                    <a:gd name="connsiteX181" fmla="*/ 27345 w 477309"/>
                                    <a:gd name="connsiteY181" fmla="*/ 767744 h 771070"/>
                                    <a:gd name="connsiteX182" fmla="*/ 29230 w 477309"/>
                                    <a:gd name="connsiteY182" fmla="*/ 769955 h 771070"/>
                                    <a:gd name="connsiteX183" fmla="*/ 33818 w 477309"/>
                                    <a:gd name="connsiteY183" fmla="*/ 770271 h 771070"/>
                                    <a:gd name="connsiteX184" fmla="*/ 33880 w 477309"/>
                                    <a:gd name="connsiteY184" fmla="*/ 770215 h 771070"/>
                                    <a:gd name="connsiteX185" fmla="*/ 45780 w 477309"/>
                                    <a:gd name="connsiteY185" fmla="*/ 758901 h 771070"/>
                                    <a:gd name="connsiteX186" fmla="*/ 46252 w 477309"/>
                                    <a:gd name="connsiteY186" fmla="*/ 753911 h 771070"/>
                                    <a:gd name="connsiteX187" fmla="*/ 41261 w 477309"/>
                                    <a:gd name="connsiteY187" fmla="*/ 753440 h 771070"/>
                                    <a:gd name="connsiteX188" fmla="*/ 28255 w 477309"/>
                                    <a:gd name="connsiteY188" fmla="*/ 763193 h 771070"/>
                                    <a:gd name="connsiteX189" fmla="*/ 27280 w 477309"/>
                                    <a:gd name="connsiteY189" fmla="*/ 767679 h 771070"/>
                                    <a:gd name="connsiteX190" fmla="*/ 21557 w 477309"/>
                                    <a:gd name="connsiteY190" fmla="*/ 727398 h 771070"/>
                                    <a:gd name="connsiteX191" fmla="*/ 8942 w 477309"/>
                                    <a:gd name="connsiteY191" fmla="*/ 739753 h 771070"/>
                                    <a:gd name="connsiteX192" fmla="*/ 19671 w 477309"/>
                                    <a:gd name="connsiteY192" fmla="*/ 723887 h 771070"/>
                                    <a:gd name="connsiteX193" fmla="*/ 21557 w 477309"/>
                                    <a:gd name="connsiteY193" fmla="*/ 727398 h 771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Lst>
                                  <a:rect l="l" t="t" r="r" b="b"/>
                                  <a:pathLst>
                                    <a:path w="477309" h="771070">
                                      <a:moveTo>
                                        <a:pt x="175024" y="8259"/>
                                      </a:moveTo>
                                      <a:cubicBezTo>
                                        <a:pt x="177138" y="7934"/>
                                        <a:pt x="184778" y="8259"/>
                                        <a:pt x="185331" y="10892"/>
                                      </a:cubicBezTo>
                                      <a:cubicBezTo>
                                        <a:pt x="185884" y="13526"/>
                                        <a:pt x="184746" y="14306"/>
                                        <a:pt x="183608" y="13428"/>
                                      </a:cubicBezTo>
                                      <a:cubicBezTo>
                                        <a:pt x="180896" y="11468"/>
                                        <a:pt x="178025" y="9738"/>
                                        <a:pt x="175024" y="8259"/>
                                      </a:cubicBezTo>
                                      <a:moveTo>
                                        <a:pt x="148232" y="12875"/>
                                      </a:moveTo>
                                      <a:cubicBezTo>
                                        <a:pt x="151659" y="11373"/>
                                        <a:pt x="155304" y="10431"/>
                                        <a:pt x="159027" y="10080"/>
                                      </a:cubicBezTo>
                                      <a:cubicBezTo>
                                        <a:pt x="175837" y="11055"/>
                                        <a:pt x="192874" y="24579"/>
                                        <a:pt x="202856" y="31439"/>
                                      </a:cubicBezTo>
                                      <a:cubicBezTo>
                                        <a:pt x="198760" y="22271"/>
                                        <a:pt x="190013" y="15184"/>
                                        <a:pt x="188453" y="6568"/>
                                      </a:cubicBezTo>
                                      <a:cubicBezTo>
                                        <a:pt x="183380" y="3818"/>
                                        <a:pt x="177885" y="1929"/>
                                        <a:pt x="172195" y="976"/>
                                      </a:cubicBezTo>
                                      <a:cubicBezTo>
                                        <a:pt x="166896" y="-948"/>
                                        <a:pt x="160978" y="11"/>
                                        <a:pt x="156556" y="3512"/>
                                      </a:cubicBezTo>
                                      <a:cubicBezTo>
                                        <a:pt x="153295" y="6175"/>
                                        <a:pt x="150473" y="9335"/>
                                        <a:pt x="148200" y="12875"/>
                                      </a:cubicBezTo>
                                      <a:moveTo>
                                        <a:pt x="160393" y="27343"/>
                                      </a:moveTo>
                                      <a:cubicBezTo>
                                        <a:pt x="169734" y="31566"/>
                                        <a:pt x="178386" y="37177"/>
                                        <a:pt x="186046" y="43988"/>
                                      </a:cubicBezTo>
                                      <a:cubicBezTo>
                                        <a:pt x="187428" y="40484"/>
                                        <a:pt x="190361" y="37818"/>
                                        <a:pt x="193980" y="36771"/>
                                      </a:cubicBezTo>
                                      <a:cubicBezTo>
                                        <a:pt x="183465" y="31576"/>
                                        <a:pt x="172075" y="28377"/>
                                        <a:pt x="160393" y="27343"/>
                                      </a:cubicBezTo>
                                      <a:moveTo>
                                        <a:pt x="238427" y="250757"/>
                                      </a:moveTo>
                                      <a:lnTo>
                                        <a:pt x="248832" y="269939"/>
                                      </a:lnTo>
                                      <a:lnTo>
                                        <a:pt x="270128" y="264022"/>
                                      </a:lnTo>
                                      <a:lnTo>
                                        <a:pt x="263821" y="284894"/>
                                      </a:lnTo>
                                      <a:lnTo>
                                        <a:pt x="283004" y="295882"/>
                                      </a:lnTo>
                                      <a:lnTo>
                                        <a:pt x="263983" y="306448"/>
                                      </a:lnTo>
                                      <a:lnTo>
                                        <a:pt x="269901" y="327905"/>
                                      </a:lnTo>
                                      <a:lnTo>
                                        <a:pt x="249092" y="321761"/>
                                      </a:lnTo>
                                      <a:lnTo>
                                        <a:pt x="238199" y="341267"/>
                                      </a:lnTo>
                                      <a:lnTo>
                                        <a:pt x="227795" y="322086"/>
                                      </a:lnTo>
                                      <a:lnTo>
                                        <a:pt x="206498" y="328003"/>
                                      </a:lnTo>
                                      <a:lnTo>
                                        <a:pt x="212546" y="307033"/>
                                      </a:lnTo>
                                      <a:lnTo>
                                        <a:pt x="193395" y="295980"/>
                                      </a:lnTo>
                                      <a:lnTo>
                                        <a:pt x="212318" y="285479"/>
                                      </a:lnTo>
                                      <a:lnTo>
                                        <a:pt x="206498" y="264022"/>
                                      </a:lnTo>
                                      <a:lnTo>
                                        <a:pt x="227307" y="270166"/>
                                      </a:lnTo>
                                      <a:close/>
                                      <a:moveTo>
                                        <a:pt x="419596" y="227252"/>
                                      </a:moveTo>
                                      <a:lnTo>
                                        <a:pt x="57225" y="227252"/>
                                      </a:lnTo>
                                      <a:lnTo>
                                        <a:pt x="57225" y="424528"/>
                                      </a:lnTo>
                                      <a:cubicBezTo>
                                        <a:pt x="76734" y="415847"/>
                                        <a:pt x="96957" y="403493"/>
                                        <a:pt x="111784" y="387920"/>
                                      </a:cubicBezTo>
                                      <a:cubicBezTo>
                                        <a:pt x="127007" y="403431"/>
                                        <a:pt x="145079" y="415860"/>
                                        <a:pt x="165010" y="424528"/>
                                      </a:cubicBezTo>
                                      <a:lnTo>
                                        <a:pt x="168781" y="417245"/>
                                      </a:lnTo>
                                      <a:cubicBezTo>
                                        <a:pt x="116434" y="390814"/>
                                        <a:pt x="87691" y="336261"/>
                                        <a:pt x="120465" y="287202"/>
                                      </a:cubicBezTo>
                                      <a:cubicBezTo>
                                        <a:pt x="136722" y="262461"/>
                                        <a:pt x="158312" y="250172"/>
                                        <a:pt x="183283" y="236908"/>
                                      </a:cubicBezTo>
                                      <a:cubicBezTo>
                                        <a:pt x="174829" y="249359"/>
                                        <a:pt x="166245" y="261551"/>
                                        <a:pt x="158312" y="274263"/>
                                      </a:cubicBezTo>
                                      <a:cubicBezTo>
                                        <a:pt x="138803" y="305603"/>
                                        <a:pt x="135552" y="343120"/>
                                        <a:pt x="172065" y="368024"/>
                                      </a:cubicBezTo>
                                      <a:cubicBezTo>
                                        <a:pt x="181982" y="374884"/>
                                        <a:pt x="188615" y="370462"/>
                                        <a:pt x="197524" y="382101"/>
                                      </a:cubicBezTo>
                                      <a:cubicBezTo>
                                        <a:pt x="201068" y="386685"/>
                                        <a:pt x="208741" y="385059"/>
                                        <a:pt x="211603" y="380638"/>
                                      </a:cubicBezTo>
                                      <a:cubicBezTo>
                                        <a:pt x="215706" y="375387"/>
                                        <a:pt x="223285" y="374458"/>
                                        <a:pt x="228536" y="378560"/>
                                      </a:cubicBezTo>
                                      <a:cubicBezTo>
                                        <a:pt x="228773" y="378746"/>
                                        <a:pt x="229004" y="378941"/>
                                        <a:pt x="229225" y="379142"/>
                                      </a:cubicBezTo>
                                      <a:cubicBezTo>
                                        <a:pt x="231014" y="380801"/>
                                        <a:pt x="235728" y="385450"/>
                                        <a:pt x="238329" y="385450"/>
                                      </a:cubicBezTo>
                                      <a:cubicBezTo>
                                        <a:pt x="240930" y="385450"/>
                                        <a:pt x="245515" y="380801"/>
                                        <a:pt x="247401" y="379142"/>
                                      </a:cubicBezTo>
                                      <a:cubicBezTo>
                                        <a:pt x="252252" y="374682"/>
                                        <a:pt x="259802" y="374997"/>
                                        <a:pt x="264263" y="379848"/>
                                      </a:cubicBezTo>
                                      <a:cubicBezTo>
                                        <a:pt x="264494" y="380101"/>
                                        <a:pt x="264715" y="380365"/>
                                        <a:pt x="264926" y="380638"/>
                                      </a:cubicBezTo>
                                      <a:cubicBezTo>
                                        <a:pt x="267885" y="385059"/>
                                        <a:pt x="275591" y="386685"/>
                                        <a:pt x="279102" y="382101"/>
                                      </a:cubicBezTo>
                                      <a:cubicBezTo>
                                        <a:pt x="288044" y="370462"/>
                                        <a:pt x="294579" y="374884"/>
                                        <a:pt x="304593" y="368024"/>
                                      </a:cubicBezTo>
                                      <a:cubicBezTo>
                                        <a:pt x="341009" y="343120"/>
                                        <a:pt x="337758" y="305603"/>
                                        <a:pt x="318249" y="274263"/>
                                      </a:cubicBezTo>
                                      <a:cubicBezTo>
                                        <a:pt x="310381" y="261551"/>
                                        <a:pt x="301797" y="249359"/>
                                        <a:pt x="293343" y="236908"/>
                                      </a:cubicBezTo>
                                      <a:cubicBezTo>
                                        <a:pt x="318347" y="250172"/>
                                        <a:pt x="339709" y="262461"/>
                                        <a:pt x="356161" y="287202"/>
                                      </a:cubicBezTo>
                                      <a:cubicBezTo>
                                        <a:pt x="388935" y="336326"/>
                                        <a:pt x="360193" y="390879"/>
                                        <a:pt x="307845" y="417245"/>
                                      </a:cubicBezTo>
                                      <a:lnTo>
                                        <a:pt x="311616" y="424528"/>
                                      </a:lnTo>
                                      <a:cubicBezTo>
                                        <a:pt x="331603" y="415909"/>
                                        <a:pt x="349717" y="403474"/>
                                        <a:pt x="364940" y="387920"/>
                                      </a:cubicBezTo>
                                      <a:cubicBezTo>
                                        <a:pt x="380638" y="403428"/>
                                        <a:pt x="399112" y="415844"/>
                                        <a:pt x="419401" y="424528"/>
                                      </a:cubicBezTo>
                                      <a:cubicBezTo>
                                        <a:pt x="419401" y="358791"/>
                                        <a:pt x="419401" y="293031"/>
                                        <a:pt x="419401" y="227252"/>
                                      </a:cubicBezTo>
                                      <a:moveTo>
                                        <a:pt x="384773" y="648332"/>
                                      </a:moveTo>
                                      <a:cubicBezTo>
                                        <a:pt x="394528" y="660459"/>
                                        <a:pt x="403339" y="673008"/>
                                        <a:pt x="413028" y="685037"/>
                                      </a:cubicBezTo>
                                      <a:cubicBezTo>
                                        <a:pt x="420214" y="692157"/>
                                        <a:pt x="422197" y="700089"/>
                                        <a:pt x="431952" y="699114"/>
                                      </a:cubicBezTo>
                                      <a:cubicBezTo>
                                        <a:pt x="438705" y="699465"/>
                                        <a:pt x="445399" y="700554"/>
                                        <a:pt x="451915" y="702365"/>
                                      </a:cubicBezTo>
                                      <a:cubicBezTo>
                                        <a:pt x="457638" y="705064"/>
                                        <a:pt x="462255" y="712346"/>
                                        <a:pt x="466514" y="714167"/>
                                      </a:cubicBezTo>
                                      <a:cubicBezTo>
                                        <a:pt x="468953" y="714654"/>
                                        <a:pt x="474025" y="718263"/>
                                        <a:pt x="474513" y="720961"/>
                                      </a:cubicBezTo>
                                      <a:cubicBezTo>
                                        <a:pt x="474854" y="723579"/>
                                        <a:pt x="473011" y="725978"/>
                                        <a:pt x="470393" y="726319"/>
                                      </a:cubicBezTo>
                                      <a:cubicBezTo>
                                        <a:pt x="470133" y="726355"/>
                                        <a:pt x="469866" y="726368"/>
                                        <a:pt x="469603" y="726358"/>
                                      </a:cubicBezTo>
                                      <a:cubicBezTo>
                                        <a:pt x="465627" y="722145"/>
                                        <a:pt x="460509" y="719186"/>
                                        <a:pt x="454874" y="717840"/>
                                      </a:cubicBezTo>
                                      <a:cubicBezTo>
                                        <a:pt x="446440" y="716446"/>
                                        <a:pt x="438116" y="714446"/>
                                        <a:pt x="429968" y="711858"/>
                                      </a:cubicBezTo>
                                      <a:cubicBezTo>
                                        <a:pt x="436276" y="716215"/>
                                        <a:pt x="441446" y="717905"/>
                                        <a:pt x="445445" y="723400"/>
                                      </a:cubicBezTo>
                                      <a:cubicBezTo>
                                        <a:pt x="440620" y="722714"/>
                                        <a:pt x="435736" y="722551"/>
                                        <a:pt x="430879" y="722912"/>
                                      </a:cubicBezTo>
                                      <a:cubicBezTo>
                                        <a:pt x="431870" y="727216"/>
                                        <a:pt x="433990" y="731176"/>
                                        <a:pt x="437024" y="734388"/>
                                      </a:cubicBezTo>
                                      <a:cubicBezTo>
                                        <a:pt x="433545" y="733364"/>
                                        <a:pt x="429900" y="733033"/>
                                        <a:pt x="426294" y="733413"/>
                                      </a:cubicBezTo>
                                      <a:cubicBezTo>
                                        <a:pt x="426980" y="737701"/>
                                        <a:pt x="428069" y="741911"/>
                                        <a:pt x="429546" y="745995"/>
                                      </a:cubicBezTo>
                                      <a:cubicBezTo>
                                        <a:pt x="425611" y="744044"/>
                                        <a:pt x="423888" y="742906"/>
                                        <a:pt x="420376" y="744044"/>
                                      </a:cubicBezTo>
                                      <a:cubicBezTo>
                                        <a:pt x="419408" y="737207"/>
                                        <a:pt x="416673" y="730741"/>
                                        <a:pt x="412443" y="725285"/>
                                      </a:cubicBezTo>
                                      <a:cubicBezTo>
                                        <a:pt x="396186" y="703763"/>
                                        <a:pt x="378271" y="683769"/>
                                        <a:pt x="360745" y="662962"/>
                                      </a:cubicBezTo>
                                      <a:lnTo>
                                        <a:pt x="361818" y="654607"/>
                                      </a:lnTo>
                                      <a:lnTo>
                                        <a:pt x="375637" y="660426"/>
                                      </a:lnTo>
                                      <a:lnTo>
                                        <a:pt x="377620" y="645374"/>
                                      </a:lnTo>
                                      <a:close/>
                                      <a:moveTo>
                                        <a:pt x="471651" y="729999"/>
                                      </a:moveTo>
                                      <a:cubicBezTo>
                                        <a:pt x="473749" y="733995"/>
                                        <a:pt x="474662" y="738507"/>
                                        <a:pt x="474285" y="743004"/>
                                      </a:cubicBezTo>
                                      <a:cubicBezTo>
                                        <a:pt x="476903" y="739333"/>
                                        <a:pt x="477881" y="734743"/>
                                        <a:pt x="476984" y="730324"/>
                                      </a:cubicBezTo>
                                      <a:cubicBezTo>
                                        <a:pt x="476561" y="728666"/>
                                        <a:pt x="476073" y="727854"/>
                                        <a:pt x="475358" y="728114"/>
                                      </a:cubicBezTo>
                                      <a:cubicBezTo>
                                        <a:pt x="474409" y="729193"/>
                                        <a:pt x="473082" y="729866"/>
                                        <a:pt x="471651" y="729999"/>
                                      </a:cubicBezTo>
                                      <a:moveTo>
                                        <a:pt x="443071" y="727041"/>
                                      </a:moveTo>
                                      <a:cubicBezTo>
                                        <a:pt x="440701" y="725815"/>
                                        <a:pt x="437999" y="725383"/>
                                        <a:pt x="435366" y="725805"/>
                                      </a:cubicBezTo>
                                      <a:cubicBezTo>
                                        <a:pt x="435912" y="728501"/>
                                        <a:pt x="437661" y="730802"/>
                                        <a:pt x="440113" y="732048"/>
                                      </a:cubicBezTo>
                                      <a:cubicBezTo>
                                        <a:pt x="440256" y="730006"/>
                                        <a:pt x="441351" y="728153"/>
                                        <a:pt x="443071" y="727041"/>
                                      </a:cubicBezTo>
                                      <a:moveTo>
                                        <a:pt x="437186" y="738192"/>
                                      </a:moveTo>
                                      <a:cubicBezTo>
                                        <a:pt x="434865" y="736781"/>
                                        <a:pt x="432199" y="736037"/>
                                        <a:pt x="429481" y="736046"/>
                                      </a:cubicBezTo>
                                      <a:cubicBezTo>
                                        <a:pt x="429877" y="738950"/>
                                        <a:pt x="431337" y="741602"/>
                                        <a:pt x="433577" y="743491"/>
                                      </a:cubicBezTo>
                                      <a:cubicBezTo>
                                        <a:pt x="434013" y="741310"/>
                                        <a:pt x="435317" y="739398"/>
                                        <a:pt x="437186" y="738192"/>
                                      </a:cubicBezTo>
                                      <a:moveTo>
                                        <a:pt x="429968" y="749571"/>
                                      </a:moveTo>
                                      <a:cubicBezTo>
                                        <a:pt x="427666" y="747714"/>
                                        <a:pt x="424707" y="746882"/>
                                        <a:pt x="421775" y="747263"/>
                                      </a:cubicBezTo>
                                      <a:cubicBezTo>
                                        <a:pt x="422633" y="750257"/>
                                        <a:pt x="424675" y="752770"/>
                                        <a:pt x="427432" y="754220"/>
                                      </a:cubicBezTo>
                                      <a:cubicBezTo>
                                        <a:pt x="427439" y="752341"/>
                                        <a:pt x="428391" y="750592"/>
                                        <a:pt x="429968" y="749571"/>
                                      </a:cubicBezTo>
                                      <a:moveTo>
                                        <a:pt x="467327" y="747198"/>
                                      </a:moveTo>
                                      <a:lnTo>
                                        <a:pt x="465506" y="749408"/>
                                      </a:lnTo>
                                      <a:cubicBezTo>
                                        <a:pt x="464346" y="750780"/>
                                        <a:pt x="462294" y="750953"/>
                                        <a:pt x="460925" y="749792"/>
                                      </a:cubicBezTo>
                                      <a:cubicBezTo>
                                        <a:pt x="460902" y="749772"/>
                                        <a:pt x="460879" y="749753"/>
                                        <a:pt x="460857" y="749733"/>
                                      </a:cubicBezTo>
                                      <a:lnTo>
                                        <a:pt x="444957" y="735494"/>
                                      </a:lnTo>
                                      <a:cubicBezTo>
                                        <a:pt x="441348" y="732243"/>
                                        <a:pt x="445120" y="726976"/>
                                        <a:pt x="449379" y="730162"/>
                                      </a:cubicBezTo>
                                      <a:cubicBezTo>
                                        <a:pt x="455037" y="734323"/>
                                        <a:pt x="461182" y="737672"/>
                                        <a:pt x="466579" y="742353"/>
                                      </a:cubicBezTo>
                                      <a:cubicBezTo>
                                        <a:pt x="467987" y="743563"/>
                                        <a:pt x="468306" y="745618"/>
                                        <a:pt x="467327" y="747198"/>
                                      </a:cubicBezTo>
                                      <a:moveTo>
                                        <a:pt x="460272" y="758414"/>
                                      </a:moveTo>
                                      <a:lnTo>
                                        <a:pt x="458386" y="760690"/>
                                      </a:lnTo>
                                      <a:cubicBezTo>
                                        <a:pt x="457092" y="762097"/>
                                        <a:pt x="454910" y="762214"/>
                                        <a:pt x="453476" y="760950"/>
                                      </a:cubicBezTo>
                                      <a:lnTo>
                                        <a:pt x="438649" y="747263"/>
                                      </a:lnTo>
                                      <a:cubicBezTo>
                                        <a:pt x="437024" y="745926"/>
                                        <a:pt x="436793" y="743524"/>
                                        <a:pt x="438129" y="741898"/>
                                      </a:cubicBezTo>
                                      <a:cubicBezTo>
                                        <a:pt x="439466" y="740273"/>
                                        <a:pt x="441868" y="740042"/>
                                        <a:pt x="443494" y="741378"/>
                                      </a:cubicBezTo>
                                      <a:lnTo>
                                        <a:pt x="459459" y="753407"/>
                                      </a:lnTo>
                                      <a:cubicBezTo>
                                        <a:pt x="461010" y="754600"/>
                                        <a:pt x="461364" y="756792"/>
                                        <a:pt x="460272" y="758414"/>
                                      </a:cubicBezTo>
                                      <a:moveTo>
                                        <a:pt x="449964" y="767322"/>
                                      </a:moveTo>
                                      <a:lnTo>
                                        <a:pt x="448144" y="769532"/>
                                      </a:lnTo>
                                      <a:cubicBezTo>
                                        <a:pt x="446876" y="770856"/>
                                        <a:pt x="444801" y="770970"/>
                                        <a:pt x="443397" y="769793"/>
                                      </a:cubicBezTo>
                                      <a:lnTo>
                                        <a:pt x="431529" y="758479"/>
                                      </a:lnTo>
                                      <a:cubicBezTo>
                                        <a:pt x="429929" y="757351"/>
                                        <a:pt x="429546" y="755140"/>
                                        <a:pt x="430674" y="753540"/>
                                      </a:cubicBezTo>
                                      <a:cubicBezTo>
                                        <a:pt x="431802" y="751941"/>
                                        <a:pt x="434013" y="751561"/>
                                        <a:pt x="435613" y="752685"/>
                                      </a:cubicBezTo>
                                      <a:cubicBezTo>
                                        <a:pt x="435756" y="752786"/>
                                        <a:pt x="435889" y="752897"/>
                                        <a:pt x="436016" y="753017"/>
                                      </a:cubicBezTo>
                                      <a:lnTo>
                                        <a:pt x="449022" y="762770"/>
                                      </a:lnTo>
                                      <a:cubicBezTo>
                                        <a:pt x="450540" y="763729"/>
                                        <a:pt x="450989" y="765739"/>
                                        <a:pt x="450029" y="767257"/>
                                      </a:cubicBezTo>
                                      <a:cubicBezTo>
                                        <a:pt x="450029" y="767257"/>
                                        <a:pt x="450029" y="767257"/>
                                        <a:pt x="450029" y="767257"/>
                                      </a:cubicBezTo>
                                      <a:moveTo>
                                        <a:pt x="458906" y="730552"/>
                                      </a:moveTo>
                                      <a:cubicBezTo>
                                        <a:pt x="461767" y="733348"/>
                                        <a:pt x="465409" y="736632"/>
                                        <a:pt x="468237" y="739395"/>
                                      </a:cubicBezTo>
                                      <a:cubicBezTo>
                                        <a:pt x="467122" y="734697"/>
                                        <a:pt x="464482" y="730500"/>
                                        <a:pt x="460727" y="727463"/>
                                      </a:cubicBezTo>
                                      <a:cubicBezTo>
                                        <a:pt x="459914" y="728764"/>
                                        <a:pt x="459556" y="729349"/>
                                        <a:pt x="458906" y="730552"/>
                                      </a:cubicBezTo>
                                      <a:moveTo>
                                        <a:pt x="92536" y="648657"/>
                                      </a:moveTo>
                                      <a:cubicBezTo>
                                        <a:pt x="82781" y="660784"/>
                                        <a:pt x="73937" y="673235"/>
                                        <a:pt x="64281" y="685362"/>
                                      </a:cubicBezTo>
                                      <a:cubicBezTo>
                                        <a:pt x="57063" y="692417"/>
                                        <a:pt x="55112" y="700415"/>
                                        <a:pt x="45357" y="699439"/>
                                      </a:cubicBezTo>
                                      <a:cubicBezTo>
                                        <a:pt x="38594" y="699787"/>
                                        <a:pt x="31887" y="700879"/>
                                        <a:pt x="25361" y="702690"/>
                                      </a:cubicBezTo>
                                      <a:cubicBezTo>
                                        <a:pt x="19639" y="705389"/>
                                        <a:pt x="15054" y="712671"/>
                                        <a:pt x="10795" y="714492"/>
                                      </a:cubicBezTo>
                                      <a:cubicBezTo>
                                        <a:pt x="8324" y="714979"/>
                                        <a:pt x="3252" y="718588"/>
                                        <a:pt x="2764" y="721286"/>
                                      </a:cubicBezTo>
                                      <a:cubicBezTo>
                                        <a:pt x="2439" y="723923"/>
                                        <a:pt x="4315" y="726326"/>
                                        <a:pt x="6952" y="726648"/>
                                      </a:cubicBezTo>
                                      <a:cubicBezTo>
                                        <a:pt x="7192" y="726680"/>
                                        <a:pt x="7433" y="726690"/>
                                        <a:pt x="7673" y="726683"/>
                                      </a:cubicBezTo>
                                      <a:cubicBezTo>
                                        <a:pt x="11653" y="722457"/>
                                        <a:pt x="16784" y="719495"/>
                                        <a:pt x="22435" y="718165"/>
                                      </a:cubicBezTo>
                                      <a:cubicBezTo>
                                        <a:pt x="30853" y="716813"/>
                                        <a:pt x="39163" y="714869"/>
                                        <a:pt x="47308" y="712346"/>
                                      </a:cubicBezTo>
                                      <a:cubicBezTo>
                                        <a:pt x="41033" y="716702"/>
                                        <a:pt x="35863" y="718425"/>
                                        <a:pt x="31832" y="723887"/>
                                      </a:cubicBezTo>
                                      <a:cubicBezTo>
                                        <a:pt x="36663" y="723153"/>
                                        <a:pt x="41563" y="722990"/>
                                        <a:pt x="46430" y="723400"/>
                                      </a:cubicBezTo>
                                      <a:cubicBezTo>
                                        <a:pt x="45406" y="727678"/>
                                        <a:pt x="43316" y="731625"/>
                                        <a:pt x="40350" y="734876"/>
                                      </a:cubicBezTo>
                                      <a:cubicBezTo>
                                        <a:pt x="43800" y="733816"/>
                                        <a:pt x="47432" y="733481"/>
                                        <a:pt x="51015" y="733901"/>
                                      </a:cubicBezTo>
                                      <a:cubicBezTo>
                                        <a:pt x="50309" y="738195"/>
                                        <a:pt x="49220" y="742415"/>
                                        <a:pt x="47764" y="746515"/>
                                      </a:cubicBezTo>
                                      <a:cubicBezTo>
                                        <a:pt x="51763" y="744532"/>
                                        <a:pt x="53388" y="743264"/>
                                        <a:pt x="56932" y="744532"/>
                                      </a:cubicBezTo>
                                      <a:cubicBezTo>
                                        <a:pt x="57901" y="737675"/>
                                        <a:pt x="60636" y="731189"/>
                                        <a:pt x="64866" y="725708"/>
                                      </a:cubicBezTo>
                                      <a:cubicBezTo>
                                        <a:pt x="81123" y="704251"/>
                                        <a:pt x="99006" y="684192"/>
                                        <a:pt x="116531" y="663547"/>
                                      </a:cubicBezTo>
                                      <a:lnTo>
                                        <a:pt x="115491" y="655094"/>
                                      </a:lnTo>
                                      <a:lnTo>
                                        <a:pt x="101640" y="660914"/>
                                      </a:lnTo>
                                      <a:lnTo>
                                        <a:pt x="99689" y="645861"/>
                                      </a:lnTo>
                                      <a:close/>
                                      <a:moveTo>
                                        <a:pt x="5625" y="730324"/>
                                      </a:moveTo>
                                      <a:cubicBezTo>
                                        <a:pt x="3551" y="734327"/>
                                        <a:pt x="2647" y="738836"/>
                                        <a:pt x="3024" y="743329"/>
                                      </a:cubicBezTo>
                                      <a:cubicBezTo>
                                        <a:pt x="407" y="739658"/>
                                        <a:pt x="-572" y="735068"/>
                                        <a:pt x="325" y="730650"/>
                                      </a:cubicBezTo>
                                      <a:cubicBezTo>
                                        <a:pt x="715" y="728927"/>
                                        <a:pt x="1203" y="728179"/>
                                        <a:pt x="1951" y="728439"/>
                                      </a:cubicBezTo>
                                      <a:cubicBezTo>
                                        <a:pt x="2894" y="729512"/>
                                        <a:pt x="4204" y="730185"/>
                                        <a:pt x="5625" y="730324"/>
                                      </a:cubicBezTo>
                                      <a:moveTo>
                                        <a:pt x="34205" y="727366"/>
                                      </a:moveTo>
                                      <a:cubicBezTo>
                                        <a:pt x="36559" y="726095"/>
                                        <a:pt x="39277" y="725659"/>
                                        <a:pt x="41911" y="726131"/>
                                      </a:cubicBezTo>
                                      <a:cubicBezTo>
                                        <a:pt x="41387" y="728839"/>
                                        <a:pt x="39632" y="731147"/>
                                        <a:pt x="37164" y="732373"/>
                                      </a:cubicBezTo>
                                      <a:cubicBezTo>
                                        <a:pt x="37021" y="730331"/>
                                        <a:pt x="35925" y="728478"/>
                                        <a:pt x="34205" y="727366"/>
                                      </a:cubicBezTo>
                                      <a:moveTo>
                                        <a:pt x="40123" y="738517"/>
                                      </a:moveTo>
                                      <a:cubicBezTo>
                                        <a:pt x="42421" y="737054"/>
                                        <a:pt x="45104" y="736306"/>
                                        <a:pt x="47829" y="736372"/>
                                      </a:cubicBezTo>
                                      <a:cubicBezTo>
                                        <a:pt x="47416" y="739271"/>
                                        <a:pt x="45959" y="741918"/>
                                        <a:pt x="43732" y="743816"/>
                                      </a:cubicBezTo>
                                      <a:cubicBezTo>
                                        <a:pt x="43296" y="741635"/>
                                        <a:pt x="41992" y="739723"/>
                                        <a:pt x="40123" y="738517"/>
                                      </a:cubicBezTo>
                                      <a:moveTo>
                                        <a:pt x="47308" y="749896"/>
                                      </a:moveTo>
                                      <a:cubicBezTo>
                                        <a:pt x="49610" y="748040"/>
                                        <a:pt x="52569" y="747207"/>
                                        <a:pt x="55502" y="747588"/>
                                      </a:cubicBezTo>
                                      <a:cubicBezTo>
                                        <a:pt x="54660" y="750579"/>
                                        <a:pt x="52624" y="753095"/>
                                        <a:pt x="49877" y="754545"/>
                                      </a:cubicBezTo>
                                      <a:cubicBezTo>
                                        <a:pt x="49825" y="752672"/>
                                        <a:pt x="48866" y="750940"/>
                                        <a:pt x="47308" y="749896"/>
                                      </a:cubicBezTo>
                                      <a:moveTo>
                                        <a:pt x="9982" y="747620"/>
                                      </a:moveTo>
                                      <a:lnTo>
                                        <a:pt x="11770" y="749831"/>
                                      </a:lnTo>
                                      <a:cubicBezTo>
                                        <a:pt x="12921" y="751209"/>
                                        <a:pt x="14970" y="751395"/>
                                        <a:pt x="16348" y="750244"/>
                                      </a:cubicBezTo>
                                      <a:cubicBezTo>
                                        <a:pt x="16384" y="750215"/>
                                        <a:pt x="16420" y="750185"/>
                                        <a:pt x="16452" y="750156"/>
                                      </a:cubicBezTo>
                                      <a:lnTo>
                                        <a:pt x="32254" y="735916"/>
                                      </a:lnTo>
                                      <a:cubicBezTo>
                                        <a:pt x="35928" y="732665"/>
                                        <a:pt x="32254" y="727463"/>
                                        <a:pt x="27897" y="730585"/>
                                      </a:cubicBezTo>
                                      <a:cubicBezTo>
                                        <a:pt x="22272" y="734746"/>
                                        <a:pt x="16127" y="738127"/>
                                        <a:pt x="10697" y="742776"/>
                                      </a:cubicBezTo>
                                      <a:cubicBezTo>
                                        <a:pt x="9299" y="743995"/>
                                        <a:pt x="8997" y="746050"/>
                                        <a:pt x="9982" y="747620"/>
                                      </a:cubicBezTo>
                                      <a:moveTo>
                                        <a:pt x="17005" y="758837"/>
                                      </a:moveTo>
                                      <a:lnTo>
                                        <a:pt x="18891" y="761112"/>
                                      </a:lnTo>
                                      <a:cubicBezTo>
                                        <a:pt x="20201" y="762507"/>
                                        <a:pt x="22383" y="762624"/>
                                        <a:pt x="23833" y="761372"/>
                                      </a:cubicBezTo>
                                      <a:lnTo>
                                        <a:pt x="38627" y="747620"/>
                                      </a:lnTo>
                                      <a:cubicBezTo>
                                        <a:pt x="40233" y="746291"/>
                                        <a:pt x="40461" y="743911"/>
                                        <a:pt x="39131" y="742305"/>
                                      </a:cubicBezTo>
                                      <a:cubicBezTo>
                                        <a:pt x="37801" y="740699"/>
                                        <a:pt x="35421" y="740471"/>
                                        <a:pt x="33815" y="741801"/>
                                      </a:cubicBezTo>
                                      <a:lnTo>
                                        <a:pt x="17850" y="753830"/>
                                      </a:lnTo>
                                      <a:cubicBezTo>
                                        <a:pt x="16290" y="755013"/>
                                        <a:pt x="15919" y="757208"/>
                                        <a:pt x="17005" y="758837"/>
                                      </a:cubicBezTo>
                                      <a:moveTo>
                                        <a:pt x="27345" y="767744"/>
                                      </a:moveTo>
                                      <a:lnTo>
                                        <a:pt x="29230" y="769955"/>
                                      </a:lnTo>
                                      <a:cubicBezTo>
                                        <a:pt x="30411" y="771308"/>
                                        <a:pt x="32462" y="771451"/>
                                        <a:pt x="33818" y="770271"/>
                                      </a:cubicBezTo>
                                      <a:cubicBezTo>
                                        <a:pt x="33838" y="770251"/>
                                        <a:pt x="33860" y="770235"/>
                                        <a:pt x="33880" y="770215"/>
                                      </a:cubicBezTo>
                                      <a:lnTo>
                                        <a:pt x="45780" y="758901"/>
                                      </a:lnTo>
                                      <a:cubicBezTo>
                                        <a:pt x="47289" y="757653"/>
                                        <a:pt x="47500" y="755420"/>
                                        <a:pt x="46252" y="753911"/>
                                      </a:cubicBezTo>
                                      <a:cubicBezTo>
                                        <a:pt x="45003" y="752403"/>
                                        <a:pt x="42769" y="752191"/>
                                        <a:pt x="41261" y="753440"/>
                                      </a:cubicBezTo>
                                      <a:lnTo>
                                        <a:pt x="28255" y="763193"/>
                                      </a:lnTo>
                                      <a:cubicBezTo>
                                        <a:pt x="26750" y="764165"/>
                                        <a:pt x="26314" y="766171"/>
                                        <a:pt x="27280" y="767679"/>
                                      </a:cubicBezTo>
                                      <a:moveTo>
                                        <a:pt x="21557" y="727398"/>
                                      </a:moveTo>
                                      <a:cubicBezTo>
                                        <a:pt x="18663" y="730194"/>
                                        <a:pt x="11803" y="737152"/>
                                        <a:pt x="8942" y="739753"/>
                                      </a:cubicBezTo>
                                      <a:cubicBezTo>
                                        <a:pt x="9917" y="733868"/>
                                        <a:pt x="15152" y="728146"/>
                                        <a:pt x="19671" y="723887"/>
                                      </a:cubicBezTo>
                                      <a:cubicBezTo>
                                        <a:pt x="20484" y="725188"/>
                                        <a:pt x="20874" y="726163"/>
                                        <a:pt x="21557" y="727398"/>
                                      </a:cubicBezTo>
                                    </a:path>
                                  </a:pathLst>
                                </a:custGeom>
                                <a:solidFill>
                                  <a:srgbClr val="CE0E2D"/>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 name="Formă liberă: formă 11"/>
                              <wps:cNvSpPr/>
                              <wps:spPr>
                                <a:xfrm>
                                  <a:off x="588202" y="1014337"/>
                                  <a:ext cx="768388" cy="413700"/>
                                </a:xfrm>
                                <a:custGeom>
                                  <a:avLst/>
                                  <a:gdLst>
                                    <a:gd name="connsiteX0" fmla="*/ 768161 w 768388"/>
                                    <a:gd name="connsiteY0" fmla="*/ 0 h 413700"/>
                                    <a:gd name="connsiteX1" fmla="*/ 759805 w 768388"/>
                                    <a:gd name="connsiteY1" fmla="*/ 5397 h 413700"/>
                                    <a:gd name="connsiteX2" fmla="*/ 763316 w 768388"/>
                                    <a:gd name="connsiteY2" fmla="*/ 9266 h 413700"/>
                                    <a:gd name="connsiteX3" fmla="*/ 768388 w 768388"/>
                                    <a:gd name="connsiteY3" fmla="*/ 9981 h 413700"/>
                                    <a:gd name="connsiteX4" fmla="*/ 768161 w 768388"/>
                                    <a:gd name="connsiteY4" fmla="*/ 0 h 413700"/>
                                    <a:gd name="connsiteX5" fmla="*/ 756261 w 768388"/>
                                    <a:gd name="connsiteY5" fmla="*/ 22595 h 413700"/>
                                    <a:gd name="connsiteX6" fmla="*/ 764932 w 768388"/>
                                    <a:gd name="connsiteY6" fmla="*/ 21210 h 413700"/>
                                    <a:gd name="connsiteX7" fmla="*/ 764942 w 768388"/>
                                    <a:gd name="connsiteY7" fmla="*/ 21197 h 413700"/>
                                    <a:gd name="connsiteX8" fmla="*/ 761138 w 768388"/>
                                    <a:gd name="connsiteY8" fmla="*/ 13004 h 413700"/>
                                    <a:gd name="connsiteX9" fmla="*/ 752466 w 768388"/>
                                    <a:gd name="connsiteY9" fmla="*/ 14389 h 413700"/>
                                    <a:gd name="connsiteX10" fmla="*/ 752456 w 768388"/>
                                    <a:gd name="connsiteY10" fmla="*/ 14402 h 413700"/>
                                    <a:gd name="connsiteX11" fmla="*/ 756131 w 768388"/>
                                    <a:gd name="connsiteY11" fmla="*/ 22498 h 413700"/>
                                    <a:gd name="connsiteX12" fmla="*/ 688989 w 768388"/>
                                    <a:gd name="connsiteY12" fmla="*/ 157125 h 413700"/>
                                    <a:gd name="connsiteX13" fmla="*/ 688176 w 768388"/>
                                    <a:gd name="connsiteY13" fmla="*/ 161221 h 413700"/>
                                    <a:gd name="connsiteX14" fmla="*/ 680047 w 768388"/>
                                    <a:gd name="connsiteY14" fmla="*/ 156897 h 413700"/>
                                    <a:gd name="connsiteX15" fmla="*/ 683006 w 768388"/>
                                    <a:gd name="connsiteY15" fmla="*/ 153939 h 413700"/>
                                    <a:gd name="connsiteX16" fmla="*/ 712497 w 768388"/>
                                    <a:gd name="connsiteY16" fmla="*/ 97923 h 413700"/>
                                    <a:gd name="connsiteX17" fmla="*/ 715195 w 768388"/>
                                    <a:gd name="connsiteY17" fmla="*/ 86219 h 413700"/>
                                    <a:gd name="connsiteX18" fmla="*/ 722153 w 768388"/>
                                    <a:gd name="connsiteY18" fmla="*/ 86869 h 413700"/>
                                    <a:gd name="connsiteX19" fmla="*/ 726575 w 768388"/>
                                    <a:gd name="connsiteY19" fmla="*/ 92363 h 413700"/>
                                    <a:gd name="connsiteX20" fmla="*/ 718479 w 768388"/>
                                    <a:gd name="connsiteY20" fmla="*/ 101109 h 413700"/>
                                    <a:gd name="connsiteX21" fmla="*/ 678779 w 768388"/>
                                    <a:gd name="connsiteY21" fmla="*/ 169056 h 413700"/>
                                    <a:gd name="connsiteX22" fmla="*/ 687298 w 768388"/>
                                    <a:gd name="connsiteY22" fmla="*/ 168504 h 413700"/>
                                    <a:gd name="connsiteX23" fmla="*/ 683039 w 768388"/>
                                    <a:gd name="connsiteY23" fmla="*/ 161124 h 413700"/>
                                    <a:gd name="connsiteX24" fmla="*/ 674617 w 768388"/>
                                    <a:gd name="connsiteY24" fmla="*/ 161709 h 413700"/>
                                    <a:gd name="connsiteX25" fmla="*/ 678779 w 768388"/>
                                    <a:gd name="connsiteY25" fmla="*/ 169056 h 413700"/>
                                    <a:gd name="connsiteX26" fmla="*/ 670846 w 768388"/>
                                    <a:gd name="connsiteY26" fmla="*/ 184304 h 413700"/>
                                    <a:gd name="connsiteX27" fmla="*/ 682063 w 768388"/>
                                    <a:gd name="connsiteY27" fmla="*/ 183133 h 413700"/>
                                    <a:gd name="connsiteX28" fmla="*/ 676731 w 768388"/>
                                    <a:gd name="connsiteY28" fmla="*/ 173088 h 413700"/>
                                    <a:gd name="connsiteX29" fmla="*/ 665513 w 768388"/>
                                    <a:gd name="connsiteY29" fmla="*/ 174226 h 413700"/>
                                    <a:gd name="connsiteX30" fmla="*/ 670846 w 768388"/>
                                    <a:gd name="connsiteY30" fmla="*/ 184304 h 413700"/>
                                    <a:gd name="connsiteX31" fmla="*/ 664343 w 768388"/>
                                    <a:gd name="connsiteY31" fmla="*/ 196593 h 413700"/>
                                    <a:gd name="connsiteX32" fmla="*/ 674097 w 768388"/>
                                    <a:gd name="connsiteY32" fmla="*/ 195910 h 413700"/>
                                    <a:gd name="connsiteX33" fmla="*/ 669188 w 768388"/>
                                    <a:gd name="connsiteY33" fmla="*/ 187490 h 413700"/>
                                    <a:gd name="connsiteX34" fmla="*/ 659433 w 768388"/>
                                    <a:gd name="connsiteY34" fmla="*/ 188075 h 413700"/>
                                    <a:gd name="connsiteX35" fmla="*/ 664343 w 768388"/>
                                    <a:gd name="connsiteY35" fmla="*/ 196593 h 413700"/>
                                    <a:gd name="connsiteX36" fmla="*/ 633389 w 768388"/>
                                    <a:gd name="connsiteY36" fmla="*/ 261615 h 413700"/>
                                    <a:gd name="connsiteX37" fmla="*/ 626009 w 768388"/>
                                    <a:gd name="connsiteY37" fmla="*/ 298287 h 413700"/>
                                    <a:gd name="connsiteX38" fmla="*/ 625781 w 768388"/>
                                    <a:gd name="connsiteY38" fmla="*/ 298775 h 413700"/>
                                    <a:gd name="connsiteX39" fmla="*/ 607602 w 768388"/>
                                    <a:gd name="connsiteY39" fmla="*/ 304727 h 413700"/>
                                    <a:gd name="connsiteX40" fmla="*/ 607346 w 768388"/>
                                    <a:gd name="connsiteY40" fmla="*/ 304594 h 413700"/>
                                    <a:gd name="connsiteX41" fmla="*/ 601818 w 768388"/>
                                    <a:gd name="connsiteY41" fmla="*/ 286095 h 413700"/>
                                    <a:gd name="connsiteX42" fmla="*/ 602241 w 768388"/>
                                    <a:gd name="connsiteY42" fmla="*/ 285380 h 413700"/>
                                    <a:gd name="connsiteX43" fmla="*/ 628252 w 768388"/>
                                    <a:gd name="connsiteY43" fmla="*/ 259079 h 413700"/>
                                    <a:gd name="connsiteX44" fmla="*/ 660441 w 768388"/>
                                    <a:gd name="connsiteY44" fmla="*/ 198056 h 413700"/>
                                    <a:gd name="connsiteX45" fmla="*/ 665676 w 768388"/>
                                    <a:gd name="connsiteY45" fmla="*/ 200852 h 413700"/>
                                    <a:gd name="connsiteX46" fmla="*/ 598567 w 768388"/>
                                    <a:gd name="connsiteY46" fmla="*/ 321175 h 413700"/>
                                    <a:gd name="connsiteX47" fmla="*/ 609459 w 768388"/>
                                    <a:gd name="connsiteY47" fmla="*/ 319712 h 413700"/>
                                    <a:gd name="connsiteX48" fmla="*/ 604549 w 768388"/>
                                    <a:gd name="connsiteY48" fmla="*/ 309958 h 413700"/>
                                    <a:gd name="connsiteX49" fmla="*/ 593722 w 768388"/>
                                    <a:gd name="connsiteY49" fmla="*/ 311454 h 413700"/>
                                    <a:gd name="connsiteX50" fmla="*/ 598567 w 768388"/>
                                    <a:gd name="connsiteY50" fmla="*/ 321207 h 413700"/>
                                    <a:gd name="connsiteX51" fmla="*/ 588812 w 768388"/>
                                    <a:gd name="connsiteY51" fmla="*/ 345948 h 413700"/>
                                    <a:gd name="connsiteX52" fmla="*/ 583643 w 768388"/>
                                    <a:gd name="connsiteY52" fmla="*/ 343152 h 413700"/>
                                    <a:gd name="connsiteX53" fmla="*/ 586601 w 768388"/>
                                    <a:gd name="connsiteY53" fmla="*/ 337527 h 413700"/>
                                    <a:gd name="connsiteX54" fmla="*/ 591836 w 768388"/>
                                    <a:gd name="connsiteY54" fmla="*/ 340291 h 413700"/>
                                    <a:gd name="connsiteX55" fmla="*/ 560883 w 768388"/>
                                    <a:gd name="connsiteY55" fmla="*/ 392698 h 413700"/>
                                    <a:gd name="connsiteX56" fmla="*/ 570214 w 768388"/>
                                    <a:gd name="connsiteY56" fmla="*/ 391398 h 413700"/>
                                    <a:gd name="connsiteX57" fmla="*/ 566052 w 768388"/>
                                    <a:gd name="connsiteY57" fmla="*/ 382815 h 413700"/>
                                    <a:gd name="connsiteX58" fmla="*/ 556721 w 768388"/>
                                    <a:gd name="connsiteY58" fmla="*/ 384115 h 413700"/>
                                    <a:gd name="connsiteX59" fmla="*/ 560883 w 768388"/>
                                    <a:gd name="connsiteY59" fmla="*/ 392698 h 413700"/>
                                    <a:gd name="connsiteX60" fmla="*/ 550576 w 768388"/>
                                    <a:gd name="connsiteY60" fmla="*/ 412205 h 413700"/>
                                    <a:gd name="connsiteX61" fmla="*/ 562606 w 768388"/>
                                    <a:gd name="connsiteY61" fmla="*/ 404435 h 413700"/>
                                    <a:gd name="connsiteX62" fmla="*/ 558249 w 768388"/>
                                    <a:gd name="connsiteY62" fmla="*/ 397737 h 413700"/>
                                    <a:gd name="connsiteX63" fmla="*/ 550316 w 768388"/>
                                    <a:gd name="connsiteY63" fmla="*/ 397737 h 413700"/>
                                    <a:gd name="connsiteX64" fmla="*/ 550576 w 768388"/>
                                    <a:gd name="connsiteY64" fmla="*/ 412140 h 413700"/>
                                    <a:gd name="connsiteX65" fmla="*/ 747222 w 768388"/>
                                    <a:gd name="connsiteY65" fmla="*/ 25684 h 413700"/>
                                    <a:gd name="connsiteX66" fmla="*/ 735354 w 768388"/>
                                    <a:gd name="connsiteY66" fmla="*/ 32186 h 413700"/>
                                    <a:gd name="connsiteX67" fmla="*/ 721015 w 768388"/>
                                    <a:gd name="connsiteY67" fmla="*/ 76596 h 413700"/>
                                    <a:gd name="connsiteX68" fmla="*/ 716918 w 768388"/>
                                    <a:gd name="connsiteY68" fmla="*/ 74385 h 413700"/>
                                    <a:gd name="connsiteX69" fmla="*/ 725925 w 768388"/>
                                    <a:gd name="connsiteY69" fmla="*/ 28675 h 413700"/>
                                    <a:gd name="connsiteX70" fmla="*/ 746962 w 768388"/>
                                    <a:gd name="connsiteY70" fmla="*/ 25001 h 413700"/>
                                    <a:gd name="connsiteX71" fmla="*/ 747222 w 768388"/>
                                    <a:gd name="connsiteY71" fmla="*/ 25553 h 413700"/>
                                    <a:gd name="connsiteX72" fmla="*/ 725827 w 768388"/>
                                    <a:gd name="connsiteY72" fmla="*/ 79782 h 413700"/>
                                    <a:gd name="connsiteX73" fmla="*/ 728689 w 768388"/>
                                    <a:gd name="connsiteY73" fmla="*/ 80692 h 413700"/>
                                    <a:gd name="connsiteX74" fmla="*/ 755415 w 768388"/>
                                    <a:gd name="connsiteY74" fmla="*/ 42687 h 413700"/>
                                    <a:gd name="connsiteX75" fmla="*/ 752782 w 768388"/>
                                    <a:gd name="connsiteY75" fmla="*/ 28675 h 413700"/>
                                    <a:gd name="connsiteX76" fmla="*/ 739776 w 768388"/>
                                    <a:gd name="connsiteY76" fmla="*/ 34234 h 413700"/>
                                    <a:gd name="connsiteX77" fmla="*/ 723519 w 768388"/>
                                    <a:gd name="connsiteY77" fmla="*/ 77896 h 413700"/>
                                    <a:gd name="connsiteX78" fmla="*/ 725795 w 768388"/>
                                    <a:gd name="connsiteY78" fmla="*/ 79782 h 413700"/>
                                    <a:gd name="connsiteX79" fmla="*/ 758309 w 768388"/>
                                    <a:gd name="connsiteY79" fmla="*/ 31536 h 413700"/>
                                    <a:gd name="connsiteX80" fmla="*/ 759545 w 768388"/>
                                    <a:gd name="connsiteY80" fmla="*/ 45223 h 413700"/>
                                    <a:gd name="connsiteX81" fmla="*/ 731127 w 768388"/>
                                    <a:gd name="connsiteY81" fmla="*/ 81992 h 413700"/>
                                    <a:gd name="connsiteX82" fmla="*/ 735224 w 768388"/>
                                    <a:gd name="connsiteY82" fmla="*/ 84203 h 413700"/>
                                    <a:gd name="connsiteX83" fmla="*/ 767738 w 768388"/>
                                    <a:gd name="connsiteY83" fmla="*/ 51107 h 413700"/>
                                    <a:gd name="connsiteX84" fmla="*/ 759024 w 768388"/>
                                    <a:gd name="connsiteY84" fmla="*/ 31601 h 413700"/>
                                    <a:gd name="connsiteX85" fmla="*/ 758374 w 768388"/>
                                    <a:gd name="connsiteY85" fmla="*/ 31601 h 413700"/>
                                    <a:gd name="connsiteX86" fmla="*/ 63870 w 768388"/>
                                    <a:gd name="connsiteY86" fmla="*/ 143633 h 413700"/>
                                    <a:gd name="connsiteX87" fmla="*/ 74502 w 768388"/>
                                    <a:gd name="connsiteY87" fmla="*/ 165253 h 413700"/>
                                    <a:gd name="connsiteX88" fmla="*/ 84029 w 768388"/>
                                    <a:gd name="connsiteY88" fmla="*/ 188433 h 413700"/>
                                    <a:gd name="connsiteX89" fmla="*/ 71023 w 768388"/>
                                    <a:gd name="connsiteY89" fmla="*/ 166748 h 413700"/>
                                    <a:gd name="connsiteX90" fmla="*/ 60456 w 768388"/>
                                    <a:gd name="connsiteY90" fmla="*/ 145356 h 413700"/>
                                    <a:gd name="connsiteX91" fmla="*/ 55384 w 768388"/>
                                    <a:gd name="connsiteY91" fmla="*/ 130694 h 413700"/>
                                    <a:gd name="connsiteX92" fmla="*/ 63740 w 768388"/>
                                    <a:gd name="connsiteY92" fmla="*/ 143698 h 413700"/>
                                    <a:gd name="connsiteX93" fmla="*/ 43419 w 768388"/>
                                    <a:gd name="connsiteY93" fmla="*/ 146494 h 413700"/>
                                    <a:gd name="connsiteX94" fmla="*/ 48956 w 768388"/>
                                    <a:gd name="connsiteY94" fmla="*/ 148864 h 413700"/>
                                    <a:gd name="connsiteX95" fmla="*/ 47190 w 768388"/>
                                    <a:gd name="connsiteY95" fmla="*/ 154101 h 413700"/>
                                    <a:gd name="connsiteX96" fmla="*/ 41611 w 768388"/>
                                    <a:gd name="connsiteY96" fmla="*/ 152375 h 413700"/>
                                    <a:gd name="connsiteX97" fmla="*/ 41533 w 768388"/>
                                    <a:gd name="connsiteY97" fmla="*/ 152216 h 413700"/>
                                    <a:gd name="connsiteX98" fmla="*/ 43416 w 768388"/>
                                    <a:gd name="connsiteY98" fmla="*/ 146494 h 413700"/>
                                    <a:gd name="connsiteX99" fmla="*/ 43419 w 768388"/>
                                    <a:gd name="connsiteY99" fmla="*/ 146494 h 413700"/>
                                    <a:gd name="connsiteX100" fmla="*/ 74697 w 768388"/>
                                    <a:gd name="connsiteY100" fmla="*/ 130921 h 413700"/>
                                    <a:gd name="connsiteX101" fmla="*/ 80374 w 768388"/>
                                    <a:gd name="connsiteY101" fmla="*/ 133070 h 413700"/>
                                    <a:gd name="connsiteX102" fmla="*/ 78469 w 768388"/>
                                    <a:gd name="connsiteY102" fmla="*/ 138626 h 413700"/>
                                    <a:gd name="connsiteX103" fmla="*/ 72916 w 768388"/>
                                    <a:gd name="connsiteY103" fmla="*/ 136822 h 413700"/>
                                    <a:gd name="connsiteX104" fmla="*/ 72844 w 768388"/>
                                    <a:gd name="connsiteY104" fmla="*/ 136676 h 413700"/>
                                    <a:gd name="connsiteX105" fmla="*/ 74697 w 768388"/>
                                    <a:gd name="connsiteY105" fmla="*/ 130921 h 413700"/>
                                    <a:gd name="connsiteX106" fmla="*/ 25081 w 768388"/>
                                    <a:gd name="connsiteY106" fmla="*/ 65249 h 413700"/>
                                    <a:gd name="connsiteX107" fmla="*/ 32527 w 768388"/>
                                    <a:gd name="connsiteY107" fmla="*/ 80399 h 413700"/>
                                    <a:gd name="connsiteX108" fmla="*/ 41045 w 768388"/>
                                    <a:gd name="connsiteY108" fmla="*/ 101791 h 413700"/>
                                    <a:gd name="connsiteX109" fmla="*/ 29080 w 768388"/>
                                    <a:gd name="connsiteY109" fmla="*/ 81797 h 413700"/>
                                    <a:gd name="connsiteX110" fmla="*/ 21634 w 768388"/>
                                    <a:gd name="connsiteY110" fmla="*/ 66712 h 413700"/>
                                    <a:gd name="connsiteX111" fmla="*/ 15814 w 768388"/>
                                    <a:gd name="connsiteY111" fmla="*/ 50749 h 413700"/>
                                    <a:gd name="connsiteX112" fmla="*/ 25081 w 768388"/>
                                    <a:gd name="connsiteY112" fmla="*/ 65249 h 413700"/>
                                    <a:gd name="connsiteX113" fmla="*/ 2321 w 768388"/>
                                    <a:gd name="connsiteY113" fmla="*/ 63299 h 413700"/>
                                    <a:gd name="connsiteX114" fmla="*/ 8040 w 768388"/>
                                    <a:gd name="connsiteY114" fmla="*/ 65184 h 413700"/>
                                    <a:gd name="connsiteX115" fmla="*/ 6154 w 768388"/>
                                    <a:gd name="connsiteY115" fmla="*/ 70906 h 413700"/>
                                    <a:gd name="connsiteX116" fmla="*/ 435 w 768388"/>
                                    <a:gd name="connsiteY116" fmla="*/ 69021 h 413700"/>
                                    <a:gd name="connsiteX117" fmla="*/ 2321 w 768388"/>
                                    <a:gd name="connsiteY117" fmla="*/ 63299 h 413700"/>
                                    <a:gd name="connsiteX118" fmla="*/ 33600 w 768388"/>
                                    <a:gd name="connsiteY118" fmla="*/ 47823 h 413700"/>
                                    <a:gd name="connsiteX119" fmla="*/ 39215 w 768388"/>
                                    <a:gd name="connsiteY119" fmla="*/ 49592 h 413700"/>
                                    <a:gd name="connsiteX120" fmla="*/ 39257 w 768388"/>
                                    <a:gd name="connsiteY120" fmla="*/ 49677 h 413700"/>
                                    <a:gd name="connsiteX121" fmla="*/ 37472 w 768388"/>
                                    <a:gd name="connsiteY121" fmla="*/ 55379 h 413700"/>
                                    <a:gd name="connsiteX122" fmla="*/ 37371 w 768388"/>
                                    <a:gd name="connsiteY122" fmla="*/ 55431 h 413700"/>
                                    <a:gd name="connsiteX123" fmla="*/ 31805 w 768388"/>
                                    <a:gd name="connsiteY123" fmla="*/ 53662 h 413700"/>
                                    <a:gd name="connsiteX124" fmla="*/ 31746 w 768388"/>
                                    <a:gd name="connsiteY124" fmla="*/ 53545 h 413700"/>
                                    <a:gd name="connsiteX125" fmla="*/ 33600 w 768388"/>
                                    <a:gd name="connsiteY125" fmla="*/ 47823 h 413700"/>
                                    <a:gd name="connsiteX126" fmla="*/ 157706 w 768388"/>
                                    <a:gd name="connsiteY126" fmla="*/ 342794 h 413700"/>
                                    <a:gd name="connsiteX127" fmla="*/ 155658 w 768388"/>
                                    <a:gd name="connsiteY127" fmla="*/ 338535 h 413700"/>
                                    <a:gd name="connsiteX128" fmla="*/ 159267 w 768388"/>
                                    <a:gd name="connsiteY128" fmla="*/ 337462 h 413700"/>
                                    <a:gd name="connsiteX129" fmla="*/ 160795 w 768388"/>
                                    <a:gd name="connsiteY129" fmla="*/ 340713 h 413700"/>
                                    <a:gd name="connsiteX130" fmla="*/ 181539 w 768388"/>
                                    <a:gd name="connsiteY130" fmla="*/ 382002 h 413700"/>
                                    <a:gd name="connsiteX131" fmla="*/ 199064 w 768388"/>
                                    <a:gd name="connsiteY131" fmla="*/ 396827 h 413700"/>
                                    <a:gd name="connsiteX132" fmla="*/ 195195 w 768388"/>
                                    <a:gd name="connsiteY132" fmla="*/ 413700 h 413700"/>
                                    <a:gd name="connsiteX133" fmla="*/ 179328 w 768388"/>
                                    <a:gd name="connsiteY133" fmla="*/ 406743 h 413700"/>
                                    <a:gd name="connsiteX134" fmla="*/ 177930 w 768388"/>
                                    <a:gd name="connsiteY134" fmla="*/ 383725 h 413700"/>
                                    <a:gd name="connsiteX135" fmla="*/ 177182 w 768388"/>
                                    <a:gd name="connsiteY135" fmla="*/ 382262 h 413700"/>
                                    <a:gd name="connsiteX136" fmla="*/ 180141 w 768388"/>
                                    <a:gd name="connsiteY136" fmla="*/ 379239 h 413700"/>
                                    <a:gd name="connsiteX137" fmla="*/ 147302 w 768388"/>
                                    <a:gd name="connsiteY137" fmla="*/ 321662 h 413700"/>
                                    <a:gd name="connsiteX138" fmla="*/ 140116 w 768388"/>
                                    <a:gd name="connsiteY138" fmla="*/ 306772 h 413700"/>
                                    <a:gd name="connsiteX139" fmla="*/ 143530 w 768388"/>
                                    <a:gd name="connsiteY139" fmla="*/ 305212 h 413700"/>
                                    <a:gd name="connsiteX140" fmla="*/ 150261 w 768388"/>
                                    <a:gd name="connsiteY140" fmla="*/ 318899 h 413700"/>
                                    <a:gd name="connsiteX141" fmla="*/ 127631 w 768388"/>
                                    <a:gd name="connsiteY141" fmla="*/ 316493 h 413700"/>
                                    <a:gd name="connsiteX142" fmla="*/ 133278 w 768388"/>
                                    <a:gd name="connsiteY142" fmla="*/ 318453 h 413700"/>
                                    <a:gd name="connsiteX143" fmla="*/ 133288 w 768388"/>
                                    <a:gd name="connsiteY143" fmla="*/ 318476 h 413700"/>
                                    <a:gd name="connsiteX144" fmla="*/ 131822 w 768388"/>
                                    <a:gd name="connsiteY144" fmla="*/ 324318 h 413700"/>
                                    <a:gd name="connsiteX145" fmla="*/ 125979 w 768388"/>
                                    <a:gd name="connsiteY145" fmla="*/ 322852 h 413700"/>
                                    <a:gd name="connsiteX146" fmla="*/ 125680 w 768388"/>
                                    <a:gd name="connsiteY146" fmla="*/ 322247 h 413700"/>
                                    <a:gd name="connsiteX147" fmla="*/ 127631 w 768388"/>
                                    <a:gd name="connsiteY147" fmla="*/ 316493 h 413700"/>
                                    <a:gd name="connsiteX148" fmla="*/ 158519 w 768388"/>
                                    <a:gd name="connsiteY148" fmla="*/ 301018 h 413700"/>
                                    <a:gd name="connsiteX149" fmla="*/ 164177 w 768388"/>
                                    <a:gd name="connsiteY149" fmla="*/ 302903 h 413700"/>
                                    <a:gd name="connsiteX150" fmla="*/ 161907 w 768388"/>
                                    <a:gd name="connsiteY150" fmla="*/ 308531 h 413700"/>
                                    <a:gd name="connsiteX151" fmla="*/ 156536 w 768388"/>
                                    <a:gd name="connsiteY151" fmla="*/ 306772 h 413700"/>
                                    <a:gd name="connsiteX152" fmla="*/ 158519 w 768388"/>
                                    <a:gd name="connsiteY152" fmla="*/ 301018 h 413700"/>
                                    <a:gd name="connsiteX153" fmla="*/ 110268 w 768388"/>
                                    <a:gd name="connsiteY153" fmla="*/ 238142 h 413700"/>
                                    <a:gd name="connsiteX154" fmla="*/ 116998 w 768388"/>
                                    <a:gd name="connsiteY154" fmla="*/ 251894 h 413700"/>
                                    <a:gd name="connsiteX155" fmla="*/ 127566 w 768388"/>
                                    <a:gd name="connsiteY155" fmla="*/ 277122 h 413700"/>
                                    <a:gd name="connsiteX156" fmla="*/ 113975 w 768388"/>
                                    <a:gd name="connsiteY156" fmla="*/ 254007 h 413700"/>
                                    <a:gd name="connsiteX157" fmla="*/ 106821 w 768388"/>
                                    <a:gd name="connsiteY157" fmla="*/ 239670 h 413700"/>
                                    <a:gd name="connsiteX158" fmla="*/ 100026 w 768388"/>
                                    <a:gd name="connsiteY158" fmla="*/ 221334 h 413700"/>
                                    <a:gd name="connsiteX159" fmla="*/ 110268 w 768388"/>
                                    <a:gd name="connsiteY159" fmla="*/ 238142 h 413700"/>
                                    <a:gd name="connsiteX160" fmla="*/ 85492 w 768388"/>
                                    <a:gd name="connsiteY160" fmla="*/ 230827 h 413700"/>
                                    <a:gd name="connsiteX161" fmla="*/ 91072 w 768388"/>
                                    <a:gd name="connsiteY161" fmla="*/ 232553 h 413700"/>
                                    <a:gd name="connsiteX162" fmla="*/ 91150 w 768388"/>
                                    <a:gd name="connsiteY162" fmla="*/ 232712 h 413700"/>
                                    <a:gd name="connsiteX163" fmla="*/ 89264 w 768388"/>
                                    <a:gd name="connsiteY163" fmla="*/ 238434 h 413700"/>
                                    <a:gd name="connsiteX164" fmla="*/ 83626 w 768388"/>
                                    <a:gd name="connsiteY164" fmla="*/ 236588 h 413700"/>
                                    <a:gd name="connsiteX165" fmla="*/ 83606 w 768388"/>
                                    <a:gd name="connsiteY165" fmla="*/ 236549 h 413700"/>
                                    <a:gd name="connsiteX166" fmla="*/ 85489 w 768388"/>
                                    <a:gd name="connsiteY166" fmla="*/ 230827 h 413700"/>
                                    <a:gd name="connsiteX167" fmla="*/ 85492 w 768388"/>
                                    <a:gd name="connsiteY167" fmla="*/ 230827 h 413700"/>
                                    <a:gd name="connsiteX168" fmla="*/ 116381 w 768388"/>
                                    <a:gd name="connsiteY168" fmla="*/ 215254 h 413700"/>
                                    <a:gd name="connsiteX169" fmla="*/ 122006 w 768388"/>
                                    <a:gd name="connsiteY169" fmla="*/ 217140 h 413700"/>
                                    <a:gd name="connsiteX170" fmla="*/ 122006 w 768388"/>
                                    <a:gd name="connsiteY170" fmla="*/ 217140 h 413700"/>
                                    <a:gd name="connsiteX171" fmla="*/ 120221 w 768388"/>
                                    <a:gd name="connsiteY171" fmla="*/ 222842 h 413700"/>
                                    <a:gd name="connsiteX172" fmla="*/ 120120 w 768388"/>
                                    <a:gd name="connsiteY172" fmla="*/ 222894 h 413700"/>
                                    <a:gd name="connsiteX173" fmla="*/ 114524 w 768388"/>
                                    <a:gd name="connsiteY173" fmla="*/ 221067 h 413700"/>
                                    <a:gd name="connsiteX174" fmla="*/ 114495 w 768388"/>
                                    <a:gd name="connsiteY174" fmla="*/ 221009 h 413700"/>
                                    <a:gd name="connsiteX175" fmla="*/ 116381 w 768388"/>
                                    <a:gd name="connsiteY175" fmla="*/ 215254 h 413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Lst>
                                  <a:rect l="l" t="t" r="r" b="b"/>
                                  <a:pathLst>
                                    <a:path w="768388" h="413700">
                                      <a:moveTo>
                                        <a:pt x="768161" y="0"/>
                                      </a:moveTo>
                                      <a:cubicBezTo>
                                        <a:pt x="766034" y="2656"/>
                                        <a:pt x="763102" y="4551"/>
                                        <a:pt x="759805" y="5397"/>
                                      </a:cubicBezTo>
                                      <a:cubicBezTo>
                                        <a:pt x="760383" y="7120"/>
                                        <a:pt x="761655" y="8524"/>
                                        <a:pt x="763316" y="9266"/>
                                      </a:cubicBezTo>
                                      <a:cubicBezTo>
                                        <a:pt x="764822" y="10234"/>
                                        <a:pt x="766675" y="10498"/>
                                        <a:pt x="768388" y="9981"/>
                                      </a:cubicBezTo>
                                      <a:cubicBezTo>
                                        <a:pt x="767296" y="6756"/>
                                        <a:pt x="767215" y="3271"/>
                                        <a:pt x="768161" y="0"/>
                                      </a:cubicBezTo>
                                      <a:moveTo>
                                        <a:pt x="756261" y="22595"/>
                                      </a:moveTo>
                                      <a:cubicBezTo>
                                        <a:pt x="759037" y="24607"/>
                                        <a:pt x="762920" y="23986"/>
                                        <a:pt x="764932" y="21210"/>
                                      </a:cubicBezTo>
                                      <a:cubicBezTo>
                                        <a:pt x="764935" y="21204"/>
                                        <a:pt x="764939" y="21200"/>
                                        <a:pt x="764942" y="21197"/>
                                      </a:cubicBezTo>
                                      <a:cubicBezTo>
                                        <a:pt x="766086" y="17888"/>
                                        <a:pt x="764405" y="14266"/>
                                        <a:pt x="761138" y="13004"/>
                                      </a:cubicBezTo>
                                      <a:cubicBezTo>
                                        <a:pt x="758361" y="10992"/>
                                        <a:pt x="754479" y="11613"/>
                                        <a:pt x="752466" y="14389"/>
                                      </a:cubicBezTo>
                                      <a:cubicBezTo>
                                        <a:pt x="752463" y="14396"/>
                                        <a:pt x="752460" y="14399"/>
                                        <a:pt x="752456" y="14402"/>
                                      </a:cubicBezTo>
                                      <a:cubicBezTo>
                                        <a:pt x="751358" y="17647"/>
                                        <a:pt x="752964" y="21187"/>
                                        <a:pt x="756131" y="22498"/>
                                      </a:cubicBezTo>
                                      <a:moveTo>
                                        <a:pt x="688989" y="157125"/>
                                      </a:moveTo>
                                      <a:cubicBezTo>
                                        <a:pt x="688361" y="158396"/>
                                        <a:pt x="688082" y="159807"/>
                                        <a:pt x="688176" y="161221"/>
                                      </a:cubicBezTo>
                                      <a:cubicBezTo>
                                        <a:pt x="685923" y="159053"/>
                                        <a:pt x="683107" y="157554"/>
                                        <a:pt x="680047" y="156897"/>
                                      </a:cubicBezTo>
                                      <a:cubicBezTo>
                                        <a:pt x="681189" y="156081"/>
                                        <a:pt x="682190" y="155080"/>
                                        <a:pt x="683006" y="153939"/>
                                      </a:cubicBezTo>
                                      <a:lnTo>
                                        <a:pt x="712497" y="97923"/>
                                      </a:lnTo>
                                      <a:cubicBezTo>
                                        <a:pt x="714672" y="94431"/>
                                        <a:pt x="715621" y="90312"/>
                                        <a:pt x="715195" y="86219"/>
                                      </a:cubicBezTo>
                                      <a:cubicBezTo>
                                        <a:pt x="715943" y="84918"/>
                                        <a:pt x="719032" y="85243"/>
                                        <a:pt x="722153" y="86869"/>
                                      </a:cubicBezTo>
                                      <a:cubicBezTo>
                                        <a:pt x="725275" y="88494"/>
                                        <a:pt x="727323" y="91063"/>
                                        <a:pt x="726575" y="92363"/>
                                      </a:cubicBezTo>
                                      <a:cubicBezTo>
                                        <a:pt x="722999" y="94320"/>
                                        <a:pt x="720157" y="97393"/>
                                        <a:pt x="718479" y="101109"/>
                                      </a:cubicBezTo>
                                      <a:close/>
                                      <a:moveTo>
                                        <a:pt x="678779" y="169056"/>
                                      </a:moveTo>
                                      <a:cubicBezTo>
                                        <a:pt x="682323" y="170942"/>
                                        <a:pt x="686160" y="170714"/>
                                        <a:pt x="687298" y="168504"/>
                                      </a:cubicBezTo>
                                      <a:cubicBezTo>
                                        <a:pt x="688436" y="166293"/>
                                        <a:pt x="686583" y="163009"/>
                                        <a:pt x="683039" y="161124"/>
                                      </a:cubicBezTo>
                                      <a:cubicBezTo>
                                        <a:pt x="679495" y="159238"/>
                                        <a:pt x="675755" y="159466"/>
                                        <a:pt x="674617" y="161709"/>
                                      </a:cubicBezTo>
                                      <a:cubicBezTo>
                                        <a:pt x="673479" y="163952"/>
                                        <a:pt x="675365" y="167171"/>
                                        <a:pt x="678779" y="169056"/>
                                      </a:cubicBezTo>
                                      <a:moveTo>
                                        <a:pt x="670846" y="184304"/>
                                      </a:moveTo>
                                      <a:cubicBezTo>
                                        <a:pt x="675430" y="186742"/>
                                        <a:pt x="680437" y="186189"/>
                                        <a:pt x="682063" y="183133"/>
                                      </a:cubicBezTo>
                                      <a:cubicBezTo>
                                        <a:pt x="683689" y="180078"/>
                                        <a:pt x="681315" y="175526"/>
                                        <a:pt x="676731" y="173088"/>
                                      </a:cubicBezTo>
                                      <a:cubicBezTo>
                                        <a:pt x="672146" y="170649"/>
                                        <a:pt x="666977" y="171105"/>
                                        <a:pt x="665513" y="174226"/>
                                      </a:cubicBezTo>
                                      <a:cubicBezTo>
                                        <a:pt x="664050" y="177347"/>
                                        <a:pt x="666261" y="181833"/>
                                        <a:pt x="670846" y="184304"/>
                                      </a:cubicBezTo>
                                      <a:moveTo>
                                        <a:pt x="664343" y="196593"/>
                                      </a:moveTo>
                                      <a:cubicBezTo>
                                        <a:pt x="668342" y="198706"/>
                                        <a:pt x="672699" y="198446"/>
                                        <a:pt x="674097" y="195910"/>
                                      </a:cubicBezTo>
                                      <a:cubicBezTo>
                                        <a:pt x="675495" y="193374"/>
                                        <a:pt x="673284" y="189603"/>
                                        <a:pt x="669188" y="187490"/>
                                      </a:cubicBezTo>
                                      <a:cubicBezTo>
                                        <a:pt x="665091" y="185377"/>
                                        <a:pt x="660831" y="185507"/>
                                        <a:pt x="659433" y="188075"/>
                                      </a:cubicBezTo>
                                      <a:cubicBezTo>
                                        <a:pt x="658035" y="190644"/>
                                        <a:pt x="660246" y="194382"/>
                                        <a:pt x="664343" y="196593"/>
                                      </a:cubicBezTo>
                                      <a:moveTo>
                                        <a:pt x="633389" y="261615"/>
                                      </a:moveTo>
                                      <a:cubicBezTo>
                                        <a:pt x="627829" y="272181"/>
                                        <a:pt x="630593" y="290582"/>
                                        <a:pt x="626009" y="298287"/>
                                      </a:cubicBezTo>
                                      <a:lnTo>
                                        <a:pt x="625781" y="298775"/>
                                      </a:lnTo>
                                      <a:cubicBezTo>
                                        <a:pt x="622406" y="305439"/>
                                        <a:pt x="614268" y="308102"/>
                                        <a:pt x="607602" y="304727"/>
                                      </a:cubicBezTo>
                                      <a:cubicBezTo>
                                        <a:pt x="607518" y="304685"/>
                                        <a:pt x="607430" y="304640"/>
                                        <a:pt x="607346" y="304594"/>
                                      </a:cubicBezTo>
                                      <a:cubicBezTo>
                                        <a:pt x="600800" y="300940"/>
                                        <a:pt x="598349" y="292741"/>
                                        <a:pt x="601818" y="286095"/>
                                      </a:cubicBezTo>
                                      <a:cubicBezTo>
                                        <a:pt x="601935" y="285842"/>
                                        <a:pt x="602075" y="285604"/>
                                        <a:pt x="602241" y="285380"/>
                                      </a:cubicBezTo>
                                      <a:cubicBezTo>
                                        <a:pt x="606240" y="277415"/>
                                        <a:pt x="622530" y="269482"/>
                                        <a:pt x="628252" y="259079"/>
                                      </a:cubicBezTo>
                                      <a:lnTo>
                                        <a:pt x="660441" y="198056"/>
                                      </a:lnTo>
                                      <a:cubicBezTo>
                                        <a:pt x="661917" y="199421"/>
                                        <a:pt x="663722" y="200384"/>
                                        <a:pt x="665676" y="200852"/>
                                      </a:cubicBezTo>
                                      <a:close/>
                                      <a:moveTo>
                                        <a:pt x="598567" y="321175"/>
                                      </a:moveTo>
                                      <a:cubicBezTo>
                                        <a:pt x="602891" y="323483"/>
                                        <a:pt x="607801" y="322833"/>
                                        <a:pt x="609459" y="319712"/>
                                      </a:cubicBezTo>
                                      <a:cubicBezTo>
                                        <a:pt x="611117" y="316590"/>
                                        <a:pt x="608874" y="312169"/>
                                        <a:pt x="604549" y="309958"/>
                                      </a:cubicBezTo>
                                      <a:cubicBezTo>
                                        <a:pt x="600225" y="307748"/>
                                        <a:pt x="595380" y="308235"/>
                                        <a:pt x="593722" y="311454"/>
                                      </a:cubicBezTo>
                                      <a:cubicBezTo>
                                        <a:pt x="592064" y="314672"/>
                                        <a:pt x="594210" y="318964"/>
                                        <a:pt x="598567" y="321207"/>
                                      </a:cubicBezTo>
                                      <a:moveTo>
                                        <a:pt x="588812" y="345948"/>
                                      </a:moveTo>
                                      <a:cubicBezTo>
                                        <a:pt x="587330" y="344625"/>
                                        <a:pt x="585561" y="343669"/>
                                        <a:pt x="583643" y="343152"/>
                                      </a:cubicBezTo>
                                      <a:lnTo>
                                        <a:pt x="586601" y="337527"/>
                                      </a:lnTo>
                                      <a:cubicBezTo>
                                        <a:pt x="588452" y="338230"/>
                                        <a:pt x="590210" y="339159"/>
                                        <a:pt x="591836" y="340291"/>
                                      </a:cubicBezTo>
                                      <a:close/>
                                      <a:moveTo>
                                        <a:pt x="560883" y="392698"/>
                                      </a:moveTo>
                                      <a:cubicBezTo>
                                        <a:pt x="564557" y="394681"/>
                                        <a:pt x="568816" y="394096"/>
                                        <a:pt x="570214" y="391398"/>
                                      </a:cubicBezTo>
                                      <a:cubicBezTo>
                                        <a:pt x="571612" y="388699"/>
                                        <a:pt x="569824" y="384896"/>
                                        <a:pt x="566052" y="382815"/>
                                      </a:cubicBezTo>
                                      <a:cubicBezTo>
                                        <a:pt x="562281" y="380734"/>
                                        <a:pt x="558086" y="381320"/>
                                        <a:pt x="556721" y="384115"/>
                                      </a:cubicBezTo>
                                      <a:cubicBezTo>
                                        <a:pt x="555355" y="386911"/>
                                        <a:pt x="557111" y="390618"/>
                                        <a:pt x="560883" y="392698"/>
                                      </a:cubicBezTo>
                                      <a:moveTo>
                                        <a:pt x="550576" y="412205"/>
                                      </a:moveTo>
                                      <a:cubicBezTo>
                                        <a:pt x="555160" y="407393"/>
                                        <a:pt x="558607" y="406743"/>
                                        <a:pt x="562606" y="404435"/>
                                      </a:cubicBezTo>
                                      <a:cubicBezTo>
                                        <a:pt x="566605" y="402126"/>
                                        <a:pt x="560070" y="398713"/>
                                        <a:pt x="558249" y="397737"/>
                                      </a:cubicBezTo>
                                      <a:cubicBezTo>
                                        <a:pt x="556428" y="396762"/>
                                        <a:pt x="550413" y="393219"/>
                                        <a:pt x="550316" y="397737"/>
                                      </a:cubicBezTo>
                                      <a:cubicBezTo>
                                        <a:pt x="551011" y="402507"/>
                                        <a:pt x="551099" y="407348"/>
                                        <a:pt x="550576" y="412140"/>
                                      </a:cubicBezTo>
                                      <a:moveTo>
                                        <a:pt x="747222" y="25684"/>
                                      </a:moveTo>
                                      <a:cubicBezTo>
                                        <a:pt x="742647" y="26457"/>
                                        <a:pt x="738469" y="28749"/>
                                        <a:pt x="735354" y="32186"/>
                                      </a:cubicBezTo>
                                      <a:cubicBezTo>
                                        <a:pt x="740101" y="41939"/>
                                        <a:pt x="732460" y="56536"/>
                                        <a:pt x="721015" y="76596"/>
                                      </a:cubicBezTo>
                                      <a:cubicBezTo>
                                        <a:pt x="719370" y="76576"/>
                                        <a:pt x="717839" y="75750"/>
                                        <a:pt x="716918" y="74385"/>
                                      </a:cubicBezTo>
                                      <a:cubicBezTo>
                                        <a:pt x="728624" y="57414"/>
                                        <a:pt x="734769" y="34234"/>
                                        <a:pt x="725925" y="28675"/>
                                      </a:cubicBezTo>
                                      <a:cubicBezTo>
                                        <a:pt x="731485" y="23343"/>
                                        <a:pt x="739581" y="23863"/>
                                        <a:pt x="746962" y="25001"/>
                                      </a:cubicBezTo>
                                      <a:lnTo>
                                        <a:pt x="747222" y="25553"/>
                                      </a:lnTo>
                                      <a:moveTo>
                                        <a:pt x="725827" y="79782"/>
                                      </a:moveTo>
                                      <a:cubicBezTo>
                                        <a:pt x="726725" y="80240"/>
                                        <a:pt x="727690" y="80546"/>
                                        <a:pt x="728689" y="80692"/>
                                      </a:cubicBezTo>
                                      <a:cubicBezTo>
                                        <a:pt x="734509" y="66842"/>
                                        <a:pt x="746409" y="44475"/>
                                        <a:pt x="755415" y="42687"/>
                                      </a:cubicBezTo>
                                      <a:cubicBezTo>
                                        <a:pt x="758016" y="37290"/>
                                        <a:pt x="754667" y="31633"/>
                                        <a:pt x="752782" y="28675"/>
                                      </a:cubicBezTo>
                                      <a:cubicBezTo>
                                        <a:pt x="749270" y="28675"/>
                                        <a:pt x="742702" y="29097"/>
                                        <a:pt x="739776" y="34234"/>
                                      </a:cubicBezTo>
                                      <a:cubicBezTo>
                                        <a:pt x="743352" y="42849"/>
                                        <a:pt x="731582" y="65217"/>
                                        <a:pt x="723519" y="77896"/>
                                      </a:cubicBezTo>
                                      <a:cubicBezTo>
                                        <a:pt x="724185" y="78627"/>
                                        <a:pt x="724953" y="79261"/>
                                        <a:pt x="725795" y="79782"/>
                                      </a:cubicBezTo>
                                      <a:moveTo>
                                        <a:pt x="758309" y="31536"/>
                                      </a:moveTo>
                                      <a:cubicBezTo>
                                        <a:pt x="760192" y="35843"/>
                                        <a:pt x="760624" y="40648"/>
                                        <a:pt x="759545" y="45223"/>
                                      </a:cubicBezTo>
                                      <a:cubicBezTo>
                                        <a:pt x="748815" y="46783"/>
                                        <a:pt x="741109" y="61185"/>
                                        <a:pt x="731127" y="81992"/>
                                      </a:cubicBezTo>
                                      <a:cubicBezTo>
                                        <a:pt x="732025" y="83381"/>
                                        <a:pt x="733569" y="84213"/>
                                        <a:pt x="735224" y="84203"/>
                                      </a:cubicBezTo>
                                      <a:cubicBezTo>
                                        <a:pt x="742605" y="64957"/>
                                        <a:pt x="758244" y="46848"/>
                                        <a:pt x="767738" y="51107"/>
                                      </a:cubicBezTo>
                                      <a:cubicBezTo>
                                        <a:pt x="769039" y="43500"/>
                                        <a:pt x="764129" y="36965"/>
                                        <a:pt x="759024" y="31601"/>
                                      </a:cubicBezTo>
                                      <a:lnTo>
                                        <a:pt x="758374" y="31601"/>
                                      </a:lnTo>
                                      <a:moveTo>
                                        <a:pt x="63870" y="143633"/>
                                      </a:moveTo>
                                      <a:lnTo>
                                        <a:pt x="74502" y="165253"/>
                                      </a:lnTo>
                                      <a:cubicBezTo>
                                        <a:pt x="78560" y="172587"/>
                                        <a:pt x="81756" y="180364"/>
                                        <a:pt x="84029" y="188433"/>
                                      </a:cubicBezTo>
                                      <a:cubicBezTo>
                                        <a:pt x="78859" y="181739"/>
                                        <a:pt x="74493" y="174463"/>
                                        <a:pt x="71023" y="166748"/>
                                      </a:cubicBezTo>
                                      <a:lnTo>
                                        <a:pt x="60456" y="145356"/>
                                      </a:lnTo>
                                      <a:cubicBezTo>
                                        <a:pt x="57855" y="140024"/>
                                        <a:pt x="55319" y="136773"/>
                                        <a:pt x="55384" y="130694"/>
                                      </a:cubicBezTo>
                                      <a:cubicBezTo>
                                        <a:pt x="59741" y="134400"/>
                                        <a:pt x="61204" y="138561"/>
                                        <a:pt x="63740" y="143698"/>
                                      </a:cubicBezTo>
                                      <a:moveTo>
                                        <a:pt x="43419" y="146494"/>
                                      </a:moveTo>
                                      <a:cubicBezTo>
                                        <a:pt x="45604" y="145619"/>
                                        <a:pt x="48081" y="146682"/>
                                        <a:pt x="48956" y="148864"/>
                                      </a:cubicBezTo>
                                      <a:cubicBezTo>
                                        <a:pt x="49733" y="150808"/>
                                        <a:pt x="48985" y="153025"/>
                                        <a:pt x="47190" y="154101"/>
                                      </a:cubicBezTo>
                                      <a:cubicBezTo>
                                        <a:pt x="45175" y="155164"/>
                                        <a:pt x="42674" y="154391"/>
                                        <a:pt x="41611" y="152375"/>
                                      </a:cubicBezTo>
                                      <a:cubicBezTo>
                                        <a:pt x="41585" y="152323"/>
                                        <a:pt x="41559" y="152268"/>
                                        <a:pt x="41533" y="152216"/>
                                      </a:cubicBezTo>
                                      <a:cubicBezTo>
                                        <a:pt x="40473" y="150116"/>
                                        <a:pt x="41315" y="147554"/>
                                        <a:pt x="43416" y="146494"/>
                                      </a:cubicBezTo>
                                      <a:cubicBezTo>
                                        <a:pt x="43419" y="146494"/>
                                        <a:pt x="43419" y="146494"/>
                                        <a:pt x="43419" y="146494"/>
                                      </a:cubicBezTo>
                                      <a:moveTo>
                                        <a:pt x="74697" y="130921"/>
                                      </a:moveTo>
                                      <a:cubicBezTo>
                                        <a:pt x="76860" y="129949"/>
                                        <a:pt x="79399" y="130911"/>
                                        <a:pt x="80374" y="133070"/>
                                      </a:cubicBezTo>
                                      <a:cubicBezTo>
                                        <a:pt x="81304" y="135135"/>
                                        <a:pt x="80469" y="137566"/>
                                        <a:pt x="78469" y="138626"/>
                                      </a:cubicBezTo>
                                      <a:cubicBezTo>
                                        <a:pt x="76437" y="139660"/>
                                        <a:pt x="73950" y="138854"/>
                                        <a:pt x="72916" y="136822"/>
                                      </a:cubicBezTo>
                                      <a:cubicBezTo>
                                        <a:pt x="72890" y="136773"/>
                                        <a:pt x="72867" y="136724"/>
                                        <a:pt x="72844" y="136676"/>
                                      </a:cubicBezTo>
                                      <a:cubicBezTo>
                                        <a:pt x="71778" y="134575"/>
                                        <a:pt x="72604" y="132004"/>
                                        <a:pt x="74697" y="130921"/>
                                      </a:cubicBezTo>
                                      <a:moveTo>
                                        <a:pt x="25081" y="65249"/>
                                      </a:moveTo>
                                      <a:lnTo>
                                        <a:pt x="32527" y="80399"/>
                                      </a:lnTo>
                                      <a:cubicBezTo>
                                        <a:pt x="36214" y="87162"/>
                                        <a:pt x="39075" y="94346"/>
                                        <a:pt x="41045" y="101791"/>
                                      </a:cubicBezTo>
                                      <a:cubicBezTo>
                                        <a:pt x="36308" y="95605"/>
                                        <a:pt x="32292" y="88898"/>
                                        <a:pt x="29080" y="81797"/>
                                      </a:cubicBezTo>
                                      <a:lnTo>
                                        <a:pt x="21634" y="66712"/>
                                      </a:lnTo>
                                      <a:cubicBezTo>
                                        <a:pt x="18871" y="60990"/>
                                        <a:pt x="16399" y="57219"/>
                                        <a:pt x="15814" y="50749"/>
                                      </a:cubicBezTo>
                                      <a:cubicBezTo>
                                        <a:pt x="19748" y="54989"/>
                                        <a:pt x="22886" y="59898"/>
                                        <a:pt x="25081" y="65249"/>
                                      </a:cubicBezTo>
                                      <a:moveTo>
                                        <a:pt x="2321" y="63299"/>
                                      </a:moveTo>
                                      <a:cubicBezTo>
                                        <a:pt x="4421" y="62239"/>
                                        <a:pt x="6983" y="63084"/>
                                        <a:pt x="8040" y="65184"/>
                                      </a:cubicBezTo>
                                      <a:cubicBezTo>
                                        <a:pt x="9100" y="67284"/>
                                        <a:pt x="8255" y="69846"/>
                                        <a:pt x="6154" y="70906"/>
                                      </a:cubicBezTo>
                                      <a:cubicBezTo>
                                        <a:pt x="4054" y="71963"/>
                                        <a:pt x="1495" y="71121"/>
                                        <a:pt x="435" y="69021"/>
                                      </a:cubicBezTo>
                                      <a:cubicBezTo>
                                        <a:pt x="-586" y="66917"/>
                                        <a:pt x="250" y="64381"/>
                                        <a:pt x="2321" y="63299"/>
                                      </a:cubicBezTo>
                                      <a:moveTo>
                                        <a:pt x="33600" y="47823"/>
                                      </a:moveTo>
                                      <a:cubicBezTo>
                                        <a:pt x="35638" y="46760"/>
                                        <a:pt x="38151" y="47554"/>
                                        <a:pt x="39215" y="49592"/>
                                      </a:cubicBezTo>
                                      <a:cubicBezTo>
                                        <a:pt x="39228" y="49618"/>
                                        <a:pt x="39244" y="49647"/>
                                        <a:pt x="39257" y="49677"/>
                                      </a:cubicBezTo>
                                      <a:cubicBezTo>
                                        <a:pt x="40340" y="51744"/>
                                        <a:pt x="39540" y="54300"/>
                                        <a:pt x="37472" y="55379"/>
                                      </a:cubicBezTo>
                                      <a:cubicBezTo>
                                        <a:pt x="37439" y="55398"/>
                                        <a:pt x="37404" y="55415"/>
                                        <a:pt x="37371" y="55431"/>
                                      </a:cubicBezTo>
                                      <a:cubicBezTo>
                                        <a:pt x="35345" y="56481"/>
                                        <a:pt x="32855" y="55688"/>
                                        <a:pt x="31805" y="53662"/>
                                      </a:cubicBezTo>
                                      <a:cubicBezTo>
                                        <a:pt x="31785" y="53623"/>
                                        <a:pt x="31766" y="53584"/>
                                        <a:pt x="31746" y="53545"/>
                                      </a:cubicBezTo>
                                      <a:cubicBezTo>
                                        <a:pt x="30699" y="51452"/>
                                        <a:pt x="31525" y="48906"/>
                                        <a:pt x="33600" y="47823"/>
                                      </a:cubicBezTo>
                                      <a:moveTo>
                                        <a:pt x="157706" y="342794"/>
                                      </a:moveTo>
                                      <a:lnTo>
                                        <a:pt x="155658" y="338535"/>
                                      </a:lnTo>
                                      <a:lnTo>
                                        <a:pt x="159267" y="337462"/>
                                      </a:lnTo>
                                      <a:lnTo>
                                        <a:pt x="160795" y="340713"/>
                                      </a:lnTo>
                                      <a:close/>
                                      <a:moveTo>
                                        <a:pt x="181539" y="382002"/>
                                      </a:moveTo>
                                      <a:cubicBezTo>
                                        <a:pt x="185568" y="388755"/>
                                        <a:pt x="191736" y="393973"/>
                                        <a:pt x="199064" y="396827"/>
                                      </a:cubicBezTo>
                                      <a:cubicBezTo>
                                        <a:pt x="196197" y="401970"/>
                                        <a:pt x="194854" y="407822"/>
                                        <a:pt x="195195" y="413700"/>
                                      </a:cubicBezTo>
                                      <a:cubicBezTo>
                                        <a:pt x="190477" y="410251"/>
                                        <a:pt x="185064" y="407874"/>
                                        <a:pt x="179328" y="406743"/>
                                      </a:cubicBezTo>
                                      <a:cubicBezTo>
                                        <a:pt x="180804" y="399074"/>
                                        <a:pt x="180326" y="391157"/>
                                        <a:pt x="177930" y="383725"/>
                                      </a:cubicBezTo>
                                      <a:lnTo>
                                        <a:pt x="177182" y="382262"/>
                                      </a:lnTo>
                                      <a:lnTo>
                                        <a:pt x="180141" y="379239"/>
                                      </a:lnTo>
                                      <a:close/>
                                      <a:moveTo>
                                        <a:pt x="147302" y="321662"/>
                                      </a:moveTo>
                                      <a:lnTo>
                                        <a:pt x="140116" y="306772"/>
                                      </a:lnTo>
                                      <a:cubicBezTo>
                                        <a:pt x="141329" y="306434"/>
                                        <a:pt x="142480" y="305907"/>
                                        <a:pt x="143530" y="305212"/>
                                      </a:cubicBezTo>
                                      <a:lnTo>
                                        <a:pt x="150261" y="318899"/>
                                      </a:lnTo>
                                      <a:close/>
                                      <a:moveTo>
                                        <a:pt x="127631" y="316493"/>
                                      </a:moveTo>
                                      <a:cubicBezTo>
                                        <a:pt x="129731" y="315475"/>
                                        <a:pt x="132261" y="316353"/>
                                        <a:pt x="133278" y="318453"/>
                                      </a:cubicBezTo>
                                      <a:cubicBezTo>
                                        <a:pt x="133282" y="318460"/>
                                        <a:pt x="133285" y="318470"/>
                                        <a:pt x="133288" y="318476"/>
                                      </a:cubicBezTo>
                                      <a:cubicBezTo>
                                        <a:pt x="134498" y="320495"/>
                                        <a:pt x="133841" y="323109"/>
                                        <a:pt x="131822" y="324318"/>
                                      </a:cubicBezTo>
                                      <a:cubicBezTo>
                                        <a:pt x="129806" y="325528"/>
                                        <a:pt x="127188" y="324871"/>
                                        <a:pt x="125979" y="322852"/>
                                      </a:cubicBezTo>
                                      <a:cubicBezTo>
                                        <a:pt x="125865" y="322660"/>
                                        <a:pt x="125764" y="322455"/>
                                        <a:pt x="125680" y="322247"/>
                                      </a:cubicBezTo>
                                      <a:cubicBezTo>
                                        <a:pt x="124701" y="320115"/>
                                        <a:pt x="125556" y="317589"/>
                                        <a:pt x="127631" y="316493"/>
                                      </a:cubicBezTo>
                                      <a:moveTo>
                                        <a:pt x="158519" y="301018"/>
                                      </a:moveTo>
                                      <a:cubicBezTo>
                                        <a:pt x="160603" y="299984"/>
                                        <a:pt x="163130" y="300826"/>
                                        <a:pt x="164177" y="302903"/>
                                      </a:cubicBezTo>
                                      <a:cubicBezTo>
                                        <a:pt x="165103" y="305085"/>
                                        <a:pt x="164089" y="307604"/>
                                        <a:pt x="161907" y="308531"/>
                                      </a:cubicBezTo>
                                      <a:cubicBezTo>
                                        <a:pt x="159927" y="309373"/>
                                        <a:pt x="157631" y="308622"/>
                                        <a:pt x="156536" y="306772"/>
                                      </a:cubicBezTo>
                                      <a:cubicBezTo>
                                        <a:pt x="155525" y="304633"/>
                                        <a:pt x="156406" y="302081"/>
                                        <a:pt x="158519" y="301018"/>
                                      </a:cubicBezTo>
                                      <a:moveTo>
                                        <a:pt x="110268" y="238142"/>
                                      </a:moveTo>
                                      <a:lnTo>
                                        <a:pt x="116998" y="251894"/>
                                      </a:lnTo>
                                      <a:cubicBezTo>
                                        <a:pt x="121446" y="259885"/>
                                        <a:pt x="124990" y="268348"/>
                                        <a:pt x="127566" y="277122"/>
                                      </a:cubicBezTo>
                                      <a:cubicBezTo>
                                        <a:pt x="122162" y="269967"/>
                                        <a:pt x="117600" y="262210"/>
                                        <a:pt x="113975" y="254007"/>
                                      </a:cubicBezTo>
                                      <a:lnTo>
                                        <a:pt x="106821" y="239670"/>
                                      </a:lnTo>
                                      <a:cubicBezTo>
                                        <a:pt x="103590" y="233961"/>
                                        <a:pt x="101294" y="227771"/>
                                        <a:pt x="100026" y="221334"/>
                                      </a:cubicBezTo>
                                      <a:cubicBezTo>
                                        <a:pt x="104266" y="226389"/>
                                        <a:pt x="107719" y="232056"/>
                                        <a:pt x="110268" y="238142"/>
                                      </a:cubicBezTo>
                                      <a:moveTo>
                                        <a:pt x="85492" y="230827"/>
                                      </a:moveTo>
                                      <a:cubicBezTo>
                                        <a:pt x="87508" y="229764"/>
                                        <a:pt x="90008" y="230538"/>
                                        <a:pt x="91072" y="232553"/>
                                      </a:cubicBezTo>
                                      <a:cubicBezTo>
                                        <a:pt x="91098" y="232605"/>
                                        <a:pt x="91124" y="232660"/>
                                        <a:pt x="91150" y="232712"/>
                                      </a:cubicBezTo>
                                      <a:cubicBezTo>
                                        <a:pt x="92171" y="234816"/>
                                        <a:pt x="91335" y="237352"/>
                                        <a:pt x="89264" y="238434"/>
                                      </a:cubicBezTo>
                                      <a:cubicBezTo>
                                        <a:pt x="87196" y="239481"/>
                                        <a:pt x="84673" y="238655"/>
                                        <a:pt x="83626" y="236588"/>
                                      </a:cubicBezTo>
                                      <a:cubicBezTo>
                                        <a:pt x="83619" y="236575"/>
                                        <a:pt x="83613" y="236562"/>
                                        <a:pt x="83606" y="236549"/>
                                      </a:cubicBezTo>
                                      <a:cubicBezTo>
                                        <a:pt x="82546" y="234449"/>
                                        <a:pt x="83388" y="231887"/>
                                        <a:pt x="85489" y="230827"/>
                                      </a:cubicBezTo>
                                      <a:cubicBezTo>
                                        <a:pt x="85492" y="230827"/>
                                        <a:pt x="85492" y="230827"/>
                                        <a:pt x="85492" y="230827"/>
                                      </a:cubicBezTo>
                                      <a:moveTo>
                                        <a:pt x="116381" y="215254"/>
                                      </a:moveTo>
                                      <a:cubicBezTo>
                                        <a:pt x="118455" y="214220"/>
                                        <a:pt x="120972" y="215066"/>
                                        <a:pt x="122006" y="217140"/>
                                      </a:cubicBezTo>
                                      <a:cubicBezTo>
                                        <a:pt x="122006" y="217140"/>
                                        <a:pt x="122006" y="217140"/>
                                        <a:pt x="122006" y="217140"/>
                                      </a:cubicBezTo>
                                      <a:cubicBezTo>
                                        <a:pt x="123088" y="219208"/>
                                        <a:pt x="122289" y="221763"/>
                                        <a:pt x="120221" y="222842"/>
                                      </a:cubicBezTo>
                                      <a:cubicBezTo>
                                        <a:pt x="120185" y="222862"/>
                                        <a:pt x="120152" y="222878"/>
                                        <a:pt x="120120" y="222894"/>
                                      </a:cubicBezTo>
                                      <a:cubicBezTo>
                                        <a:pt x="118071" y="223935"/>
                                        <a:pt x="115565" y="223119"/>
                                        <a:pt x="114524" y="221067"/>
                                      </a:cubicBezTo>
                                      <a:cubicBezTo>
                                        <a:pt x="114514" y="221048"/>
                                        <a:pt x="114505" y="221028"/>
                                        <a:pt x="114495" y="221009"/>
                                      </a:cubicBezTo>
                                      <a:cubicBezTo>
                                        <a:pt x="113451" y="218895"/>
                                        <a:pt x="114290" y="216340"/>
                                        <a:pt x="116381" y="215254"/>
                                      </a:cubicBezTo>
                                    </a:path>
                                  </a:pathLst>
                                </a:custGeom>
                                <a:solidFill>
                                  <a:srgbClr val="FFD100"/>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 name="Formă liberă: formă 12"/>
                              <wps:cNvSpPr/>
                              <wps:spPr>
                                <a:xfrm>
                                  <a:off x="561943" y="1008323"/>
                                  <a:ext cx="189785" cy="309064"/>
                                </a:xfrm>
                                <a:custGeom>
                                  <a:avLst/>
                                  <a:gdLst>
                                    <a:gd name="connsiteX0" fmla="*/ 107102 w 189785"/>
                                    <a:gd name="connsiteY0" fmla="*/ 289151 h 309064"/>
                                    <a:gd name="connsiteX1" fmla="*/ 159710 w 189785"/>
                                    <a:gd name="connsiteY1" fmla="*/ 306837 h 309064"/>
                                    <a:gd name="connsiteX2" fmla="*/ 107102 w 189785"/>
                                    <a:gd name="connsiteY2" fmla="*/ 289151 h 309064"/>
                                    <a:gd name="connsiteX3" fmla="*/ 107102 w 189785"/>
                                    <a:gd name="connsiteY3" fmla="*/ 269905 h 309064"/>
                                    <a:gd name="connsiteX4" fmla="*/ 149598 w 189785"/>
                                    <a:gd name="connsiteY4" fmla="*/ 286355 h 309064"/>
                                    <a:gd name="connsiteX5" fmla="*/ 107102 w 189785"/>
                                    <a:gd name="connsiteY5" fmla="*/ 269905 h 309064"/>
                                    <a:gd name="connsiteX6" fmla="*/ 172358 w 189785"/>
                                    <a:gd name="connsiteY6" fmla="*/ 237069 h 309064"/>
                                    <a:gd name="connsiteX7" fmla="*/ 159775 w 189785"/>
                                    <a:gd name="connsiteY7" fmla="*/ 281284 h 309064"/>
                                    <a:gd name="connsiteX8" fmla="*/ 172358 w 189785"/>
                                    <a:gd name="connsiteY8" fmla="*/ 237069 h 309064"/>
                                    <a:gd name="connsiteX9" fmla="*/ 187510 w 189785"/>
                                    <a:gd name="connsiteY9" fmla="*/ 248773 h 309064"/>
                                    <a:gd name="connsiteX10" fmla="*/ 169822 w 189785"/>
                                    <a:gd name="connsiteY10" fmla="*/ 301766 h 309064"/>
                                    <a:gd name="connsiteX11" fmla="*/ 187510 w 189785"/>
                                    <a:gd name="connsiteY11" fmla="*/ 248773 h 309064"/>
                                    <a:gd name="connsiteX12" fmla="*/ 140364 w 189785"/>
                                    <a:gd name="connsiteY12" fmla="*/ 162554 h 309064"/>
                                    <a:gd name="connsiteX13" fmla="*/ 126448 w 189785"/>
                                    <a:gd name="connsiteY13" fmla="*/ 213661 h 309064"/>
                                    <a:gd name="connsiteX14" fmla="*/ 140364 w 189785"/>
                                    <a:gd name="connsiteY14" fmla="*/ 162554 h 309064"/>
                                    <a:gd name="connsiteX15" fmla="*/ 126188 w 189785"/>
                                    <a:gd name="connsiteY15" fmla="*/ 150655 h 309064"/>
                                    <a:gd name="connsiteX16" fmla="*/ 116206 w 189785"/>
                                    <a:gd name="connsiteY16" fmla="*/ 192919 h 309064"/>
                                    <a:gd name="connsiteX17" fmla="*/ 126188 w 189785"/>
                                    <a:gd name="connsiteY17" fmla="*/ 150655 h 309064"/>
                                    <a:gd name="connsiteX18" fmla="*/ 66719 w 189785"/>
                                    <a:gd name="connsiteY18" fmla="*/ 180565 h 309064"/>
                                    <a:gd name="connsiteX19" fmla="*/ 106126 w 189785"/>
                                    <a:gd name="connsiteY19" fmla="*/ 197926 h 309064"/>
                                    <a:gd name="connsiteX20" fmla="*/ 66719 w 189785"/>
                                    <a:gd name="connsiteY20" fmla="*/ 180565 h 309064"/>
                                    <a:gd name="connsiteX21" fmla="*/ 67630 w 189785"/>
                                    <a:gd name="connsiteY21" fmla="*/ 199064 h 309064"/>
                                    <a:gd name="connsiteX22" fmla="*/ 116401 w 189785"/>
                                    <a:gd name="connsiteY22" fmla="*/ 218733 h 309064"/>
                                    <a:gd name="connsiteX23" fmla="*/ 67630 w 189785"/>
                                    <a:gd name="connsiteY23" fmla="*/ 199064 h 309064"/>
                                    <a:gd name="connsiteX24" fmla="*/ 27084 w 189785"/>
                                    <a:gd name="connsiteY24" fmla="*/ 108651 h 309064"/>
                                    <a:gd name="connsiteX25" fmla="*/ 72604 w 189785"/>
                                    <a:gd name="connsiteY25" fmla="*/ 129881 h 309064"/>
                                    <a:gd name="connsiteX26" fmla="*/ 27084 w 189785"/>
                                    <a:gd name="connsiteY26" fmla="*/ 108651 h 309064"/>
                                    <a:gd name="connsiteX27" fmla="*/ 31181 w 189785"/>
                                    <a:gd name="connsiteY27" fmla="*/ 90413 h 309064"/>
                                    <a:gd name="connsiteX28" fmla="*/ 61810 w 189785"/>
                                    <a:gd name="connsiteY28" fmla="*/ 108001 h 309064"/>
                                    <a:gd name="connsiteX29" fmla="*/ 31181 w 189785"/>
                                    <a:gd name="connsiteY29" fmla="*/ 90413 h 309064"/>
                                    <a:gd name="connsiteX30" fmla="*/ 76311 w 189785"/>
                                    <a:gd name="connsiteY30" fmla="*/ 67655 h 309064"/>
                                    <a:gd name="connsiteX31" fmla="*/ 71889 w 189785"/>
                                    <a:gd name="connsiteY31" fmla="*/ 102864 h 309064"/>
                                    <a:gd name="connsiteX32" fmla="*/ 76311 w 189785"/>
                                    <a:gd name="connsiteY32" fmla="*/ 67655 h 309064"/>
                                    <a:gd name="connsiteX33" fmla="*/ 93283 w 189785"/>
                                    <a:gd name="connsiteY33" fmla="*/ 75263 h 309064"/>
                                    <a:gd name="connsiteX34" fmla="*/ 82619 w 189785"/>
                                    <a:gd name="connsiteY34" fmla="*/ 124744 h 309064"/>
                                    <a:gd name="connsiteX35" fmla="*/ 93283 w 189785"/>
                                    <a:gd name="connsiteY35" fmla="*/ 75263 h 309064"/>
                                    <a:gd name="connsiteX36" fmla="*/ 0 w 189785"/>
                                    <a:gd name="connsiteY36" fmla="*/ 32511 h 309064"/>
                                    <a:gd name="connsiteX37" fmla="*/ 34563 w 189785"/>
                                    <a:gd name="connsiteY37" fmla="*/ 52570 h 309064"/>
                                    <a:gd name="connsiteX38" fmla="*/ 0 w 189785"/>
                                    <a:gd name="connsiteY38" fmla="*/ 32511 h 309064"/>
                                    <a:gd name="connsiteX39" fmla="*/ 13819 w 189785"/>
                                    <a:gd name="connsiteY39" fmla="*/ 0 h 309064"/>
                                    <a:gd name="connsiteX40" fmla="*/ 36253 w 189785"/>
                                    <a:gd name="connsiteY40" fmla="*/ 21295 h 309064"/>
                                    <a:gd name="connsiteX41" fmla="*/ 38822 w 189785"/>
                                    <a:gd name="connsiteY41" fmla="*/ 48571 h 309064"/>
                                    <a:gd name="connsiteX42" fmla="*/ 17590 w 189785"/>
                                    <a:gd name="connsiteY42" fmla="*/ 29747 h 309064"/>
                                    <a:gd name="connsiteX43" fmla="*/ 13819 w 189785"/>
                                    <a:gd name="connsiteY43" fmla="*/ 0 h 309064"/>
                                    <a:gd name="connsiteX44" fmla="*/ 48544 w 189785"/>
                                    <a:gd name="connsiteY44" fmla="*/ 7933 h 309064"/>
                                    <a:gd name="connsiteX45" fmla="*/ 43569 w 189785"/>
                                    <a:gd name="connsiteY45" fmla="*/ 47661 h 309064"/>
                                    <a:gd name="connsiteX46" fmla="*/ 48544 w 189785"/>
                                    <a:gd name="connsiteY46" fmla="*/ 7933 h 3090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189785" h="309064">
                                      <a:moveTo>
                                        <a:pt x="107102" y="289151"/>
                                      </a:moveTo>
                                      <a:cubicBezTo>
                                        <a:pt x="123652" y="286778"/>
                                        <a:pt x="145046" y="290224"/>
                                        <a:pt x="159710" y="306837"/>
                                      </a:cubicBezTo>
                                      <a:cubicBezTo>
                                        <a:pt x="140364" y="312494"/>
                                        <a:pt x="121050" y="307650"/>
                                        <a:pt x="107102" y="289151"/>
                                      </a:cubicBezTo>
                                      <a:moveTo>
                                        <a:pt x="107102" y="269905"/>
                                      </a:moveTo>
                                      <a:cubicBezTo>
                                        <a:pt x="123066" y="265418"/>
                                        <a:pt x="143778" y="277187"/>
                                        <a:pt x="149598" y="286355"/>
                                      </a:cubicBezTo>
                                      <a:cubicBezTo>
                                        <a:pt x="137080" y="289802"/>
                                        <a:pt x="116694" y="284730"/>
                                        <a:pt x="107102" y="269905"/>
                                      </a:cubicBezTo>
                                      <a:moveTo>
                                        <a:pt x="172358" y="237069"/>
                                      </a:moveTo>
                                      <a:cubicBezTo>
                                        <a:pt x="159352" y="247310"/>
                                        <a:pt x="156101" y="271043"/>
                                        <a:pt x="159775" y="281284"/>
                                      </a:cubicBezTo>
                                      <a:cubicBezTo>
                                        <a:pt x="169984" y="273189"/>
                                        <a:pt x="178275" y="253682"/>
                                        <a:pt x="172358" y="237069"/>
                                      </a:cubicBezTo>
                                      <a:moveTo>
                                        <a:pt x="187510" y="248773"/>
                                      </a:moveTo>
                                      <a:cubicBezTo>
                                        <a:pt x="175642" y="260639"/>
                                        <a:pt x="165497" y="279983"/>
                                        <a:pt x="169822" y="301766"/>
                                      </a:cubicBezTo>
                                      <a:cubicBezTo>
                                        <a:pt x="186671" y="289867"/>
                                        <a:pt x="193834" y="268403"/>
                                        <a:pt x="187510" y="248773"/>
                                      </a:cubicBezTo>
                                      <a:moveTo>
                                        <a:pt x="140364" y="162554"/>
                                      </a:moveTo>
                                      <a:cubicBezTo>
                                        <a:pt x="127537" y="176228"/>
                                        <a:pt x="122325" y="195371"/>
                                        <a:pt x="126448" y="213661"/>
                                      </a:cubicBezTo>
                                      <a:cubicBezTo>
                                        <a:pt x="140364" y="202445"/>
                                        <a:pt x="146867" y="184824"/>
                                        <a:pt x="140364" y="162554"/>
                                      </a:cubicBezTo>
                                      <a:moveTo>
                                        <a:pt x="126188" y="150655"/>
                                      </a:moveTo>
                                      <a:cubicBezTo>
                                        <a:pt x="114645" y="159693"/>
                                        <a:pt x="112597" y="182613"/>
                                        <a:pt x="116206" y="192919"/>
                                      </a:cubicBezTo>
                                      <a:cubicBezTo>
                                        <a:pt x="125212" y="185799"/>
                                        <a:pt x="132105" y="167366"/>
                                        <a:pt x="126188" y="150655"/>
                                      </a:cubicBezTo>
                                      <a:moveTo>
                                        <a:pt x="66719" y="180565"/>
                                      </a:moveTo>
                                      <a:cubicBezTo>
                                        <a:pt x="80830" y="176729"/>
                                        <a:pt x="100241" y="188823"/>
                                        <a:pt x="106126" y="197926"/>
                                      </a:cubicBezTo>
                                      <a:cubicBezTo>
                                        <a:pt x="95072" y="200884"/>
                                        <a:pt x="76311" y="195293"/>
                                        <a:pt x="66719" y="180565"/>
                                      </a:cubicBezTo>
                                      <a:moveTo>
                                        <a:pt x="67630" y="199064"/>
                                      </a:moveTo>
                                      <a:cubicBezTo>
                                        <a:pt x="86166" y="196973"/>
                                        <a:pt x="104504" y="204370"/>
                                        <a:pt x="116401" y="218733"/>
                                      </a:cubicBezTo>
                                      <a:cubicBezTo>
                                        <a:pt x="99038" y="223317"/>
                                        <a:pt x="81188" y="217823"/>
                                        <a:pt x="67630" y="199064"/>
                                      </a:cubicBezTo>
                                      <a:moveTo>
                                        <a:pt x="27084" y="108651"/>
                                      </a:moveTo>
                                      <a:cubicBezTo>
                                        <a:pt x="41846" y="105205"/>
                                        <a:pt x="59273" y="111447"/>
                                        <a:pt x="72604" y="129881"/>
                                      </a:cubicBezTo>
                                      <a:cubicBezTo>
                                        <a:pt x="57388" y="134790"/>
                                        <a:pt x="40090" y="128483"/>
                                        <a:pt x="27084" y="108651"/>
                                      </a:cubicBezTo>
                                      <a:moveTo>
                                        <a:pt x="31181" y="90413"/>
                                      </a:moveTo>
                                      <a:cubicBezTo>
                                        <a:pt x="42399" y="88007"/>
                                        <a:pt x="55989" y="98833"/>
                                        <a:pt x="61810" y="108001"/>
                                      </a:cubicBezTo>
                                      <a:cubicBezTo>
                                        <a:pt x="50592" y="110309"/>
                                        <a:pt x="39050" y="104750"/>
                                        <a:pt x="31181" y="90413"/>
                                      </a:cubicBezTo>
                                      <a:moveTo>
                                        <a:pt x="76311" y="67655"/>
                                      </a:moveTo>
                                      <a:cubicBezTo>
                                        <a:pt x="67727" y="75263"/>
                                        <a:pt x="68117" y="92721"/>
                                        <a:pt x="71889" y="102864"/>
                                      </a:cubicBezTo>
                                      <a:cubicBezTo>
                                        <a:pt x="80408" y="95257"/>
                                        <a:pt x="83106" y="82708"/>
                                        <a:pt x="76311" y="67655"/>
                                      </a:cubicBezTo>
                                      <a:moveTo>
                                        <a:pt x="93283" y="75263"/>
                                      </a:moveTo>
                                      <a:cubicBezTo>
                                        <a:pt x="81708" y="85178"/>
                                        <a:pt x="76148" y="102929"/>
                                        <a:pt x="82619" y="124744"/>
                                      </a:cubicBezTo>
                                      <a:cubicBezTo>
                                        <a:pt x="95819" y="115381"/>
                                        <a:pt x="101119" y="97630"/>
                                        <a:pt x="93283" y="75263"/>
                                      </a:cubicBezTo>
                                      <a:moveTo>
                                        <a:pt x="0" y="32511"/>
                                      </a:moveTo>
                                      <a:cubicBezTo>
                                        <a:pt x="12095" y="31210"/>
                                        <a:pt x="24873" y="35534"/>
                                        <a:pt x="34563" y="52570"/>
                                      </a:cubicBezTo>
                                      <a:cubicBezTo>
                                        <a:pt x="22597" y="54228"/>
                                        <a:pt x="9819" y="49481"/>
                                        <a:pt x="0" y="32511"/>
                                      </a:cubicBezTo>
                                      <a:moveTo>
                                        <a:pt x="13819" y="0"/>
                                      </a:moveTo>
                                      <a:cubicBezTo>
                                        <a:pt x="24808" y="6502"/>
                                        <a:pt x="32092" y="13362"/>
                                        <a:pt x="36253" y="21295"/>
                                      </a:cubicBezTo>
                                      <a:cubicBezTo>
                                        <a:pt x="35343" y="30466"/>
                                        <a:pt x="36214" y="39728"/>
                                        <a:pt x="38822" y="48571"/>
                                      </a:cubicBezTo>
                                      <a:cubicBezTo>
                                        <a:pt x="32514" y="41029"/>
                                        <a:pt x="26532" y="34169"/>
                                        <a:pt x="17590" y="29747"/>
                                      </a:cubicBezTo>
                                      <a:cubicBezTo>
                                        <a:pt x="13819" y="21555"/>
                                        <a:pt x="12518" y="12777"/>
                                        <a:pt x="13819" y="0"/>
                                      </a:cubicBezTo>
                                      <a:moveTo>
                                        <a:pt x="48544" y="7933"/>
                                      </a:moveTo>
                                      <a:cubicBezTo>
                                        <a:pt x="40513" y="16288"/>
                                        <a:pt x="36513" y="29065"/>
                                        <a:pt x="43569" y="47661"/>
                                      </a:cubicBezTo>
                                      <a:cubicBezTo>
                                        <a:pt x="51828" y="39306"/>
                                        <a:pt x="55827" y="26529"/>
                                        <a:pt x="48544" y="7933"/>
                                      </a:cubicBezTo>
                                    </a:path>
                                  </a:pathLst>
                                </a:custGeom>
                                <a:solidFill>
                                  <a:srgbClr val="3F873F"/>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 name="Formă liberă: formă 13"/>
                              <wps:cNvSpPr/>
                              <wps:spPr>
                                <a:xfrm>
                                  <a:off x="939507" y="644623"/>
                                  <a:ext cx="13895" cy="11639"/>
                                </a:xfrm>
                                <a:custGeom>
                                  <a:avLst/>
                                  <a:gdLst>
                                    <a:gd name="connsiteX0" fmla="*/ 6331 w 13895"/>
                                    <a:gd name="connsiteY0" fmla="*/ 11477 h 11639"/>
                                    <a:gd name="connsiteX1" fmla="*/ 33 w 13895"/>
                                    <a:gd name="connsiteY1" fmla="*/ 6396 h 11639"/>
                                    <a:gd name="connsiteX2" fmla="*/ 5112 w 13895"/>
                                    <a:gd name="connsiteY2" fmla="*/ 98 h 11639"/>
                                    <a:gd name="connsiteX3" fmla="*/ 6331 w 13895"/>
                                    <a:gd name="connsiteY3" fmla="*/ 98 h 11639"/>
                                    <a:gd name="connsiteX4" fmla="*/ 3080 w 13895"/>
                                    <a:gd name="connsiteY4" fmla="*/ 5820 h 11639"/>
                                    <a:gd name="connsiteX5" fmla="*/ 6331 w 13895"/>
                                    <a:gd name="connsiteY5" fmla="*/ 11477 h 11639"/>
                                    <a:gd name="connsiteX6" fmla="*/ 7014 w 13895"/>
                                    <a:gd name="connsiteY6" fmla="*/ 98 h 11639"/>
                                    <a:gd name="connsiteX7" fmla="*/ 13797 w 13895"/>
                                    <a:gd name="connsiteY7" fmla="*/ 4760 h 11639"/>
                                    <a:gd name="connsiteX8" fmla="*/ 9137 w 13895"/>
                                    <a:gd name="connsiteY8" fmla="*/ 11542 h 11639"/>
                                    <a:gd name="connsiteX9" fmla="*/ 7014 w 13895"/>
                                    <a:gd name="connsiteY9" fmla="*/ 11542 h 11639"/>
                                    <a:gd name="connsiteX10" fmla="*/ 6851 w 13895"/>
                                    <a:gd name="connsiteY10" fmla="*/ 11542 h 11639"/>
                                    <a:gd name="connsiteX11" fmla="*/ 10428 w 13895"/>
                                    <a:gd name="connsiteY11" fmla="*/ 5820 h 11639"/>
                                    <a:gd name="connsiteX12" fmla="*/ 6851 w 13895"/>
                                    <a:gd name="connsiteY12" fmla="*/ 98 h 116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895" h="11639">
                                      <a:moveTo>
                                        <a:pt x="6331" y="11477"/>
                                      </a:moveTo>
                                      <a:cubicBezTo>
                                        <a:pt x="3190" y="11812"/>
                                        <a:pt x="368" y="9539"/>
                                        <a:pt x="33" y="6396"/>
                                      </a:cubicBezTo>
                                      <a:cubicBezTo>
                                        <a:pt x="-305" y="3255"/>
                                        <a:pt x="1971" y="433"/>
                                        <a:pt x="5112" y="98"/>
                                      </a:cubicBezTo>
                                      <a:cubicBezTo>
                                        <a:pt x="5518" y="56"/>
                                        <a:pt x="5925" y="56"/>
                                        <a:pt x="6331" y="98"/>
                                      </a:cubicBezTo>
                                      <a:cubicBezTo>
                                        <a:pt x="4085" y="1057"/>
                                        <a:pt x="2751" y="3398"/>
                                        <a:pt x="3080" y="5820"/>
                                      </a:cubicBezTo>
                                      <a:cubicBezTo>
                                        <a:pt x="3080" y="8779"/>
                                        <a:pt x="4641" y="11217"/>
                                        <a:pt x="6331" y="11477"/>
                                      </a:cubicBezTo>
                                      <a:moveTo>
                                        <a:pt x="7014" y="98"/>
                                      </a:moveTo>
                                      <a:cubicBezTo>
                                        <a:pt x="10174" y="-487"/>
                                        <a:pt x="13211" y="1600"/>
                                        <a:pt x="13797" y="4760"/>
                                      </a:cubicBezTo>
                                      <a:cubicBezTo>
                                        <a:pt x="14385" y="7920"/>
                                        <a:pt x="12298" y="10957"/>
                                        <a:pt x="9137" y="11542"/>
                                      </a:cubicBezTo>
                                      <a:cubicBezTo>
                                        <a:pt x="8435" y="11672"/>
                                        <a:pt x="7716" y="11672"/>
                                        <a:pt x="7014" y="11542"/>
                                      </a:cubicBezTo>
                                      <a:lnTo>
                                        <a:pt x="6851" y="11542"/>
                                      </a:lnTo>
                                      <a:cubicBezTo>
                                        <a:pt x="8900" y="11542"/>
                                        <a:pt x="10428" y="8941"/>
                                        <a:pt x="10428" y="5820"/>
                                      </a:cubicBezTo>
                                      <a:cubicBezTo>
                                        <a:pt x="10428" y="2699"/>
                                        <a:pt x="8900" y="163"/>
                                        <a:pt x="6851" y="98"/>
                                      </a:cubicBezTo>
                                      <a:close/>
                                    </a:path>
                                  </a:pathLst>
                                </a:custGeom>
                                <a:solidFill>
                                  <a:srgbClr val="E7E7E7"/>
                                </a:solidFill>
                                <a:ln w="32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141" o:spid="_x0000_s1026" style="width:58.1pt;height:61.75pt;mso-position-horizontal-relative:char;mso-position-vertical-relative:line" coordorigin="2781,2693" coordsize="13627,1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">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91cMA&#10;AADcAAAADwAAAGRycy9kb3ducmV2LnhtbESP3WrCQBCF7wXfYZmCd7ppCCVEVxFBGiFE/HmAITtN&#10;QrOzIbuN6dt3C4J3M5zznTmz2U2mEyMNrrWs4H0VgSCurG65VnC/HZcpCOeRNXaWScEvOdht57MN&#10;Zto++ELj1dcihLDLUEHjfZ9J6aqGDLqV7YmD9mUHgz6sQy31gI8QbjoZR9GHNNhyuNBgT4eGqu/r&#10;jwk1uDzZQp8/x1s8urKIc06TXKnF27Rfg/A0+Zf5Sec6cEkM/8+ECe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T91cMAAADcAAAADwAAAAAAAAAAAAAAAACYAgAAZHJzL2Rv&#10;d25yZXYueG1sUEsFBgAAAAAEAAQA9QAAAIgDA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028" style="position:absolute;left:2910;top:2821;width:13369;height:15521;visibility:visible;mso-wrap-style:square;v-text-anchor:middle" coordsize="1336952,155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6yv8MA&#10;AADcAAAADwAAAGRycy9kb3ducmV2LnhtbERPTUvDQBC9F/wPywi9tRuthBq7LUVs6cWDjVK8Ddkx&#10;CWZnw+7YpP/eFYTe5vE+Z7UZXafOFGLr2cDdPANFXHnbcm3gvdzNlqCiIFvsPJOBC0XYrG8mKyys&#10;H/iNzkepVQrhWKCBRqQvtI5VQw7j3PfEifvywaEkGGptAw4p3HX6Psty7bDl1NBgT88NVd/HH2dA&#10;hvokn+VHvg+Pl9exLBfb/OVkzPR23D6BEhrlKv53H2ya/7CAv2fSBX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6yv8MAAADcAAAADwAAAAAAAAAAAAAAAACYAgAAZHJzL2Rv&#10;d25yZXYueG1sUEsFBgAAAAAEAAQA9QAAAIgDAAAAAA==&#1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029" style="position:absolute;left:3322;top:3243;width:12551;height:14680;visibility:visible;mso-wrap-style:squar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XnsEA&#10;AADcAAAADwAAAGRycy9kb3ducmV2LnhtbERPTYvCMBC9C/sfwix403RFRLrGIhZh0YNodc9DM7bF&#10;ZtJtsrb+eyMI3ubxPmeR9KYWN2pdZVnB1zgCQZxbXXGh4JRtRnMQziNrrC2Tgjs5SJYfgwXG2nZ8&#10;oNvRFyKEsItRQel9E0vp8pIMurFtiAN3sa1BH2BbSN1iF8JNLSdRNJMGKw4NJTa0Lim/Hv+Ngnx7&#10;MhH31bmb79Lubn/TPf1lSg0/+9U3CE+9f4tf7h8d5k+n8HwmXC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C157BAAAA3AAAAA8AAAAAAAAAAAAAAAAAmAIAAGRycy9kb3du&#10;cmV2LnhtbFBLBQYAAAAABAAEAPUAAACGAw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w:txbxContent>
                            <w:p w:rsidR="000605BF" w:rsidRPr="00394DB0" w:rsidRDefault="000605BF" w:rsidP="00BB39CF">
                              <w:pPr>
                                <w:jc w:val="center"/>
                              </w:pPr>
                              <w:r>
                                <w:t>A</w:t>
                              </w:r>
                            </w:p>
                          </w:txbxContent>
                        </v:textbox>
                      </v:shape>
                      <v:shape id="Formă liberă: formă 6" o:spid="_x0000_s1030" style="position:absolute;left:5532;top:5696;width:8091;height:9945;visibility:visible;mso-wrap-style:square;v-text-anchor:middle" coordsize="809083,994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4YC8IA&#10;AADcAAAADwAAAGRycy9kb3ducmV2LnhtbERPS2sCMRC+F/ofwhS8lJpV6lZWo4ggaKEHH4jHYTPd&#10;XZpM1iTq9t83BcHbfHzPmc47a8SVfGgcKxj0MxDEpdMNVwoO+9XbGESIyBqNY1LwSwHms+enKRba&#10;3XhL112sRArhUKCCOsa2kDKUNVkMfdcSJ+7beYsxQV9J7fGWwq2RwyzLpcWGU0ONLS1rKn92F6vg&#10;mJ9e957O5jNfblpafJmPiEap3ku3mICI1MWH+O5e6zT/fQT/z6QL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hgLwgAAANwAAAAPAAAAAAAAAAAAAAAAAJgCAABkcnMvZG93&#10;bnJldi54bWxQSwUGAAAAAAQABAD1AAAAhwMAAAAA&#1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031" style="position:absolute;left:6388;top:6120;width:6418;height:9192;visibility:visible;mso-wrap-style:square;v-text-anchor:middle" coordsize="641765,919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tDsIA&#10;AADcAAAADwAAAGRycy9kb3ducmV2LnhtbERPTWvCQBC9F/wPywi91Y0iVqKraKog9GQM6HHIjkk0&#10;O5tmtxr/fVcoeJvH+5z5sjO1uFHrKssKhoMIBHFudcWFguyw/ZiCcB5ZY22ZFDzIwXLRe5tjrO2d&#10;93RLfSFCCLsYFZTeN7GULi/JoBvYhjhwZ9sa9AG2hdQt3kO4qeUoiibSYMWhocSGkpLya/prFLgk&#10;PyWPs0m/j9nnanRZb7Kfr0ip9363moHw1PmX+N+902H+eALPZ8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60OwgAAANwAAAAPAAAAAAAAAAAAAAAAAJgCAABkcnMvZG93&#10;bnJldi54bWxQSwUGAAAAAAQABAD1AAAAhwMAAAAA&#1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032" style="position:absolute;left:7594;top:5732;width:4004;height:7490;visibility:visible;mso-wrap-style:square;v-text-anchor:middle" coordsize="400412,74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ASW8QA&#10;AADcAAAADwAAAGRycy9kb3ducmV2LnhtbERPTWvCQBC9C/0PyxR6001FVNKs0gqFFvXQWHKeZMck&#10;mJ0Nu1uN/fVdQehtHu9zsvVgOnEm51vLCp4nCQjiyuqWawXfh/fxEoQPyBo7y6TgSh7Wq4dRhqm2&#10;F/6icx5qEUPYp6igCaFPpfRVQwb9xPbEkTtaZzBE6GqpHV5iuOnkNEnm0mDLsaHBnjYNVaf8xyj4&#10;/N3t+6Ur7LAt9+VsW043b4dCqafH4fUFRKAh/Ivv7g8d588WcHsmX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gElvEAAAA3AAAAA8AAAAAAAAAAAAAAAAAmAIAAGRycy9k&#10;b3ducmV2LnhtbFBLBQYAAAAABAAEAPUAAACJAwAAAAA=&#1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033" style="position:absolute;left:7786;top:10553;width:3621;height:2446;visibility:visible;mso-wrap-style:square;v-text-anchor:middle" coordsize="362175,244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0W8UA&#10;AADcAAAADwAAAGRycy9kb3ducmV2LnhtbESPQUvDQBCF74L/YRnBm90opUrstohQKZ7aNOJ1zE6T&#10;0Oxsursm8d93DgVvM7w3732zXE+uUwOF2Ho28DjLQBFX3rZcGygPm4cXUDEhW+w8k4E/irBe3d4s&#10;Mbd+5D0NRaqVhHDM0UCTUp9rHauGHMaZ74lFO/rgMMkaam0DjhLuOv2UZQvtsGVpaLCn94aqU/Hr&#10;DHycn+en8D1+LopQ/uyqr3jcDtGY+7vp7RVUoin9m6/XWyv4c6GVZ2QCv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TRbxQAAANwAAAAPAAAAAAAAAAAAAAAAAJgCAABkcnMv&#10;ZG93bnJldi54bWxQSwUGAAAAAAQABAD1AAAAigMAAAAA&#1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034" style="position:absolute;left:7213;top:6308;width:4773;height:7711;visibility:visible;mso-wrap-style:square;v-text-anchor:middle" coordsize="477309,77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X8IA&#10;AADcAAAADwAAAGRycy9kb3ducmV2LnhtbERPTWvCQBC9F/wPywje6qYlFBNdpRQK1lOrOXgcs2M2&#10;mp0N2U2M/94tFHqbx/uc1Wa0jRio87VjBS/zBARx6XTNlYLi8Pm8AOEDssbGMSm4k4fNevK0wly7&#10;G//QsA+ViCHsc1RgQmhzKX1pyKKfu5Y4cmfXWQwRdpXUHd5iuG3ka5K8SYs1xwaDLX0YKq/73ir4&#10;ypr+uP0eB7O7nnRqisXhIr1Ss+n4vgQRaAz/4j/3Vsf5aQa/z8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r7BfwgAAANwAAAAPAAAAAAAAAAAAAAAAAJgCAABkcnMvZG93&#10;bnJldi54bWxQSwUGAAAAAAQABAD1AAAAhwMAAAAA&#1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035" style="position:absolute;left:5882;top:10143;width:7683;height:4137;visibility:visible;mso-wrap-style:square;v-text-anchor:middle" coordsize="768388,41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kKEMQA&#10;AADcAAAADwAAAGRycy9kb3ducmV2LnhtbESPwU7DQAxE70j8w8pIvdFNW1Gq0G2FqiJx4NLAB1hZ&#10;k0RkvWHXNGm/Hh+QuNma8czzdj+F3pwp5S6yg8W8AENcR99x4+Dj/eV+AyYLssc+Mjm4UIb97vZm&#10;i6WPI5/oXEljNIRziQ5akaG0NtctBczzOBCr9hlTQNE1NdYnHDU89HZZFGsbsGNtaHGgQ0v1V/UT&#10;HBzfNt36usDlaSWSxkeqiu/jwbnZ3fT8BEZokn/z3/WrV/wHxdd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pChDEAAAA3AAAAA8AAAAAAAAAAAAAAAAAmAIAAGRycy9k&#10;b3ducmV2LnhtbFBLBQYAAAAABAAEAPUAAACJAwAAAAA=&#1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036" style="position:absolute;left:5619;top:10083;width:1898;height:3090;visibility:visible;mso-wrap-style:square;v-text-anchor:middle" coordsize="189785,309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vr/sEA&#10;AADcAAAADwAAAGRycy9kb3ducmV2LnhtbERPTYvCMBC9L/gfwgje1lRBkWoUWVE8iKD1oLexmW2L&#10;zaQ0sdZ/bwTB2zze58wWrSlFQ7UrLCsY9CMQxKnVBWcKTsn6dwLCeWSNpWVS8CQHi3nnZ4axtg8+&#10;UHP0mQgh7GJUkHtfxVK6NCeDrm8r4sD929qgD7DOpK7xEcJNKYdRNJYGCw4NOVb0l1N6O96Ngsv2&#10;tl5W8tAkZ5dtkmux30Wru1K9brucgvDU+q/4497qMH80gPcz4QI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r6/7BAAAA3AAAAA8AAAAAAAAAAAAAAAAAmAIAAGRycy9kb3du&#10;cmV2LnhtbFBLBQYAAAAABAAEAPUAAACGAwAAAAA=&#1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037" style="position:absolute;left:9395;top:6446;width:139;height:116;visibility:visible;mso-wrap-style:square;v-text-anchor:middle" coordsize="13895,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TMsMA&#10;AADcAAAADwAAAGRycy9kb3ducmV2LnhtbERPTWvCQBC9F/wPyxS81U0DikbXIEJFUjxohfY4ZMck&#10;JDubZjcm/fduodDbPN7nbNLRNOJOnassK3idRSCIc6srLhRcP95eliCcR9bYWCYFP+Qg3U6eNpho&#10;O/CZ7hdfiBDCLkEFpfdtIqXLSzLoZrYlDtzNdgZ9gF0hdYdDCDeNjKNoIQ1WHBpKbGlfUl5feqMg&#10;t9/+s12Z04nrXu/ev7LIHDKlps/jbg3C0+j/xX/uow7z5zH8PhMu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FTMsMAAADcAAAADwAAAAAAAAAAAAAAAACYAgAAZHJzL2Rv&#10;d25yZXYueG1sUEsFBgAAAAAEAAQA9QAAAIgDAAAAAA==&#1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path arrowok="t" o:connecttype="custom" o:connectlocs="6331,11477;33,6396;5112,98;6331,98;3080,5820;6331,11477;7014,98;13797,4760;9137,11542;7014,11542;6851,11542;10428,5820;6851,98" o:connectangles="0,0,0,0,0,0,0,0,0,0,0,0,0"/>
                      </v:shape>
                      <w10:anchorlock/>
                    </v:group>
                  </w:pict>
                </mc:Fallback>
              </mc:AlternateContent>
            </w:r>
          </w:p>
        </w:tc>
        <w:tc>
          <w:tcPr>
            <w:tcW w:w="7230" w:type="dxa"/>
            <w:vAlign w:val="center"/>
          </w:tcPr>
          <w:p w:rsidR="00BB39CF" w:rsidRPr="00F065A7" w:rsidRDefault="00856D7E" w:rsidP="00BB39CF">
            <w:pPr>
              <w:rPr>
                <w:rFonts w:eastAsia="Times New Roman"/>
                <w:b/>
                <w:bCs/>
                <w:sz w:val="26"/>
                <w:szCs w:val="26"/>
                <w:lang w:val="ro-RO" w:eastAsia="ru-RU"/>
              </w:rPr>
            </w:pPr>
            <w:r>
              <w:rPr>
                <w:rFonts w:eastAsia="Times New Roman"/>
                <w:b/>
                <w:bCs/>
                <w:sz w:val="26"/>
                <w:szCs w:val="26"/>
                <w:lang w:val="ro-RO" w:eastAsia="ru-RU"/>
              </w:rPr>
              <w:t xml:space="preserve">      </w:t>
            </w:r>
            <w:r w:rsidR="00BB39CF" w:rsidRPr="00F065A7">
              <w:rPr>
                <w:rFonts w:eastAsia="Times New Roman"/>
                <w:b/>
                <w:bCs/>
                <w:sz w:val="26"/>
                <w:szCs w:val="26"/>
                <w:lang w:val="ro-RO" w:eastAsia="ru-RU"/>
              </w:rPr>
              <w:t>MINISTERUL SĂNĂTĂŢII AL REPUBLICII MOLDOVA</w:t>
            </w:r>
          </w:p>
        </w:tc>
      </w:tr>
    </w:tbl>
    <w:p w:rsidR="00BB39CF" w:rsidRPr="00F065A7" w:rsidRDefault="00BB39CF" w:rsidP="00BB39CF">
      <w:pPr>
        <w:spacing w:line="216" w:lineRule="auto"/>
        <w:ind w:right="9616"/>
        <w:rPr>
          <w:color w:val="000000"/>
          <w:lang w:eastAsia="ru-RU"/>
        </w:rPr>
      </w:pPr>
      <w:r>
        <w:rPr>
          <w:noProof/>
          <w:lang w:val="ru-RU" w:eastAsia="ru-RU"/>
        </w:rPr>
        <w:drawing>
          <wp:anchor distT="0" distB="0" distL="114300" distR="114300" simplePos="0" relativeHeight="251687936" behindDoc="0" locked="0" layoutInCell="1" allowOverlap="1" wp14:anchorId="6775F8E2" wp14:editId="33D9DBEE">
            <wp:simplePos x="0" y="0"/>
            <wp:positionH relativeFrom="column">
              <wp:posOffset>344182</wp:posOffset>
            </wp:positionH>
            <wp:positionV relativeFrom="paragraph">
              <wp:posOffset>1296670</wp:posOffset>
            </wp:positionV>
            <wp:extent cx="690880" cy="601980"/>
            <wp:effectExtent l="0" t="0" r="0" b="7620"/>
            <wp:wrapNone/>
            <wp:docPr id="140" name="Рисунок 140"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B39CF" w:rsidRPr="00F065A7" w:rsidRDefault="00BB39CF" w:rsidP="00BB39CF">
      <w:pPr>
        <w:spacing w:after="0"/>
        <w:jc w:val="both"/>
        <w:rPr>
          <w:rFonts w:eastAsia="Times New Roman"/>
          <w:b/>
          <w:bCs/>
          <w:noProof/>
          <w:sz w:val="28"/>
          <w:szCs w:val="24"/>
          <w:lang w:eastAsia="ru-RU"/>
        </w:rPr>
      </w:pPr>
      <w:r w:rsidRPr="00F065A7">
        <w:rPr>
          <w:rFonts w:eastAsia="Times New Roman"/>
          <w:b/>
          <w:bCs/>
          <w:noProof/>
          <w:sz w:val="28"/>
          <w:szCs w:val="24"/>
          <w:lang w:eastAsia="ru-RU"/>
        </w:rPr>
        <w:t xml:space="preserve">                    </w:t>
      </w:r>
      <w:r>
        <w:rPr>
          <w:rFonts w:eastAsia="Times New Roman"/>
          <w:b/>
          <w:bCs/>
          <w:noProof/>
          <w:sz w:val="28"/>
          <w:szCs w:val="24"/>
          <w:lang w:eastAsia="ru-RU"/>
        </w:rPr>
        <w:t xml:space="preserve">       </w:t>
      </w:r>
      <w:r w:rsidRPr="00F065A7">
        <w:rPr>
          <w:rFonts w:eastAsia="Times New Roman"/>
          <w:b/>
          <w:bCs/>
          <w:noProof/>
          <w:sz w:val="28"/>
          <w:szCs w:val="24"/>
          <w:lang w:eastAsia="ru-RU"/>
        </w:rPr>
        <w:t xml:space="preserve">  </w:t>
      </w:r>
      <w:r>
        <w:rPr>
          <w:rFonts w:eastAsia="Times New Roman"/>
          <w:b/>
          <w:bCs/>
          <w:noProof/>
          <w:sz w:val="28"/>
          <w:szCs w:val="24"/>
          <w:lang w:eastAsia="ru-RU"/>
        </w:rPr>
        <w:t xml:space="preserve">  </w:t>
      </w:r>
      <w:r w:rsidR="00856D7E">
        <w:rPr>
          <w:rFonts w:eastAsia="Times New Roman"/>
          <w:b/>
          <w:bCs/>
          <w:noProof/>
          <w:sz w:val="28"/>
          <w:szCs w:val="24"/>
          <w:lang w:eastAsia="ru-RU"/>
        </w:rPr>
        <w:t xml:space="preserve">  </w:t>
      </w:r>
      <w:r w:rsidRPr="00F065A7">
        <w:rPr>
          <w:rFonts w:eastAsia="Times New Roman"/>
          <w:b/>
          <w:bCs/>
          <w:noProof/>
          <w:sz w:val="28"/>
          <w:szCs w:val="24"/>
          <w:lang w:eastAsia="ru-RU"/>
        </w:rPr>
        <w:t xml:space="preserve">UNIVERSITATEA DE STAT DE MEDICINĂ ȘI FARMACIE                                 </w:t>
      </w:r>
    </w:p>
    <w:p w:rsidR="00BB39CF" w:rsidRPr="00F065A7" w:rsidRDefault="00BB39CF" w:rsidP="00BB39CF">
      <w:pPr>
        <w:spacing w:after="0" w:line="217" w:lineRule="auto"/>
        <w:ind w:right="-707"/>
        <w:rPr>
          <w:rFonts w:eastAsia="Times New Roman"/>
          <w:b/>
          <w:color w:val="000000"/>
          <w:sz w:val="48"/>
          <w:lang w:eastAsia="ru-RU"/>
        </w:rPr>
      </w:pPr>
      <w:r w:rsidRPr="00F065A7">
        <w:rPr>
          <w:rFonts w:eastAsia="Times New Roman"/>
          <w:b/>
          <w:bCs/>
          <w:noProof/>
          <w:sz w:val="28"/>
          <w:szCs w:val="24"/>
          <w:lang w:eastAsia="ru-RU"/>
        </w:rPr>
        <w:t xml:space="preserve">      </w:t>
      </w:r>
      <w:r>
        <w:rPr>
          <w:rFonts w:eastAsia="Times New Roman"/>
          <w:b/>
          <w:bCs/>
          <w:noProof/>
          <w:sz w:val="28"/>
          <w:szCs w:val="24"/>
          <w:lang w:eastAsia="ru-RU"/>
        </w:rPr>
        <w:t xml:space="preserve">                         </w:t>
      </w:r>
      <w:r w:rsidR="00856D7E">
        <w:rPr>
          <w:rFonts w:eastAsia="Times New Roman"/>
          <w:b/>
          <w:bCs/>
          <w:noProof/>
          <w:sz w:val="28"/>
          <w:szCs w:val="24"/>
          <w:lang w:eastAsia="ru-RU"/>
        </w:rPr>
        <w:t xml:space="preserve"> </w:t>
      </w:r>
      <w:r w:rsidRPr="00F065A7">
        <w:rPr>
          <w:rFonts w:eastAsia="Times New Roman"/>
          <w:b/>
          <w:bCs/>
          <w:noProof/>
          <w:sz w:val="28"/>
          <w:szCs w:val="24"/>
          <w:lang w:eastAsia="ru-RU"/>
        </w:rPr>
        <w:t>,,NICOLAE TESTEMIȚANU’’ DIN REPUBLICA MOLDOVA</w:t>
      </w:r>
    </w:p>
    <w:p w:rsidR="00BB39CF" w:rsidRPr="00671BB9" w:rsidRDefault="00BB39CF" w:rsidP="00BB39CF">
      <w:pPr>
        <w:spacing w:after="0" w:line="240" w:lineRule="auto"/>
        <w:jc w:val="both"/>
        <w:rPr>
          <w:rFonts w:ascii="Times New Roman" w:eastAsia="Times New Roman" w:hAnsi="Times New Roman" w:cs="Times New Roman"/>
          <w:b/>
          <w:color w:val="000000"/>
          <w:sz w:val="24"/>
          <w:szCs w:val="24"/>
          <w:lang w:val="ro-RO" w:eastAsia="ru-RU"/>
        </w:rPr>
      </w:pPr>
    </w:p>
    <w:p w:rsidR="00BB39CF" w:rsidRPr="00923128" w:rsidRDefault="00BB39CF" w:rsidP="00BB39CF">
      <w:pPr>
        <w:spacing w:after="0"/>
        <w:ind w:right="1133"/>
        <w:rPr>
          <w:rFonts w:ascii="Times New Roman" w:eastAsia="Times New Roman" w:hAnsi="Times New Roman" w:cs="Times New Roman"/>
          <w:sz w:val="28"/>
          <w:szCs w:val="28"/>
          <w:lang w:val="ro-RO"/>
        </w:rPr>
      </w:pPr>
    </w:p>
    <w:p w:rsidR="00BB39CF" w:rsidRPr="00923128" w:rsidRDefault="00BB39CF" w:rsidP="00BB39CF">
      <w:pPr>
        <w:spacing w:after="0"/>
        <w:rPr>
          <w:rFonts w:ascii="Times New Roman" w:eastAsia="Times New Roman" w:hAnsi="Times New Roman" w:cs="Times New Roman"/>
          <w:sz w:val="28"/>
          <w:szCs w:val="28"/>
          <w:lang w:val="ro-RO"/>
        </w:rPr>
      </w:pPr>
    </w:p>
    <w:p w:rsidR="00BB39CF" w:rsidRPr="00923128" w:rsidRDefault="00BB39CF" w:rsidP="00BB39CF">
      <w:pPr>
        <w:spacing w:after="0"/>
        <w:rPr>
          <w:rFonts w:ascii="Times New Roman" w:eastAsia="Times New Roman" w:hAnsi="Times New Roman" w:cs="Times New Roman"/>
          <w:sz w:val="28"/>
          <w:szCs w:val="28"/>
          <w:lang w:val="ro-RO"/>
        </w:rPr>
      </w:pPr>
    </w:p>
    <w:p w:rsidR="00BB39CF" w:rsidRPr="00923128" w:rsidRDefault="00BB39CF" w:rsidP="00BB39CF">
      <w:pPr>
        <w:spacing w:after="0"/>
        <w:rPr>
          <w:rFonts w:ascii="Times New Roman" w:eastAsia="Times New Roman" w:hAnsi="Times New Roman" w:cs="Times New Roman"/>
          <w:sz w:val="28"/>
          <w:szCs w:val="28"/>
          <w:lang w:val="ro-RO"/>
        </w:rPr>
      </w:pPr>
    </w:p>
    <w:p w:rsidR="00BB39CF" w:rsidRDefault="00BB39CF" w:rsidP="00BB39CF">
      <w:pPr>
        <w:spacing w:after="0"/>
        <w:jc w:val="center"/>
        <w:rPr>
          <w:rFonts w:ascii="Times New Roman" w:eastAsia="Times New Roman" w:hAnsi="Times New Roman" w:cs="Times New Roman"/>
          <w:b/>
          <w:sz w:val="56"/>
          <w:szCs w:val="56"/>
          <w:lang w:val="ro-RO"/>
        </w:rPr>
      </w:pPr>
      <w:r w:rsidRPr="00671BB9">
        <w:rPr>
          <w:rFonts w:ascii="Times New Roman" w:eastAsia="Times New Roman" w:hAnsi="Times New Roman" w:cs="Times New Roman"/>
          <w:b/>
          <w:sz w:val="56"/>
          <w:szCs w:val="56"/>
          <w:lang w:val="ro-RO"/>
        </w:rPr>
        <w:t xml:space="preserve">INFECȚIA CU HIV LA ADULT ȘI </w:t>
      </w:r>
    </w:p>
    <w:p w:rsidR="00BB39CF" w:rsidRDefault="00BB39CF" w:rsidP="00BB39CF">
      <w:pPr>
        <w:spacing w:after="0"/>
        <w:jc w:val="center"/>
        <w:rPr>
          <w:rFonts w:ascii="Times New Roman" w:eastAsia="Times New Roman" w:hAnsi="Times New Roman" w:cs="Times New Roman"/>
          <w:b/>
          <w:sz w:val="56"/>
          <w:szCs w:val="56"/>
          <w:lang w:val="ro-RO"/>
        </w:rPr>
      </w:pPr>
      <w:r w:rsidRPr="00671BB9">
        <w:rPr>
          <w:rFonts w:ascii="Times New Roman" w:eastAsia="Times New Roman" w:hAnsi="Times New Roman" w:cs="Times New Roman"/>
          <w:b/>
          <w:sz w:val="56"/>
          <w:szCs w:val="56"/>
          <w:lang w:val="ro-RO"/>
        </w:rPr>
        <w:t>ADOLESCENT</w:t>
      </w:r>
    </w:p>
    <w:p w:rsidR="00BB39CF" w:rsidRPr="00671BB9" w:rsidRDefault="00BB39CF" w:rsidP="00BB39CF">
      <w:pPr>
        <w:spacing w:after="0"/>
        <w:jc w:val="center"/>
        <w:rPr>
          <w:rFonts w:ascii="Times New Roman" w:eastAsia="Times New Roman" w:hAnsi="Times New Roman" w:cs="Times New Roman"/>
          <w:sz w:val="56"/>
          <w:szCs w:val="56"/>
          <w:lang w:val="ro-RO"/>
        </w:rPr>
      </w:pPr>
    </w:p>
    <w:p w:rsidR="00BB39CF" w:rsidRPr="00BB39CF" w:rsidRDefault="00BB39CF" w:rsidP="00BB39CF">
      <w:pPr>
        <w:spacing w:after="0"/>
        <w:jc w:val="center"/>
        <w:rPr>
          <w:rFonts w:ascii="Times New Roman" w:eastAsia="Times New Roman" w:hAnsi="Times New Roman" w:cs="Times New Roman"/>
          <w:sz w:val="36"/>
          <w:szCs w:val="36"/>
          <w:lang w:val="ro-RO"/>
        </w:rPr>
      </w:pPr>
      <w:r w:rsidRPr="00BB39CF">
        <w:rPr>
          <w:rFonts w:ascii="Times New Roman" w:eastAsia="Times New Roman" w:hAnsi="Times New Roman" w:cs="Times New Roman"/>
          <w:b/>
          <w:sz w:val="36"/>
          <w:szCs w:val="36"/>
          <w:lang w:val="ro-RO"/>
        </w:rPr>
        <w:t>Protocol clinic național</w:t>
      </w:r>
    </w:p>
    <w:p w:rsidR="00BB39CF" w:rsidRDefault="00BB39CF" w:rsidP="00BB39CF">
      <w:pPr>
        <w:spacing w:after="0"/>
        <w:jc w:val="center"/>
        <w:rPr>
          <w:rFonts w:ascii="Times New Roman" w:hAnsi="Times New Roman" w:cs="Times New Roman"/>
          <w:b/>
          <w:bCs/>
          <w:sz w:val="36"/>
          <w:szCs w:val="36"/>
        </w:rPr>
      </w:pPr>
      <w:r w:rsidRPr="00BB39CF">
        <w:rPr>
          <w:rFonts w:ascii="Times New Roman" w:hAnsi="Times New Roman" w:cs="Times New Roman"/>
          <w:b/>
          <w:bCs/>
          <w:sz w:val="36"/>
          <w:szCs w:val="36"/>
        </w:rPr>
        <w:t>(ediția I</w:t>
      </w:r>
      <w:r w:rsidR="0058280C">
        <w:rPr>
          <w:rFonts w:ascii="Times New Roman" w:hAnsi="Times New Roman" w:cs="Times New Roman"/>
          <w:b/>
          <w:bCs/>
          <w:sz w:val="36"/>
          <w:szCs w:val="36"/>
        </w:rPr>
        <w:t>II</w:t>
      </w:r>
      <w:r w:rsidRPr="00BB39CF">
        <w:rPr>
          <w:rFonts w:ascii="Times New Roman" w:hAnsi="Times New Roman" w:cs="Times New Roman"/>
          <w:b/>
          <w:bCs/>
          <w:sz w:val="36"/>
          <w:szCs w:val="36"/>
        </w:rPr>
        <w:t>)</w:t>
      </w:r>
    </w:p>
    <w:p w:rsidR="00BB39CF" w:rsidRPr="00BB39CF" w:rsidRDefault="00BB39CF" w:rsidP="00BB39CF">
      <w:pPr>
        <w:spacing w:after="0"/>
        <w:jc w:val="center"/>
        <w:rPr>
          <w:rFonts w:ascii="Times New Roman" w:eastAsia="Times New Roman" w:hAnsi="Times New Roman" w:cs="Times New Roman"/>
          <w:b/>
          <w:sz w:val="36"/>
          <w:szCs w:val="36"/>
          <w:lang w:val="ro-RO"/>
        </w:rPr>
      </w:pPr>
    </w:p>
    <w:p w:rsidR="00BB39CF" w:rsidRPr="00671BB9" w:rsidRDefault="00BB39CF" w:rsidP="00BB39CF">
      <w:pPr>
        <w:spacing w:after="0"/>
        <w:jc w:val="center"/>
        <w:rPr>
          <w:rFonts w:ascii="Times New Roman" w:eastAsia="Times New Roman" w:hAnsi="Times New Roman" w:cs="Times New Roman"/>
          <w:b/>
          <w:sz w:val="72"/>
          <w:szCs w:val="72"/>
          <w:lang w:val="ro-RO"/>
        </w:rPr>
      </w:pPr>
      <w:r>
        <w:rPr>
          <w:rFonts w:ascii="Times New Roman" w:eastAsia="Times New Roman" w:hAnsi="Times New Roman" w:cs="Times New Roman"/>
          <w:b/>
          <w:sz w:val="72"/>
          <w:szCs w:val="72"/>
          <w:lang w:val="ro-RO"/>
        </w:rPr>
        <w:t xml:space="preserve">                             </w:t>
      </w:r>
      <w:r w:rsidRPr="00671BB9">
        <w:rPr>
          <w:rFonts w:ascii="Times New Roman" w:eastAsia="Times New Roman" w:hAnsi="Times New Roman" w:cs="Times New Roman"/>
          <w:b/>
          <w:sz w:val="72"/>
          <w:szCs w:val="72"/>
          <w:lang w:val="ro-RO"/>
        </w:rPr>
        <w:t>PCN – 211</w:t>
      </w:r>
    </w:p>
    <w:p w:rsidR="00BB39CF" w:rsidRPr="00923128" w:rsidRDefault="00BB39CF" w:rsidP="00BB39CF">
      <w:pPr>
        <w:spacing w:after="0"/>
        <w:rPr>
          <w:rFonts w:ascii="Times New Roman" w:eastAsia="Times New Roman" w:hAnsi="Times New Roman" w:cs="Times New Roman"/>
          <w:sz w:val="48"/>
          <w:szCs w:val="48"/>
          <w:lang w:val="ro-RO"/>
        </w:rPr>
      </w:pPr>
    </w:p>
    <w:p w:rsidR="00BB39CF" w:rsidRPr="00923128" w:rsidRDefault="00BB39CF" w:rsidP="00BB39CF">
      <w:pPr>
        <w:spacing w:after="0"/>
        <w:rPr>
          <w:rFonts w:ascii="Times New Roman" w:eastAsia="Times New Roman" w:hAnsi="Times New Roman" w:cs="Times New Roman"/>
          <w:sz w:val="48"/>
          <w:szCs w:val="48"/>
          <w:lang w:val="ro-RO"/>
        </w:rPr>
      </w:pPr>
    </w:p>
    <w:p w:rsidR="00BB39CF" w:rsidRPr="00923128" w:rsidRDefault="00BB39CF" w:rsidP="00BB39CF">
      <w:pPr>
        <w:spacing w:after="0"/>
        <w:rPr>
          <w:rFonts w:ascii="Times New Roman" w:eastAsia="Times New Roman" w:hAnsi="Times New Roman" w:cs="Times New Roman"/>
          <w:sz w:val="48"/>
          <w:szCs w:val="48"/>
          <w:lang w:val="ro-RO"/>
        </w:rPr>
      </w:pPr>
    </w:p>
    <w:p w:rsidR="00BB39CF" w:rsidRPr="00923128" w:rsidRDefault="00BB39CF" w:rsidP="00BB39CF">
      <w:pPr>
        <w:spacing w:after="0"/>
        <w:rPr>
          <w:rFonts w:ascii="Times New Roman" w:eastAsia="Times New Roman" w:hAnsi="Times New Roman" w:cs="Times New Roman"/>
          <w:sz w:val="48"/>
          <w:szCs w:val="48"/>
          <w:lang w:val="ro-RO"/>
        </w:rPr>
      </w:pPr>
    </w:p>
    <w:p w:rsidR="00BB39CF" w:rsidRPr="00923128" w:rsidRDefault="00BB39CF" w:rsidP="00BB39CF">
      <w:pPr>
        <w:spacing w:after="0"/>
        <w:rPr>
          <w:rFonts w:ascii="Times New Roman" w:eastAsia="Times New Roman" w:hAnsi="Times New Roman" w:cs="Times New Roman"/>
          <w:sz w:val="48"/>
          <w:szCs w:val="48"/>
          <w:lang w:val="ro-RO"/>
        </w:rPr>
      </w:pPr>
    </w:p>
    <w:p w:rsidR="000605BF" w:rsidRDefault="000605BF" w:rsidP="00BB39CF">
      <w:pPr>
        <w:spacing w:after="0"/>
        <w:rPr>
          <w:rFonts w:ascii="Times New Roman" w:eastAsia="Times New Roman" w:hAnsi="Times New Roman" w:cs="Times New Roman"/>
          <w:sz w:val="48"/>
          <w:szCs w:val="48"/>
          <w:lang w:val="ro-RO"/>
        </w:rPr>
      </w:pPr>
    </w:p>
    <w:p w:rsidR="00BB39CF" w:rsidRPr="00923128" w:rsidRDefault="00BB39CF" w:rsidP="00BB39CF">
      <w:pPr>
        <w:spacing w:after="0"/>
        <w:rPr>
          <w:rFonts w:ascii="Times New Roman" w:eastAsia="Times New Roman" w:hAnsi="Times New Roman" w:cs="Times New Roman"/>
          <w:sz w:val="48"/>
          <w:szCs w:val="48"/>
          <w:lang w:val="ro-RO"/>
        </w:rPr>
      </w:pPr>
    </w:p>
    <w:p w:rsidR="00BB39CF" w:rsidRDefault="00BB39CF" w:rsidP="00BB39CF">
      <w:pPr>
        <w:spacing w:after="0"/>
        <w:jc w:val="center"/>
        <w:rPr>
          <w:rFonts w:ascii="Times New Roman" w:eastAsia="Times New Roman" w:hAnsi="Times New Roman" w:cs="Times New Roman"/>
          <w:b/>
          <w:sz w:val="26"/>
          <w:szCs w:val="26"/>
          <w:lang w:val="ro-RO"/>
        </w:rPr>
      </w:pPr>
    </w:p>
    <w:p w:rsidR="00856D7E" w:rsidRPr="00856D7E" w:rsidRDefault="00856D7E" w:rsidP="00856D7E">
      <w:pPr>
        <w:spacing w:after="0"/>
        <w:jc w:val="center"/>
        <w:rPr>
          <w:rFonts w:ascii="Times New Roman" w:eastAsia="Times New Roman" w:hAnsi="Times New Roman" w:cs="Times New Roman"/>
          <w:sz w:val="26"/>
          <w:szCs w:val="26"/>
          <w:lang w:val="ro-RO"/>
        </w:rPr>
        <w:sectPr w:rsidR="00856D7E" w:rsidRPr="00856D7E" w:rsidSect="00276904">
          <w:footerReference w:type="even" r:id="rId10"/>
          <w:footerReference w:type="default" r:id="rId11"/>
          <w:footerReference w:type="first" r:id="rId12"/>
          <w:pgSz w:w="11907" w:h="16839" w:code="9"/>
          <w:pgMar w:top="709" w:right="1134" w:bottom="992" w:left="1560" w:header="709" w:footer="709" w:gutter="0"/>
          <w:cols w:space="720"/>
          <w:titlePg/>
          <w:docGrid w:linePitch="299"/>
        </w:sectPr>
      </w:pPr>
      <w:r>
        <w:rPr>
          <w:rFonts w:ascii="Times New Roman" w:eastAsia="Times New Roman" w:hAnsi="Times New Roman" w:cs="Times New Roman"/>
          <w:b/>
          <w:sz w:val="26"/>
          <w:szCs w:val="26"/>
          <w:lang w:val="ro-RO"/>
        </w:rPr>
        <w:t>Chișinău, 2022</w:t>
      </w:r>
    </w:p>
    <w:p w:rsidR="00BB39CF" w:rsidRPr="00BB39CF" w:rsidRDefault="00BB39CF" w:rsidP="00856D7E">
      <w:pPr>
        <w:spacing w:after="0"/>
        <w:ind w:right="552"/>
        <w:jc w:val="center"/>
        <w:rPr>
          <w:rFonts w:ascii="Times New Roman" w:hAnsi="Times New Roman" w:cs="Times New Roman"/>
          <w:b/>
          <w:spacing w:val="-57"/>
          <w:sz w:val="24"/>
          <w:szCs w:val="24"/>
          <w:lang w:val="it-IT"/>
        </w:rPr>
      </w:pPr>
      <w:r w:rsidRPr="00BB39CF">
        <w:rPr>
          <w:rFonts w:ascii="Times New Roman" w:hAnsi="Times New Roman" w:cs="Times New Roman"/>
          <w:b/>
          <w:sz w:val="24"/>
          <w:szCs w:val="24"/>
          <w:lang w:val="it-IT"/>
        </w:rPr>
        <w:lastRenderedPageBreak/>
        <w:t xml:space="preserve">Aprobat </w:t>
      </w:r>
      <w:r w:rsidRPr="00BB39CF">
        <w:rPr>
          <w:rFonts w:ascii="Times New Roman" w:hAnsi="Times New Roman" w:cs="Times New Roman"/>
          <w:b/>
          <w:sz w:val="24"/>
          <w:szCs w:val="24"/>
          <w:lang w:val="ro-RO"/>
        </w:rPr>
        <w:t>în cadrul</w:t>
      </w:r>
      <w:r w:rsidRPr="00BB39CF">
        <w:rPr>
          <w:rFonts w:ascii="Times New Roman" w:hAnsi="Times New Roman" w:cs="Times New Roman"/>
          <w:b/>
          <w:sz w:val="24"/>
          <w:szCs w:val="24"/>
          <w:lang w:val="it-IT"/>
        </w:rPr>
        <w:t xml:space="preserve"> şedinţei Consiliului de experţi al Ministerului Sănătăţii</w:t>
      </w:r>
    </w:p>
    <w:p w:rsidR="00BB39CF" w:rsidRPr="00BB39CF" w:rsidRDefault="00BB39CF" w:rsidP="00BB39CF">
      <w:pPr>
        <w:spacing w:after="0"/>
        <w:ind w:right="552"/>
        <w:jc w:val="center"/>
        <w:rPr>
          <w:rFonts w:ascii="Times New Roman" w:hAnsi="Times New Roman" w:cs="Times New Roman"/>
          <w:b/>
          <w:sz w:val="24"/>
          <w:szCs w:val="24"/>
          <w:lang w:val="it-IT"/>
        </w:rPr>
      </w:pPr>
      <w:r w:rsidRPr="00BB39CF">
        <w:rPr>
          <w:rFonts w:ascii="Times New Roman" w:hAnsi="Times New Roman" w:cs="Times New Roman"/>
          <w:b/>
          <w:sz w:val="24"/>
          <w:szCs w:val="24"/>
          <w:lang w:val="it-IT"/>
        </w:rPr>
        <w:t>din 2</w:t>
      </w:r>
      <w:r>
        <w:rPr>
          <w:rFonts w:ascii="Times New Roman" w:hAnsi="Times New Roman" w:cs="Times New Roman"/>
          <w:b/>
          <w:sz w:val="24"/>
          <w:szCs w:val="24"/>
          <w:lang w:val="it-IT"/>
        </w:rPr>
        <w:t>0</w:t>
      </w:r>
      <w:r w:rsidRPr="00BB39CF">
        <w:rPr>
          <w:rFonts w:ascii="Times New Roman" w:hAnsi="Times New Roman" w:cs="Times New Roman"/>
          <w:b/>
          <w:sz w:val="24"/>
          <w:szCs w:val="24"/>
          <w:lang w:val="it-IT"/>
        </w:rPr>
        <w:t>.0</w:t>
      </w:r>
      <w:r>
        <w:rPr>
          <w:rFonts w:ascii="Times New Roman" w:hAnsi="Times New Roman" w:cs="Times New Roman"/>
          <w:b/>
          <w:sz w:val="24"/>
          <w:szCs w:val="24"/>
          <w:lang w:val="it-IT"/>
        </w:rPr>
        <w:t>5</w:t>
      </w:r>
      <w:r w:rsidRPr="00BB39CF">
        <w:rPr>
          <w:rFonts w:ascii="Times New Roman" w:hAnsi="Times New Roman" w:cs="Times New Roman"/>
          <w:b/>
          <w:sz w:val="24"/>
          <w:szCs w:val="24"/>
          <w:lang w:val="it-IT"/>
        </w:rPr>
        <w:t>.2022, proces</w:t>
      </w:r>
      <w:r w:rsidRPr="00BB39CF">
        <w:rPr>
          <w:rFonts w:ascii="Times New Roman" w:hAnsi="Times New Roman" w:cs="Times New Roman"/>
          <w:b/>
          <w:spacing w:val="-2"/>
          <w:sz w:val="24"/>
          <w:szCs w:val="24"/>
          <w:lang w:val="it-IT"/>
        </w:rPr>
        <w:t xml:space="preserve"> </w:t>
      </w:r>
      <w:r w:rsidRPr="00BB39CF">
        <w:rPr>
          <w:rFonts w:ascii="Times New Roman" w:hAnsi="Times New Roman" w:cs="Times New Roman"/>
          <w:b/>
          <w:sz w:val="24"/>
          <w:szCs w:val="24"/>
          <w:lang w:val="it-IT"/>
        </w:rPr>
        <w:t>verbal</w:t>
      </w:r>
      <w:r w:rsidRPr="00BB39CF">
        <w:rPr>
          <w:rFonts w:ascii="Times New Roman" w:hAnsi="Times New Roman" w:cs="Times New Roman"/>
          <w:b/>
          <w:spacing w:val="2"/>
          <w:sz w:val="24"/>
          <w:szCs w:val="24"/>
          <w:lang w:val="it-IT"/>
        </w:rPr>
        <w:t xml:space="preserve"> </w:t>
      </w:r>
      <w:r w:rsidRPr="00BB39CF">
        <w:rPr>
          <w:rFonts w:ascii="Times New Roman" w:hAnsi="Times New Roman" w:cs="Times New Roman"/>
          <w:b/>
          <w:sz w:val="24"/>
          <w:szCs w:val="24"/>
          <w:lang w:val="it-IT"/>
        </w:rPr>
        <w:t xml:space="preserve">nr. </w:t>
      </w:r>
      <w:r>
        <w:rPr>
          <w:rFonts w:ascii="Times New Roman" w:hAnsi="Times New Roman" w:cs="Times New Roman"/>
          <w:b/>
          <w:sz w:val="24"/>
          <w:szCs w:val="24"/>
          <w:lang w:val="it-IT"/>
        </w:rPr>
        <w:t>3</w:t>
      </w:r>
    </w:p>
    <w:p w:rsidR="00BB39CF" w:rsidRPr="00BB39CF" w:rsidRDefault="00BB39CF" w:rsidP="00BB39CF">
      <w:pPr>
        <w:spacing w:after="0"/>
        <w:ind w:right="552"/>
        <w:jc w:val="center"/>
        <w:rPr>
          <w:rFonts w:ascii="Times New Roman" w:hAnsi="Times New Roman" w:cs="Times New Roman"/>
          <w:b/>
          <w:spacing w:val="1"/>
          <w:sz w:val="24"/>
          <w:szCs w:val="24"/>
          <w:lang w:val="it-IT"/>
        </w:rPr>
      </w:pPr>
      <w:r w:rsidRPr="00BB39CF">
        <w:rPr>
          <w:rFonts w:ascii="Times New Roman" w:hAnsi="Times New Roman" w:cs="Times New Roman"/>
          <w:b/>
          <w:sz w:val="24"/>
          <w:szCs w:val="24"/>
          <w:lang w:val="it-IT"/>
        </w:rPr>
        <w:t>Aprobat prin</w:t>
      </w:r>
      <w:r w:rsidRPr="00BB39CF">
        <w:rPr>
          <w:rFonts w:ascii="Times New Roman" w:hAnsi="Times New Roman" w:cs="Times New Roman"/>
          <w:b/>
          <w:spacing w:val="1"/>
          <w:sz w:val="24"/>
          <w:szCs w:val="24"/>
          <w:lang w:val="it-IT"/>
        </w:rPr>
        <w:t xml:space="preserve"> </w:t>
      </w:r>
      <w:r w:rsidRPr="00BB39CF">
        <w:rPr>
          <w:rFonts w:ascii="Times New Roman" w:hAnsi="Times New Roman" w:cs="Times New Roman"/>
          <w:b/>
          <w:sz w:val="24"/>
          <w:szCs w:val="24"/>
          <w:lang w:val="it-IT"/>
        </w:rPr>
        <w:t>ordinul</w:t>
      </w:r>
      <w:r w:rsidRPr="00BB39CF">
        <w:rPr>
          <w:rFonts w:ascii="Times New Roman" w:hAnsi="Times New Roman" w:cs="Times New Roman"/>
          <w:b/>
          <w:spacing w:val="-3"/>
          <w:sz w:val="24"/>
          <w:szCs w:val="24"/>
          <w:lang w:val="it-IT"/>
        </w:rPr>
        <w:t xml:space="preserve"> </w:t>
      </w:r>
      <w:r w:rsidRPr="00BB39CF">
        <w:rPr>
          <w:rFonts w:ascii="Times New Roman" w:hAnsi="Times New Roman" w:cs="Times New Roman"/>
          <w:b/>
          <w:sz w:val="24"/>
          <w:szCs w:val="24"/>
          <w:lang w:val="it-IT"/>
        </w:rPr>
        <w:t>Ministerului</w:t>
      </w:r>
      <w:r w:rsidRPr="00BB39CF">
        <w:rPr>
          <w:rFonts w:ascii="Times New Roman" w:hAnsi="Times New Roman" w:cs="Times New Roman"/>
          <w:b/>
          <w:spacing w:val="1"/>
          <w:sz w:val="24"/>
          <w:szCs w:val="24"/>
          <w:lang w:val="it-IT"/>
        </w:rPr>
        <w:t xml:space="preserve"> </w:t>
      </w:r>
      <w:r w:rsidRPr="00BB39CF">
        <w:rPr>
          <w:rFonts w:ascii="Times New Roman" w:hAnsi="Times New Roman" w:cs="Times New Roman"/>
          <w:b/>
          <w:sz w:val="24"/>
          <w:szCs w:val="24"/>
          <w:lang w:val="it-IT"/>
        </w:rPr>
        <w:t>Sănătăţii</w:t>
      </w:r>
      <w:r w:rsidRPr="00BB39CF">
        <w:rPr>
          <w:rFonts w:ascii="Times New Roman" w:hAnsi="Times New Roman" w:cs="Times New Roman"/>
          <w:b/>
          <w:spacing w:val="-3"/>
          <w:sz w:val="24"/>
          <w:szCs w:val="24"/>
          <w:lang w:val="it-IT"/>
        </w:rPr>
        <w:t xml:space="preserve"> </w:t>
      </w:r>
      <w:r w:rsidRPr="00BB39CF">
        <w:rPr>
          <w:rFonts w:ascii="Times New Roman" w:hAnsi="Times New Roman" w:cs="Times New Roman"/>
          <w:b/>
          <w:sz w:val="24"/>
          <w:szCs w:val="24"/>
          <w:lang w:val="it-IT"/>
        </w:rPr>
        <w:t>al</w:t>
      </w:r>
      <w:r w:rsidRPr="00BB39CF">
        <w:rPr>
          <w:rFonts w:ascii="Times New Roman" w:hAnsi="Times New Roman" w:cs="Times New Roman"/>
          <w:b/>
          <w:spacing w:val="-4"/>
          <w:sz w:val="24"/>
          <w:szCs w:val="24"/>
          <w:lang w:val="it-IT"/>
        </w:rPr>
        <w:t xml:space="preserve"> </w:t>
      </w:r>
      <w:r w:rsidRPr="00BB39CF">
        <w:rPr>
          <w:rFonts w:ascii="Times New Roman" w:hAnsi="Times New Roman" w:cs="Times New Roman"/>
          <w:b/>
          <w:sz w:val="24"/>
          <w:szCs w:val="24"/>
          <w:lang w:val="it-IT"/>
        </w:rPr>
        <w:t>Republicii</w:t>
      </w:r>
      <w:r w:rsidRPr="00BB39CF">
        <w:rPr>
          <w:rFonts w:ascii="Times New Roman" w:hAnsi="Times New Roman" w:cs="Times New Roman"/>
          <w:b/>
          <w:spacing w:val="1"/>
          <w:sz w:val="24"/>
          <w:szCs w:val="24"/>
          <w:lang w:val="it-IT"/>
        </w:rPr>
        <w:t xml:space="preserve"> </w:t>
      </w:r>
      <w:r w:rsidRPr="00BB39CF">
        <w:rPr>
          <w:rFonts w:ascii="Times New Roman" w:hAnsi="Times New Roman" w:cs="Times New Roman"/>
          <w:b/>
          <w:sz w:val="24"/>
          <w:szCs w:val="24"/>
          <w:lang w:val="it-IT"/>
        </w:rPr>
        <w:t>Moldova</w:t>
      </w:r>
    </w:p>
    <w:p w:rsidR="00BB39CF" w:rsidRPr="00BB39CF" w:rsidRDefault="00BB39CF" w:rsidP="00BB39CF">
      <w:pPr>
        <w:spacing w:after="0"/>
        <w:ind w:right="552"/>
        <w:jc w:val="center"/>
        <w:rPr>
          <w:rFonts w:ascii="Times New Roman" w:hAnsi="Times New Roman" w:cs="Times New Roman"/>
          <w:b/>
          <w:spacing w:val="-1"/>
          <w:sz w:val="24"/>
          <w:szCs w:val="24"/>
          <w:lang w:val="it-IT"/>
        </w:rPr>
      </w:pPr>
      <w:r w:rsidRPr="00BB39CF">
        <w:rPr>
          <w:rFonts w:ascii="Times New Roman" w:hAnsi="Times New Roman" w:cs="Times New Roman"/>
          <w:b/>
          <w:sz w:val="24"/>
          <w:szCs w:val="24"/>
          <w:lang w:val="it-IT"/>
        </w:rPr>
        <w:t>nr.</w:t>
      </w:r>
      <w:r>
        <w:rPr>
          <w:rFonts w:ascii="Times New Roman" w:hAnsi="Times New Roman" w:cs="Times New Roman"/>
          <w:b/>
          <w:sz w:val="24"/>
          <w:szCs w:val="24"/>
          <w:lang w:val="it-IT"/>
        </w:rPr>
        <w:t>5</w:t>
      </w:r>
      <w:r w:rsidRPr="00BB39CF">
        <w:rPr>
          <w:rFonts w:ascii="Times New Roman" w:hAnsi="Times New Roman" w:cs="Times New Roman"/>
          <w:b/>
          <w:sz w:val="24"/>
          <w:szCs w:val="24"/>
          <w:lang w:val="it-IT"/>
        </w:rPr>
        <w:t>3</w:t>
      </w:r>
      <w:r>
        <w:rPr>
          <w:rFonts w:ascii="Times New Roman" w:hAnsi="Times New Roman" w:cs="Times New Roman"/>
          <w:b/>
          <w:sz w:val="24"/>
          <w:szCs w:val="24"/>
          <w:lang w:val="it-IT"/>
        </w:rPr>
        <w:t>8 din 07</w:t>
      </w:r>
      <w:r w:rsidRPr="00BB39CF">
        <w:rPr>
          <w:rFonts w:ascii="Times New Roman" w:hAnsi="Times New Roman" w:cs="Times New Roman"/>
          <w:b/>
          <w:sz w:val="24"/>
          <w:szCs w:val="24"/>
          <w:lang w:val="it-IT"/>
        </w:rPr>
        <w:t>.0</w:t>
      </w:r>
      <w:r>
        <w:rPr>
          <w:rFonts w:ascii="Times New Roman" w:hAnsi="Times New Roman" w:cs="Times New Roman"/>
          <w:b/>
          <w:sz w:val="24"/>
          <w:szCs w:val="24"/>
          <w:lang w:val="it-IT"/>
        </w:rPr>
        <w:t>6</w:t>
      </w:r>
      <w:r w:rsidRPr="00BB39CF">
        <w:rPr>
          <w:rFonts w:ascii="Times New Roman" w:hAnsi="Times New Roman" w:cs="Times New Roman"/>
          <w:b/>
          <w:sz w:val="24"/>
          <w:szCs w:val="24"/>
          <w:lang w:val="it-IT"/>
        </w:rPr>
        <w:t>.2022 din Cu</w:t>
      </w:r>
      <w:r w:rsidRPr="00BB39CF">
        <w:rPr>
          <w:rFonts w:ascii="Times New Roman" w:hAnsi="Times New Roman" w:cs="Times New Roman"/>
          <w:b/>
          <w:spacing w:val="-2"/>
          <w:sz w:val="24"/>
          <w:szCs w:val="24"/>
          <w:lang w:val="it-IT"/>
        </w:rPr>
        <w:t xml:space="preserve"> </w:t>
      </w:r>
      <w:r w:rsidRPr="00BB39CF">
        <w:rPr>
          <w:rFonts w:ascii="Times New Roman" w:hAnsi="Times New Roman" w:cs="Times New Roman"/>
          <w:b/>
          <w:sz w:val="24"/>
          <w:szCs w:val="24"/>
          <w:lang w:val="it-IT"/>
        </w:rPr>
        <w:t>privire</w:t>
      </w:r>
      <w:r w:rsidRPr="00BB39CF">
        <w:rPr>
          <w:rFonts w:ascii="Times New Roman" w:hAnsi="Times New Roman" w:cs="Times New Roman"/>
          <w:b/>
          <w:spacing w:val="-1"/>
          <w:sz w:val="24"/>
          <w:szCs w:val="24"/>
          <w:lang w:val="it-IT"/>
        </w:rPr>
        <w:t xml:space="preserve"> </w:t>
      </w:r>
      <w:r w:rsidRPr="00BB39CF">
        <w:rPr>
          <w:rFonts w:ascii="Times New Roman" w:hAnsi="Times New Roman" w:cs="Times New Roman"/>
          <w:b/>
          <w:sz w:val="24"/>
          <w:szCs w:val="24"/>
          <w:lang w:val="it-IT"/>
        </w:rPr>
        <w:t>la</w:t>
      </w:r>
      <w:r w:rsidRPr="00BB39CF">
        <w:rPr>
          <w:rFonts w:ascii="Times New Roman" w:hAnsi="Times New Roman" w:cs="Times New Roman"/>
          <w:b/>
          <w:spacing w:val="-2"/>
          <w:sz w:val="24"/>
          <w:szCs w:val="24"/>
          <w:lang w:val="it-IT"/>
        </w:rPr>
        <w:t xml:space="preserve"> </w:t>
      </w:r>
      <w:r w:rsidRPr="00BB39CF">
        <w:rPr>
          <w:rFonts w:ascii="Times New Roman" w:hAnsi="Times New Roman" w:cs="Times New Roman"/>
          <w:b/>
          <w:sz w:val="24"/>
          <w:szCs w:val="24"/>
          <w:lang w:val="it-IT"/>
        </w:rPr>
        <w:t>elaborarea</w:t>
      </w:r>
      <w:r w:rsidRPr="00BB39CF">
        <w:rPr>
          <w:rFonts w:ascii="Times New Roman" w:hAnsi="Times New Roman" w:cs="Times New Roman"/>
          <w:b/>
          <w:spacing w:val="-1"/>
          <w:sz w:val="24"/>
          <w:szCs w:val="24"/>
          <w:lang w:val="it-IT"/>
        </w:rPr>
        <w:t xml:space="preserve"> </w:t>
      </w:r>
      <w:r w:rsidRPr="00BB39CF">
        <w:rPr>
          <w:rFonts w:ascii="Times New Roman" w:hAnsi="Times New Roman" w:cs="Times New Roman"/>
          <w:b/>
          <w:sz w:val="24"/>
          <w:szCs w:val="24"/>
          <w:lang w:val="it-IT"/>
        </w:rPr>
        <w:t>Protocolului</w:t>
      </w:r>
      <w:r w:rsidRPr="00BB39CF">
        <w:rPr>
          <w:rFonts w:ascii="Times New Roman" w:hAnsi="Times New Roman" w:cs="Times New Roman"/>
          <w:b/>
          <w:spacing w:val="-1"/>
          <w:sz w:val="24"/>
          <w:szCs w:val="24"/>
          <w:lang w:val="it-IT"/>
        </w:rPr>
        <w:t xml:space="preserve"> </w:t>
      </w:r>
      <w:r w:rsidRPr="00BB39CF">
        <w:rPr>
          <w:rFonts w:ascii="Times New Roman" w:hAnsi="Times New Roman" w:cs="Times New Roman"/>
          <w:b/>
          <w:sz w:val="24"/>
          <w:szCs w:val="24"/>
          <w:lang w:val="it-IT"/>
        </w:rPr>
        <w:t>clinic</w:t>
      </w:r>
      <w:r w:rsidRPr="00BB39CF">
        <w:rPr>
          <w:rFonts w:ascii="Times New Roman" w:hAnsi="Times New Roman" w:cs="Times New Roman"/>
          <w:b/>
          <w:spacing w:val="-2"/>
          <w:sz w:val="24"/>
          <w:szCs w:val="24"/>
          <w:lang w:val="it-IT"/>
        </w:rPr>
        <w:t xml:space="preserve"> </w:t>
      </w:r>
      <w:r w:rsidRPr="00BB39CF">
        <w:rPr>
          <w:rFonts w:ascii="Times New Roman" w:hAnsi="Times New Roman" w:cs="Times New Roman"/>
          <w:b/>
          <w:sz w:val="24"/>
          <w:szCs w:val="24"/>
          <w:lang w:val="it-IT"/>
        </w:rPr>
        <w:t>naţional</w:t>
      </w:r>
    </w:p>
    <w:p w:rsidR="00BB39CF" w:rsidRPr="00BB39CF" w:rsidRDefault="00BB39CF" w:rsidP="00BB39CF">
      <w:pPr>
        <w:spacing w:after="0"/>
        <w:jc w:val="center"/>
        <w:rPr>
          <w:rFonts w:ascii="Times New Roman" w:hAnsi="Times New Roman" w:cs="Times New Roman"/>
          <w:b/>
          <w:sz w:val="24"/>
          <w:szCs w:val="24"/>
          <w:lang w:val="it-IT"/>
        </w:rPr>
      </w:pPr>
      <w:r w:rsidRPr="00BB39CF">
        <w:rPr>
          <w:rFonts w:ascii="Times New Roman" w:hAnsi="Times New Roman" w:cs="Times New Roman"/>
          <w:b/>
          <w:sz w:val="24"/>
          <w:szCs w:val="24"/>
          <w:lang w:val="it-IT"/>
        </w:rPr>
        <w:t>„</w:t>
      </w:r>
      <w:r w:rsidRPr="00BB39CF">
        <w:rPr>
          <w:rFonts w:ascii="Times New Roman" w:eastAsia="Times New Roman" w:hAnsi="Times New Roman" w:cs="Times New Roman"/>
          <w:b/>
          <w:sz w:val="24"/>
          <w:szCs w:val="24"/>
          <w:lang w:val="ro-RO"/>
        </w:rPr>
        <w:t xml:space="preserve"> </w:t>
      </w:r>
      <w:r w:rsidRPr="00923128">
        <w:rPr>
          <w:rFonts w:ascii="Times New Roman" w:eastAsia="Times New Roman" w:hAnsi="Times New Roman" w:cs="Times New Roman"/>
          <w:b/>
          <w:sz w:val="24"/>
          <w:szCs w:val="24"/>
          <w:lang w:val="ro-RO"/>
        </w:rPr>
        <w:t>Infecţia cu HIV la adult și adolescent</w:t>
      </w:r>
      <w:r w:rsidRPr="00BB39CF">
        <w:rPr>
          <w:rFonts w:ascii="Times New Roman" w:hAnsi="Times New Roman" w:cs="Times New Roman"/>
          <w:b/>
          <w:sz w:val="24"/>
          <w:szCs w:val="24"/>
          <w:lang w:val="it-IT"/>
        </w:rPr>
        <w:t>”</w:t>
      </w:r>
    </w:p>
    <w:p w:rsidR="00BB39CF" w:rsidRDefault="00BB39CF" w:rsidP="00BB39CF">
      <w:pPr>
        <w:spacing w:after="0"/>
        <w:ind w:right="-1"/>
        <w:jc w:val="center"/>
        <w:rPr>
          <w:rFonts w:ascii="Times New Roman" w:eastAsia="Times New Roman" w:hAnsi="Times New Roman" w:cs="Times New Roman"/>
          <w:b/>
          <w:sz w:val="24"/>
          <w:szCs w:val="24"/>
          <w:lang w:val="ro-RO"/>
        </w:rPr>
      </w:pPr>
    </w:p>
    <w:p w:rsidR="00BB39CF" w:rsidRPr="00671BB9" w:rsidRDefault="00BB39CF" w:rsidP="00BB39CF">
      <w:pPr>
        <w:pStyle w:val="1"/>
        <w:spacing w:before="0"/>
        <w:rPr>
          <w:rFonts w:ascii="Times New Roman" w:hAnsi="Times New Roman" w:cs="Times New Roman"/>
          <w:sz w:val="28"/>
          <w:szCs w:val="28"/>
        </w:rPr>
      </w:pPr>
      <w:bookmarkStart w:id="0" w:name="_u89x8dd8a9ul" w:colFirst="0" w:colLast="0"/>
      <w:bookmarkStart w:id="1" w:name="_Toc94860984"/>
      <w:bookmarkEnd w:id="0"/>
      <w:r w:rsidRPr="00671BB9">
        <w:rPr>
          <w:rFonts w:ascii="Times New Roman" w:eastAsia="Times New Roman" w:hAnsi="Times New Roman" w:cs="Times New Roman"/>
          <w:sz w:val="28"/>
          <w:szCs w:val="28"/>
        </w:rPr>
        <w:t>CUPRINS</w:t>
      </w:r>
      <w:bookmarkEnd w:id="1"/>
    </w:p>
    <w:sdt>
      <w:sdtPr>
        <w:rPr>
          <w:rFonts w:ascii="Times New Roman" w:hAnsi="Times New Roman" w:cs="Times New Roman"/>
          <w:lang w:val="ro-RO"/>
        </w:rPr>
        <w:id w:val="-2046208972"/>
        <w:docPartObj>
          <w:docPartGallery w:val="Table of Contents"/>
          <w:docPartUnique/>
        </w:docPartObj>
      </w:sdtPr>
      <w:sdtContent>
        <w:p w:rsidR="00BB39CF" w:rsidRPr="00923128" w:rsidRDefault="00BB39CF" w:rsidP="00856D7E">
          <w:pPr>
            <w:pStyle w:val="11"/>
            <w:rPr>
              <w:noProof/>
              <w:lang w:val="ro-RO"/>
            </w:rPr>
          </w:pPr>
          <w:r w:rsidRPr="00923128">
            <w:rPr>
              <w:rFonts w:ascii="Times New Roman" w:hAnsi="Times New Roman" w:cs="Times New Roman"/>
              <w:lang w:val="ro-RO"/>
            </w:rPr>
            <w:fldChar w:fldCharType="begin"/>
          </w:r>
          <w:r w:rsidRPr="00923128">
            <w:rPr>
              <w:rFonts w:ascii="Times New Roman" w:hAnsi="Times New Roman" w:cs="Times New Roman"/>
              <w:lang w:val="ro-RO"/>
            </w:rPr>
            <w:instrText xml:space="preserve"> TOC \h \u \z </w:instrText>
          </w:r>
          <w:r w:rsidRPr="00923128">
            <w:rPr>
              <w:rFonts w:ascii="Times New Roman" w:hAnsi="Times New Roman" w:cs="Times New Roman"/>
              <w:lang w:val="ro-RO"/>
            </w:rPr>
            <w:fldChar w:fldCharType="separate"/>
          </w:r>
          <w:hyperlink w:anchor="_Toc94860985" w:history="1">
            <w:r w:rsidRPr="00923128">
              <w:rPr>
                <w:rStyle w:val="af5"/>
                <w:rFonts w:ascii="Times New Roman" w:eastAsia="Times New Roman" w:hAnsi="Times New Roman" w:cs="Times New Roman"/>
                <w:b/>
                <w:noProof/>
                <w:lang w:val="ro-RO"/>
              </w:rPr>
              <w:t>ABREVIERI</w:t>
            </w:r>
            <w:r w:rsidR="007C7BB3">
              <w:rPr>
                <w:noProof/>
                <w:webHidden/>
                <w:lang w:val="ro-RO"/>
              </w:rPr>
              <w:t xml:space="preserve">                                                                                                                                                                                   </w:t>
            </w:r>
            <w:r w:rsidRPr="00923128">
              <w:rPr>
                <w:noProof/>
                <w:webHidden/>
                <w:lang w:val="ro-RO"/>
              </w:rPr>
              <w:fldChar w:fldCharType="begin"/>
            </w:r>
            <w:r w:rsidRPr="00923128">
              <w:rPr>
                <w:noProof/>
                <w:webHidden/>
                <w:lang w:val="ro-RO"/>
              </w:rPr>
              <w:instrText xml:space="preserve"> PAGEREF _Toc94860985 \h </w:instrText>
            </w:r>
            <w:r w:rsidRPr="00923128">
              <w:rPr>
                <w:noProof/>
                <w:webHidden/>
                <w:lang w:val="ro-RO"/>
              </w:rPr>
            </w:r>
            <w:r w:rsidRPr="00923128">
              <w:rPr>
                <w:noProof/>
                <w:webHidden/>
                <w:lang w:val="ro-RO"/>
              </w:rPr>
              <w:fldChar w:fldCharType="separate"/>
            </w:r>
            <w:r w:rsidR="00EF5AC7">
              <w:rPr>
                <w:noProof/>
                <w:webHidden/>
                <w:lang w:val="ro-RO"/>
              </w:rPr>
              <w:t>3</w:t>
            </w:r>
            <w:r w:rsidRPr="00923128">
              <w:rPr>
                <w:noProof/>
                <w:webHidden/>
                <w:lang w:val="ro-RO"/>
              </w:rPr>
              <w:fldChar w:fldCharType="end"/>
            </w:r>
          </w:hyperlink>
        </w:p>
        <w:p w:rsidR="00BB39CF" w:rsidRPr="00923128" w:rsidRDefault="000605BF" w:rsidP="00856D7E">
          <w:pPr>
            <w:pStyle w:val="11"/>
            <w:rPr>
              <w:noProof/>
              <w:lang w:val="ro-RO"/>
            </w:rPr>
          </w:pPr>
          <w:hyperlink w:anchor="_Toc94860986" w:history="1">
            <w:r w:rsidR="00BB39CF" w:rsidRPr="00923128">
              <w:rPr>
                <w:rStyle w:val="af5"/>
                <w:rFonts w:ascii="Times New Roman" w:eastAsia="Times New Roman" w:hAnsi="Times New Roman" w:cs="Times New Roman"/>
                <w:b/>
                <w:noProof/>
                <w:lang w:val="ro-RO"/>
              </w:rPr>
              <w:t>SUMARUL RECOMANDĂRILOR</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_Toc94860986 \h </w:instrText>
            </w:r>
            <w:r w:rsidR="00BB39CF" w:rsidRPr="00923128">
              <w:rPr>
                <w:noProof/>
                <w:webHidden/>
                <w:lang w:val="ro-RO"/>
              </w:rPr>
            </w:r>
            <w:r w:rsidR="00BB39CF" w:rsidRPr="00923128">
              <w:rPr>
                <w:noProof/>
                <w:webHidden/>
                <w:lang w:val="ro-RO"/>
              </w:rPr>
              <w:fldChar w:fldCharType="separate"/>
            </w:r>
            <w:r w:rsidR="00EF5AC7">
              <w:rPr>
                <w:noProof/>
                <w:webHidden/>
                <w:lang w:val="ro-RO"/>
              </w:rPr>
              <w:t>4</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0987" w:history="1">
            <w:r w:rsidR="00BB39CF" w:rsidRPr="00923128">
              <w:rPr>
                <w:rStyle w:val="af5"/>
                <w:rFonts w:ascii="Times New Roman" w:eastAsia="Times New Roman" w:hAnsi="Times New Roman" w:cs="Times New Roman"/>
                <w:b/>
                <w:noProof/>
                <w:lang w:val="ro-RO"/>
              </w:rPr>
              <w:t>PREFAŢĂ</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_Toc94860987 \h </w:instrText>
            </w:r>
            <w:r w:rsidR="00BB39CF" w:rsidRPr="00923128">
              <w:rPr>
                <w:noProof/>
                <w:webHidden/>
                <w:lang w:val="ro-RO"/>
              </w:rPr>
            </w:r>
            <w:r w:rsidR="00BB39CF" w:rsidRPr="00923128">
              <w:rPr>
                <w:noProof/>
                <w:webHidden/>
                <w:lang w:val="ro-RO"/>
              </w:rPr>
              <w:fldChar w:fldCharType="separate"/>
            </w:r>
            <w:r w:rsidR="00EF5AC7">
              <w:rPr>
                <w:noProof/>
                <w:webHidden/>
                <w:lang w:val="ro-RO"/>
              </w:rPr>
              <w:t>5</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0988" w:history="1">
            <w:r w:rsidR="00BB39CF" w:rsidRPr="00923128">
              <w:rPr>
                <w:rStyle w:val="af5"/>
                <w:rFonts w:ascii="Times New Roman" w:eastAsia="Times New Roman" w:hAnsi="Times New Roman" w:cs="Times New Roman"/>
                <w:b/>
                <w:noProof/>
                <w:lang w:val="ro-RO"/>
              </w:rPr>
              <w:t>A. PARTEA INTRODUCTIVĂ</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_Toc94860988 \h </w:instrText>
            </w:r>
            <w:r w:rsidR="00BB39CF" w:rsidRPr="00923128">
              <w:rPr>
                <w:noProof/>
                <w:webHidden/>
                <w:lang w:val="ro-RO"/>
              </w:rPr>
            </w:r>
            <w:r w:rsidR="00BB39CF" w:rsidRPr="00923128">
              <w:rPr>
                <w:noProof/>
                <w:webHidden/>
                <w:lang w:val="ro-RO"/>
              </w:rPr>
              <w:fldChar w:fldCharType="separate"/>
            </w:r>
            <w:r w:rsidR="00EF5AC7">
              <w:rPr>
                <w:noProof/>
                <w:webHidden/>
                <w:lang w:val="ro-RO"/>
              </w:rPr>
              <w:t>6</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89" w:history="1">
            <w:r w:rsidR="00BB39CF" w:rsidRPr="00923128">
              <w:rPr>
                <w:rStyle w:val="af5"/>
                <w:noProof/>
                <w:lang w:val="ro-RO"/>
              </w:rPr>
              <w:t>A.1. Diagnosticul: Infecția cu HIV</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_Toc94860989 \h </w:instrText>
            </w:r>
            <w:r w:rsidR="00BB39CF" w:rsidRPr="00923128">
              <w:rPr>
                <w:noProof/>
                <w:webHidden/>
                <w:lang w:val="ro-RO"/>
              </w:rPr>
            </w:r>
            <w:r w:rsidR="00BB39CF" w:rsidRPr="00923128">
              <w:rPr>
                <w:noProof/>
                <w:webHidden/>
                <w:lang w:val="ro-RO"/>
              </w:rPr>
              <w:fldChar w:fldCharType="separate"/>
            </w:r>
            <w:r w:rsidR="00EF5AC7">
              <w:rPr>
                <w:noProof/>
                <w:webHidden/>
                <w:lang w:val="ro-RO"/>
              </w:rPr>
              <w:t>6</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0" w:history="1">
            <w:r w:rsidR="00BB39CF" w:rsidRPr="00923128">
              <w:rPr>
                <w:rStyle w:val="af5"/>
                <w:noProof/>
                <w:lang w:val="ro-RO"/>
              </w:rPr>
              <w:t>A.2. Codul bolii</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_Toc94860990 \h </w:instrText>
            </w:r>
            <w:r w:rsidR="00BB39CF" w:rsidRPr="00923128">
              <w:rPr>
                <w:noProof/>
                <w:webHidden/>
                <w:lang w:val="ro-RO"/>
              </w:rPr>
            </w:r>
            <w:r w:rsidR="00BB39CF" w:rsidRPr="00923128">
              <w:rPr>
                <w:noProof/>
                <w:webHidden/>
                <w:lang w:val="ro-RO"/>
              </w:rPr>
              <w:fldChar w:fldCharType="separate"/>
            </w:r>
            <w:r w:rsidR="00EF5AC7">
              <w:rPr>
                <w:noProof/>
                <w:webHidden/>
                <w:lang w:val="ro-RO"/>
              </w:rPr>
              <w:t>6</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1" w:history="1">
            <w:r w:rsidR="00BB39CF" w:rsidRPr="00923128">
              <w:rPr>
                <w:rStyle w:val="af5"/>
                <w:noProof/>
                <w:lang w:val="ro-RO"/>
              </w:rPr>
              <w:t>A.3. Utilizatorii:</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_Toc94860991 \h </w:instrText>
            </w:r>
            <w:r w:rsidR="00BB39CF" w:rsidRPr="00923128">
              <w:rPr>
                <w:noProof/>
                <w:webHidden/>
                <w:lang w:val="ro-RO"/>
              </w:rPr>
            </w:r>
            <w:r w:rsidR="00BB39CF" w:rsidRPr="00923128">
              <w:rPr>
                <w:noProof/>
                <w:webHidden/>
                <w:lang w:val="ro-RO"/>
              </w:rPr>
              <w:fldChar w:fldCharType="separate"/>
            </w:r>
            <w:r w:rsidR="00EF5AC7">
              <w:rPr>
                <w:noProof/>
                <w:webHidden/>
                <w:lang w:val="ro-RO"/>
              </w:rPr>
              <w:t>6</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2" w:history="1">
            <w:r w:rsidR="00BB39CF" w:rsidRPr="00923128">
              <w:rPr>
                <w:rStyle w:val="af5"/>
                <w:noProof/>
                <w:lang w:val="ro-RO"/>
              </w:rPr>
              <w:t>A.4. Scopurile protocolului:</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_Toc94860992 \h </w:instrText>
            </w:r>
            <w:r w:rsidR="00BB39CF" w:rsidRPr="00923128">
              <w:rPr>
                <w:noProof/>
                <w:webHidden/>
                <w:lang w:val="ro-RO"/>
              </w:rPr>
            </w:r>
            <w:r w:rsidR="00BB39CF" w:rsidRPr="00923128">
              <w:rPr>
                <w:noProof/>
                <w:webHidden/>
                <w:lang w:val="ro-RO"/>
              </w:rPr>
              <w:fldChar w:fldCharType="separate"/>
            </w:r>
            <w:r w:rsidR="00EF5AC7">
              <w:rPr>
                <w:noProof/>
                <w:webHidden/>
                <w:lang w:val="ro-RO"/>
              </w:rPr>
              <w:t>6</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3" w:history="1">
            <w:r w:rsidR="00BB39CF" w:rsidRPr="00923128">
              <w:rPr>
                <w:rStyle w:val="af5"/>
                <w:noProof/>
                <w:lang w:val="ro-RO"/>
              </w:rPr>
              <w:t>A.5. Data elaborării protocolului: 2014</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_Toc94860993 \h </w:instrText>
            </w:r>
            <w:r w:rsidR="00BB39CF" w:rsidRPr="00923128">
              <w:rPr>
                <w:noProof/>
                <w:webHidden/>
                <w:lang w:val="ro-RO"/>
              </w:rPr>
            </w:r>
            <w:r w:rsidR="00BB39CF" w:rsidRPr="00923128">
              <w:rPr>
                <w:noProof/>
                <w:webHidden/>
                <w:lang w:val="ro-RO"/>
              </w:rPr>
              <w:fldChar w:fldCharType="separate"/>
            </w:r>
            <w:r w:rsidR="00EF5AC7">
              <w:rPr>
                <w:noProof/>
                <w:webHidden/>
                <w:lang w:val="ro-RO"/>
              </w:rPr>
              <w:t>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4" w:history="1">
            <w:r w:rsidR="00BB39CF" w:rsidRPr="00923128">
              <w:rPr>
                <w:rStyle w:val="af5"/>
                <w:noProof/>
                <w:lang w:val="ro-RO"/>
              </w:rPr>
              <w:t>A.6. Data actualizării protocolului: 2018, 2021</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_Toc94860994 \h </w:instrText>
            </w:r>
            <w:r w:rsidR="00BB39CF" w:rsidRPr="00923128">
              <w:rPr>
                <w:noProof/>
                <w:webHidden/>
                <w:lang w:val="ro-RO"/>
              </w:rPr>
            </w:r>
            <w:r w:rsidR="00BB39CF" w:rsidRPr="00923128">
              <w:rPr>
                <w:noProof/>
                <w:webHidden/>
                <w:lang w:val="ro-RO"/>
              </w:rPr>
              <w:fldChar w:fldCharType="separate"/>
            </w:r>
            <w:r w:rsidR="00EF5AC7">
              <w:rPr>
                <w:noProof/>
                <w:webHidden/>
                <w:lang w:val="ro-RO"/>
              </w:rPr>
              <w:t>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5" w:history="1">
            <w:r w:rsidR="00BB39CF" w:rsidRPr="00923128">
              <w:rPr>
                <w:rStyle w:val="af5"/>
                <w:noProof/>
                <w:lang w:val="ro-RO"/>
              </w:rPr>
              <w:t>A.7. Data următoarei revizuiri: 2024</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_Toc94860995 \h </w:instrText>
            </w:r>
            <w:r w:rsidR="00BB39CF" w:rsidRPr="00923128">
              <w:rPr>
                <w:noProof/>
                <w:webHidden/>
                <w:lang w:val="ro-RO"/>
              </w:rPr>
            </w:r>
            <w:r w:rsidR="00BB39CF" w:rsidRPr="00923128">
              <w:rPr>
                <w:noProof/>
                <w:webHidden/>
                <w:lang w:val="ro-RO"/>
              </w:rPr>
              <w:fldChar w:fldCharType="separate"/>
            </w:r>
            <w:r w:rsidR="00EF5AC7">
              <w:rPr>
                <w:noProof/>
                <w:webHidden/>
                <w:lang w:val="ro-RO"/>
              </w:rPr>
              <w:t>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6" w:history="1">
            <w:r w:rsidR="00BB39CF" w:rsidRPr="00923128">
              <w:rPr>
                <w:rStyle w:val="af5"/>
                <w:noProof/>
                <w:lang w:val="ro-RO"/>
              </w:rPr>
              <w:t>A.8. Lista autorilor și persoanelor care au participat la elaborarea și revizuirea protoco</w:t>
            </w:r>
            <w:r w:rsidR="00BB39CF" w:rsidRPr="00923128">
              <w:rPr>
                <w:rStyle w:val="af5"/>
                <w:noProof/>
                <w:lang w:val="ro-RO"/>
              </w:rPr>
              <w:t>l</w:t>
            </w:r>
            <w:r w:rsidR="00BB39CF" w:rsidRPr="00923128">
              <w:rPr>
                <w:rStyle w:val="af5"/>
                <w:noProof/>
                <w:lang w:val="ro-RO"/>
              </w:rPr>
              <w:t>ulu</w:t>
            </w:r>
            <w:r w:rsidR="00EF5AC7">
              <w:rPr>
                <w:rStyle w:val="af5"/>
                <w:noProof/>
                <w:lang w:val="ro-RO"/>
              </w:rPr>
              <w:t>i                            7</w:t>
            </w:r>
          </w:hyperlink>
        </w:p>
        <w:p w:rsidR="00BB39CF" w:rsidRPr="00923128" w:rsidRDefault="000605BF" w:rsidP="00DC4364">
          <w:pPr>
            <w:pStyle w:val="21"/>
            <w:ind w:left="-851"/>
            <w:rPr>
              <w:noProof/>
              <w:lang w:val="ro-RO"/>
            </w:rPr>
          </w:pPr>
          <w:hyperlink w:anchor="_Toc94860997" w:history="1">
            <w:r w:rsidR="00BB39CF" w:rsidRPr="00923128">
              <w:rPr>
                <w:rStyle w:val="af5"/>
                <w:noProof/>
                <w:lang w:val="ro-RO"/>
              </w:rPr>
              <w:t>A.9. Definițiile folosite în documen</w:t>
            </w:r>
            <w:r w:rsidR="00BB39CF" w:rsidRPr="00923128">
              <w:rPr>
                <w:rStyle w:val="af5"/>
                <w:noProof/>
                <w:lang w:val="ro-RO"/>
              </w:rPr>
              <w:t>t</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_Toc94860997 \h </w:instrText>
            </w:r>
            <w:r w:rsidR="00BB39CF" w:rsidRPr="00923128">
              <w:rPr>
                <w:noProof/>
                <w:webHidden/>
                <w:lang w:val="ro-RO"/>
              </w:rPr>
            </w:r>
            <w:r w:rsidR="00BB39CF" w:rsidRPr="00923128">
              <w:rPr>
                <w:noProof/>
                <w:webHidden/>
                <w:lang w:val="ro-RO"/>
              </w:rPr>
              <w:fldChar w:fldCharType="separate"/>
            </w:r>
            <w:r w:rsidR="00EF5AC7">
              <w:rPr>
                <w:noProof/>
                <w:webHidden/>
                <w:lang w:val="ro-RO"/>
              </w:rPr>
              <w:t>8</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0998" w:history="1">
            <w:r w:rsidR="00BB39CF" w:rsidRPr="00923128">
              <w:rPr>
                <w:rStyle w:val="af5"/>
                <w:noProof/>
                <w:lang w:val="ro-RO"/>
              </w:rPr>
              <w:t>A.10. Informaţia epidemiologic</w:t>
            </w:r>
            <w:r w:rsidR="00EF5AC7">
              <w:rPr>
                <w:rStyle w:val="af5"/>
                <w:noProof/>
                <w:lang w:val="ro-RO"/>
              </w:rPr>
              <w:t xml:space="preserve">ă                                                                                                                                              9 </w:t>
            </w:r>
          </w:hyperlink>
        </w:p>
        <w:p w:rsidR="00BB39CF" w:rsidRPr="00923128" w:rsidRDefault="000605BF" w:rsidP="00DC4364">
          <w:pPr>
            <w:pStyle w:val="21"/>
            <w:ind w:left="-851"/>
            <w:rPr>
              <w:noProof/>
              <w:lang w:val="ro-RO"/>
            </w:rPr>
          </w:pPr>
          <w:hyperlink w:anchor="_Toc94860999" w:history="1">
            <w:r w:rsidR="00BB39CF" w:rsidRPr="00923128">
              <w:rPr>
                <w:rStyle w:val="af5"/>
                <w:noProof/>
                <w:lang w:val="ro-RO"/>
              </w:rPr>
              <w:t>A.11. Justificarea bazei de dovez</w:t>
            </w:r>
            <w:r w:rsidR="00EF5AC7">
              <w:rPr>
                <w:rStyle w:val="af5"/>
                <w:noProof/>
                <w:lang w:val="ro-RO"/>
              </w:rPr>
              <w:t xml:space="preserve">i                                                                                                    </w:t>
            </w:r>
            <w:r w:rsidR="00EF5AC7">
              <w:rPr>
                <w:rStyle w:val="af5"/>
                <w:noProof/>
                <w:lang w:val="ro-RO"/>
              </w:rPr>
              <w:t xml:space="preserve"> </w:t>
            </w:r>
            <w:r w:rsidR="00EF5AC7">
              <w:rPr>
                <w:rStyle w:val="af5"/>
                <w:noProof/>
                <w:lang w:val="ro-RO"/>
              </w:rPr>
              <w:t xml:space="preserve">                                     10</w:t>
            </w:r>
          </w:hyperlink>
        </w:p>
        <w:p w:rsidR="00BB39CF" w:rsidRPr="00923128" w:rsidRDefault="000605BF" w:rsidP="00856D7E">
          <w:pPr>
            <w:pStyle w:val="11"/>
            <w:rPr>
              <w:noProof/>
              <w:lang w:val="ro-RO"/>
            </w:rPr>
          </w:pPr>
          <w:hyperlink w:anchor="_Toc94861000" w:history="1">
            <w:r w:rsidR="00BB39CF" w:rsidRPr="00923128">
              <w:rPr>
                <w:rStyle w:val="af5"/>
                <w:rFonts w:ascii="Times New Roman" w:eastAsia="Times New Roman" w:hAnsi="Times New Roman" w:cs="Times New Roman"/>
                <w:b/>
                <w:noProof/>
                <w:lang w:val="ro-RO"/>
              </w:rPr>
              <w:t>B. PARTEA GENERALĂ</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_Toc94861000 \h </w:instrText>
            </w:r>
            <w:r w:rsidR="00BB39CF" w:rsidRPr="00923128">
              <w:rPr>
                <w:noProof/>
                <w:webHidden/>
                <w:lang w:val="ro-RO"/>
              </w:rPr>
            </w:r>
            <w:r w:rsidR="00BB39CF" w:rsidRPr="00923128">
              <w:rPr>
                <w:noProof/>
                <w:webHidden/>
                <w:lang w:val="ro-RO"/>
              </w:rPr>
              <w:fldChar w:fldCharType="separate"/>
            </w:r>
            <w:r w:rsidR="00EF5AC7">
              <w:rPr>
                <w:noProof/>
                <w:webHidden/>
                <w:lang w:val="ro-RO"/>
              </w:rPr>
              <w:t>11</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01" w:history="1">
            <w:r w:rsidR="00BB39CF" w:rsidRPr="00923128">
              <w:rPr>
                <w:rStyle w:val="af5"/>
                <w:noProof/>
                <w:lang w:val="ro-RO"/>
              </w:rPr>
              <w:t>B.1. Nivel de asistență medicală primară</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_Toc94861001 \h </w:instrText>
            </w:r>
            <w:r w:rsidR="00BB39CF" w:rsidRPr="00923128">
              <w:rPr>
                <w:noProof/>
                <w:webHidden/>
                <w:lang w:val="ro-RO"/>
              </w:rPr>
            </w:r>
            <w:r w:rsidR="00BB39CF" w:rsidRPr="00923128">
              <w:rPr>
                <w:noProof/>
                <w:webHidden/>
                <w:lang w:val="ro-RO"/>
              </w:rPr>
              <w:fldChar w:fldCharType="separate"/>
            </w:r>
            <w:r w:rsidR="00EF5AC7">
              <w:rPr>
                <w:noProof/>
                <w:webHidden/>
                <w:lang w:val="ro-RO"/>
              </w:rPr>
              <w:t>12</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02" w:history="1">
            <w:r w:rsidR="00BB39CF" w:rsidRPr="00923128">
              <w:rPr>
                <w:rStyle w:val="af5"/>
                <w:noProof/>
                <w:lang w:val="ro-RO"/>
              </w:rPr>
              <w:t>B.2. Nivel de asistență medicală specializată de ambulatoriu (cabinetul teritorial, cabinetul raional)</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_Toc94861002 \h </w:instrText>
            </w:r>
            <w:r w:rsidR="00BB39CF" w:rsidRPr="00923128">
              <w:rPr>
                <w:noProof/>
                <w:webHidden/>
                <w:lang w:val="ro-RO"/>
              </w:rPr>
            </w:r>
            <w:r w:rsidR="00BB39CF" w:rsidRPr="00923128">
              <w:rPr>
                <w:noProof/>
                <w:webHidden/>
                <w:lang w:val="ro-RO"/>
              </w:rPr>
              <w:fldChar w:fldCharType="separate"/>
            </w:r>
            <w:r w:rsidR="00EF5AC7">
              <w:rPr>
                <w:noProof/>
                <w:webHidden/>
                <w:lang w:val="ro-RO"/>
              </w:rPr>
              <w:t>13</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03" w:history="1">
            <w:r w:rsidR="00BB39CF" w:rsidRPr="00923128">
              <w:rPr>
                <w:rStyle w:val="af5"/>
                <w:noProof/>
                <w:lang w:val="ro-RO"/>
              </w:rPr>
              <w:t>B.3. Nivel de asistență medicală spitalicească</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_Toc94861003 \h </w:instrText>
            </w:r>
            <w:r w:rsidR="00BB39CF" w:rsidRPr="00923128">
              <w:rPr>
                <w:noProof/>
                <w:webHidden/>
                <w:lang w:val="ro-RO"/>
              </w:rPr>
            </w:r>
            <w:r w:rsidR="00BB39CF" w:rsidRPr="00923128">
              <w:rPr>
                <w:noProof/>
                <w:webHidden/>
                <w:lang w:val="ro-RO"/>
              </w:rPr>
              <w:fldChar w:fldCharType="separate"/>
            </w:r>
            <w:r w:rsidR="00EF5AC7">
              <w:rPr>
                <w:noProof/>
                <w:webHidden/>
                <w:lang w:val="ro-RO"/>
              </w:rPr>
              <w:t>15</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1004" w:history="1">
            <w:r w:rsidR="00BB39CF" w:rsidRPr="00923128">
              <w:rPr>
                <w:rStyle w:val="af5"/>
                <w:rFonts w:ascii="Times New Roman" w:eastAsia="Times New Roman" w:hAnsi="Times New Roman" w:cs="Times New Roman"/>
                <w:b/>
                <w:noProof/>
                <w:lang w:val="ro-RO"/>
              </w:rPr>
              <w:t>C.1. ALGORITMII DE CONDUITĂ</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_Toc94861004 \h </w:instrText>
            </w:r>
            <w:r w:rsidR="00BB39CF" w:rsidRPr="00923128">
              <w:rPr>
                <w:noProof/>
                <w:webHidden/>
                <w:lang w:val="ro-RO"/>
              </w:rPr>
            </w:r>
            <w:r w:rsidR="00BB39CF" w:rsidRPr="00923128">
              <w:rPr>
                <w:noProof/>
                <w:webHidden/>
                <w:lang w:val="ro-RO"/>
              </w:rPr>
              <w:fldChar w:fldCharType="separate"/>
            </w:r>
            <w:r w:rsidR="00EF5AC7">
              <w:rPr>
                <w:noProof/>
                <w:webHidden/>
                <w:lang w:val="ro-RO"/>
              </w:rPr>
              <w:t>17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05" w:history="1">
            <w:r w:rsidR="00BB39CF" w:rsidRPr="00923128">
              <w:rPr>
                <w:rStyle w:val="af5"/>
                <w:noProof/>
                <w:lang w:val="ro-RO"/>
              </w:rPr>
              <w:t>C.1.1. Algoritmul de diagnosticare a infecției cu HIV, conform prevederilor Ghidului național de diagnostic de laborator al infecției cu HIV</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_Toc94861005 \h </w:instrText>
            </w:r>
            <w:r w:rsidR="00BB39CF" w:rsidRPr="00923128">
              <w:rPr>
                <w:noProof/>
                <w:webHidden/>
                <w:lang w:val="ro-RO"/>
              </w:rPr>
            </w:r>
            <w:r w:rsidR="00BB39CF" w:rsidRPr="00923128">
              <w:rPr>
                <w:noProof/>
                <w:webHidden/>
                <w:lang w:val="ro-RO"/>
              </w:rPr>
              <w:fldChar w:fldCharType="separate"/>
            </w:r>
            <w:r w:rsidR="00EF5AC7">
              <w:rPr>
                <w:noProof/>
                <w:webHidden/>
                <w:lang w:val="ro-RO"/>
              </w:rPr>
              <w:t>17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06" w:history="1">
            <w:r w:rsidR="00BB39CF" w:rsidRPr="00923128">
              <w:rPr>
                <w:rStyle w:val="af5"/>
                <w:noProof/>
                <w:lang w:val="ro-RO"/>
              </w:rPr>
              <w:t>C.1.2. Algoritmul general de conduită al pacientului</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_Toc94861006 \h </w:instrText>
            </w:r>
            <w:r w:rsidR="00BB39CF" w:rsidRPr="00923128">
              <w:rPr>
                <w:noProof/>
                <w:webHidden/>
                <w:lang w:val="ro-RO"/>
              </w:rPr>
            </w:r>
            <w:r w:rsidR="00BB39CF" w:rsidRPr="00923128">
              <w:rPr>
                <w:noProof/>
                <w:webHidden/>
                <w:lang w:val="ro-RO"/>
              </w:rPr>
              <w:fldChar w:fldCharType="separate"/>
            </w:r>
            <w:r w:rsidR="00EF5AC7">
              <w:rPr>
                <w:noProof/>
                <w:webHidden/>
                <w:lang w:val="ro-RO"/>
              </w:rPr>
              <w:t>17</w:t>
            </w:r>
            <w:r w:rsidR="00BB39CF" w:rsidRPr="00923128">
              <w:rPr>
                <w:noProof/>
                <w:webHidden/>
                <w:lang w:val="ro-RO"/>
              </w:rPr>
              <w:fldChar w:fldCharType="end"/>
            </w:r>
          </w:hyperlink>
          <w:bookmarkStart w:id="2" w:name="_GoBack"/>
          <w:bookmarkEnd w:id="2"/>
        </w:p>
        <w:p w:rsidR="00BB39CF" w:rsidRPr="00923128" w:rsidRDefault="000605BF" w:rsidP="00DC4364">
          <w:pPr>
            <w:pStyle w:val="21"/>
            <w:ind w:left="-851"/>
            <w:rPr>
              <w:noProof/>
              <w:lang w:val="ro-RO"/>
            </w:rPr>
          </w:pPr>
          <w:hyperlink w:anchor="_Toc94861007" w:history="1">
            <w:r w:rsidR="00BB39CF" w:rsidRPr="00923128">
              <w:rPr>
                <w:rStyle w:val="af5"/>
                <w:noProof/>
                <w:lang w:val="ro-RO"/>
              </w:rPr>
              <w:t>C.1.3. Algoritmul terapiei medicamentoase</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_Toc94861007 \h </w:instrText>
            </w:r>
            <w:r w:rsidR="00BB39CF" w:rsidRPr="00923128">
              <w:rPr>
                <w:noProof/>
                <w:webHidden/>
                <w:lang w:val="ro-RO"/>
              </w:rPr>
            </w:r>
            <w:r w:rsidR="00BB39CF" w:rsidRPr="00923128">
              <w:rPr>
                <w:noProof/>
                <w:webHidden/>
                <w:lang w:val="ro-RO"/>
              </w:rPr>
              <w:fldChar w:fldCharType="separate"/>
            </w:r>
            <w:r w:rsidR="00EF5AC7">
              <w:rPr>
                <w:noProof/>
                <w:webHidden/>
                <w:lang w:val="ro-RO"/>
              </w:rPr>
              <w:t>18</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1008" w:history="1">
            <w:r w:rsidR="00BB39CF" w:rsidRPr="00923128">
              <w:rPr>
                <w:rStyle w:val="af5"/>
                <w:rFonts w:ascii="Times New Roman" w:eastAsia="Times New Roman" w:hAnsi="Times New Roman" w:cs="Times New Roman"/>
                <w:b/>
                <w:noProof/>
                <w:lang w:val="ro-RO"/>
              </w:rPr>
              <w:t>C.2. DESCRIEREA METODELOR, TEHNICILOR ŞI PROCEDURILOR</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_Toc94861008 \h </w:instrText>
            </w:r>
            <w:r w:rsidR="00BB39CF" w:rsidRPr="00923128">
              <w:rPr>
                <w:noProof/>
                <w:webHidden/>
                <w:lang w:val="ro-RO"/>
              </w:rPr>
            </w:r>
            <w:r w:rsidR="00BB39CF" w:rsidRPr="00923128">
              <w:rPr>
                <w:noProof/>
                <w:webHidden/>
                <w:lang w:val="ro-RO"/>
              </w:rPr>
              <w:fldChar w:fldCharType="separate"/>
            </w:r>
            <w:r w:rsidR="00EF5AC7">
              <w:rPr>
                <w:noProof/>
                <w:webHidden/>
                <w:lang w:val="ro-RO"/>
              </w:rPr>
              <w:t>19</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09" w:history="1">
            <w:r w:rsidR="00BB39CF" w:rsidRPr="00923128">
              <w:rPr>
                <w:rStyle w:val="af5"/>
                <w:noProof/>
                <w:lang w:val="ro-RO"/>
              </w:rPr>
              <w:t>C.2.1. Clasific</w:t>
            </w:r>
            <w:r w:rsidR="00BB39CF" w:rsidRPr="00923128">
              <w:rPr>
                <w:rStyle w:val="af5"/>
                <w:noProof/>
                <w:lang w:val="ro-RO"/>
              </w:rPr>
              <w:t>a</w:t>
            </w:r>
            <w:r w:rsidR="00BB39CF" w:rsidRPr="00923128">
              <w:rPr>
                <w:rStyle w:val="af5"/>
                <w:noProof/>
                <w:lang w:val="ro-RO"/>
              </w:rPr>
              <w:t>rea clinic</w:t>
            </w:r>
            <w:r w:rsidR="00EF5AC7">
              <w:rPr>
                <w:rStyle w:val="af5"/>
                <w:noProof/>
                <w:lang w:val="ro-RO"/>
              </w:rPr>
              <w:t>ă                                                                                                                                                          19</w:t>
            </w:r>
          </w:hyperlink>
          <w:r w:rsidR="00EF5AC7">
            <w:rPr>
              <w:noProof/>
              <w:lang w:val="ro-RO"/>
            </w:rPr>
            <w:t xml:space="preserve">  </w:t>
          </w:r>
          <w:hyperlink w:anchor="_Toc94861010" w:history="1">
            <w:r w:rsidR="00BB39CF" w:rsidRPr="00923128">
              <w:rPr>
                <w:rStyle w:val="af5"/>
                <w:noProof/>
                <w:lang w:val="ro-RO"/>
              </w:rPr>
              <w:t>C.2.2. Pro</w:t>
            </w:r>
            <w:r w:rsidR="00BB39CF" w:rsidRPr="00923128">
              <w:rPr>
                <w:rStyle w:val="af5"/>
                <w:noProof/>
                <w:lang w:val="ro-RO"/>
              </w:rPr>
              <w:t>f</w:t>
            </w:r>
            <w:r w:rsidR="00BB39CF" w:rsidRPr="00923128">
              <w:rPr>
                <w:rStyle w:val="af5"/>
                <w:noProof/>
                <w:lang w:val="ro-RO"/>
              </w:rPr>
              <w:t>ilaxia</w:t>
            </w:r>
          </w:hyperlink>
          <w:r w:rsidR="00EF5AC7">
            <w:rPr>
              <w:noProof/>
              <w:lang w:val="ro-RO"/>
            </w:rPr>
            <w:t xml:space="preserve">                                                                                                                                                                           20</w:t>
          </w:r>
        </w:p>
        <w:p w:rsidR="00BB39CF" w:rsidRPr="00923128" w:rsidRDefault="000605BF" w:rsidP="00DC4364">
          <w:pPr>
            <w:pStyle w:val="31"/>
            <w:tabs>
              <w:tab w:val="right" w:pos="12180"/>
            </w:tabs>
            <w:spacing w:after="0"/>
            <w:ind w:left="-851"/>
            <w:rPr>
              <w:noProof/>
              <w:lang w:val="ro-RO"/>
            </w:rPr>
          </w:pPr>
          <w:hyperlink w:anchor="_Toc94861011" w:history="1">
            <w:r w:rsidR="00BB39CF" w:rsidRPr="00923128">
              <w:rPr>
                <w:rStyle w:val="af5"/>
                <w:noProof/>
                <w:lang w:val="ro-RO"/>
              </w:rPr>
              <w:t>C.2.2.1. Factorii de risc</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_Toc94861011 \h </w:instrText>
            </w:r>
            <w:r w:rsidR="00BB39CF" w:rsidRPr="00923128">
              <w:rPr>
                <w:noProof/>
                <w:webHidden/>
                <w:lang w:val="ro-RO"/>
              </w:rPr>
            </w:r>
            <w:r w:rsidR="00BB39CF" w:rsidRPr="00923128">
              <w:rPr>
                <w:noProof/>
                <w:webHidden/>
                <w:lang w:val="ro-RO"/>
              </w:rPr>
              <w:fldChar w:fldCharType="separate"/>
            </w:r>
            <w:r w:rsidR="00EF5AC7">
              <w:rPr>
                <w:noProof/>
                <w:webHidden/>
                <w:lang w:val="ro-RO"/>
              </w:rPr>
              <w:t>20</w:t>
            </w:r>
            <w:r w:rsidR="00BB39CF" w:rsidRPr="00923128">
              <w:rPr>
                <w:noProof/>
                <w:webHidden/>
                <w:lang w:val="ro-RO"/>
              </w:rPr>
              <w:fldChar w:fldCharType="end"/>
            </w:r>
          </w:hyperlink>
        </w:p>
        <w:p w:rsidR="00BB39CF" w:rsidRPr="00923128" w:rsidRDefault="000605BF" w:rsidP="00DC4364">
          <w:pPr>
            <w:pStyle w:val="31"/>
            <w:tabs>
              <w:tab w:val="right" w:pos="12180"/>
            </w:tabs>
            <w:spacing w:after="0"/>
            <w:ind w:left="-851"/>
            <w:rPr>
              <w:noProof/>
              <w:lang w:val="ro-RO"/>
            </w:rPr>
          </w:pPr>
          <w:hyperlink w:anchor="_Toc94861012" w:history="1">
            <w:r w:rsidR="00BB39CF" w:rsidRPr="00923128">
              <w:rPr>
                <w:rStyle w:val="af5"/>
                <w:noProof/>
                <w:lang w:val="ro-RO"/>
              </w:rPr>
              <w:t>C.2.2.2. Screeningul</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_Toc94861012 \h </w:instrText>
            </w:r>
            <w:r w:rsidR="00BB39CF" w:rsidRPr="00923128">
              <w:rPr>
                <w:noProof/>
                <w:webHidden/>
                <w:lang w:val="ro-RO"/>
              </w:rPr>
            </w:r>
            <w:r w:rsidR="00BB39CF" w:rsidRPr="00923128">
              <w:rPr>
                <w:noProof/>
                <w:webHidden/>
                <w:lang w:val="ro-RO"/>
              </w:rPr>
              <w:fldChar w:fldCharType="separate"/>
            </w:r>
            <w:r w:rsidR="00EF5AC7">
              <w:rPr>
                <w:noProof/>
                <w:webHidden/>
                <w:lang w:val="ro-RO"/>
              </w:rPr>
              <w:t>21</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13" w:history="1">
            <w:r w:rsidR="00BB39CF" w:rsidRPr="00923128">
              <w:rPr>
                <w:rStyle w:val="af5"/>
                <w:noProof/>
                <w:lang w:val="ro-RO"/>
              </w:rPr>
              <w:t>C.2.3. Conduita pacientului</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_Toc94861013 \h </w:instrText>
            </w:r>
            <w:r w:rsidR="00BB39CF" w:rsidRPr="00923128">
              <w:rPr>
                <w:noProof/>
                <w:webHidden/>
                <w:lang w:val="ro-RO"/>
              </w:rPr>
            </w:r>
            <w:r w:rsidR="00BB39CF" w:rsidRPr="00923128">
              <w:rPr>
                <w:noProof/>
                <w:webHidden/>
                <w:lang w:val="ro-RO"/>
              </w:rPr>
              <w:fldChar w:fldCharType="separate"/>
            </w:r>
            <w:r w:rsidR="00EF5AC7">
              <w:rPr>
                <w:noProof/>
                <w:webHidden/>
                <w:lang w:val="ro-RO"/>
              </w:rPr>
              <w:t>22</w:t>
            </w:r>
            <w:r w:rsidR="00BB39CF" w:rsidRPr="00923128">
              <w:rPr>
                <w:noProof/>
                <w:webHidden/>
                <w:lang w:val="ro-RO"/>
              </w:rPr>
              <w:fldChar w:fldCharType="end"/>
            </w:r>
          </w:hyperlink>
        </w:p>
        <w:p w:rsidR="00BB39CF" w:rsidRPr="00923128" w:rsidRDefault="000605BF" w:rsidP="00DC4364">
          <w:pPr>
            <w:pStyle w:val="31"/>
            <w:tabs>
              <w:tab w:val="right" w:pos="12180"/>
            </w:tabs>
            <w:spacing w:after="0"/>
            <w:ind w:left="-851"/>
            <w:rPr>
              <w:noProof/>
              <w:lang w:val="ro-RO"/>
            </w:rPr>
          </w:pPr>
          <w:hyperlink w:anchor="_Toc94861014" w:history="1">
            <w:r w:rsidR="00BB39CF" w:rsidRPr="00923128">
              <w:rPr>
                <w:rStyle w:val="af5"/>
                <w:noProof/>
                <w:lang w:val="ro-RO"/>
              </w:rPr>
              <w:t>C.2.3.1. Anamneza</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_Toc94861014 \h </w:instrText>
            </w:r>
            <w:r w:rsidR="00BB39CF" w:rsidRPr="00923128">
              <w:rPr>
                <w:noProof/>
                <w:webHidden/>
                <w:lang w:val="ro-RO"/>
              </w:rPr>
            </w:r>
            <w:r w:rsidR="00BB39CF" w:rsidRPr="00923128">
              <w:rPr>
                <w:noProof/>
                <w:webHidden/>
                <w:lang w:val="ro-RO"/>
              </w:rPr>
              <w:fldChar w:fldCharType="separate"/>
            </w:r>
            <w:r w:rsidR="00EF5AC7">
              <w:rPr>
                <w:noProof/>
                <w:webHidden/>
                <w:lang w:val="ro-RO"/>
              </w:rPr>
              <w:t>22</w:t>
            </w:r>
            <w:r w:rsidR="00BB39CF" w:rsidRPr="00923128">
              <w:rPr>
                <w:noProof/>
                <w:webHidden/>
                <w:lang w:val="ro-RO"/>
              </w:rPr>
              <w:fldChar w:fldCharType="end"/>
            </w:r>
          </w:hyperlink>
        </w:p>
        <w:p w:rsidR="00BB39CF" w:rsidRPr="00923128" w:rsidRDefault="000605BF" w:rsidP="00DC4364">
          <w:pPr>
            <w:pStyle w:val="31"/>
            <w:tabs>
              <w:tab w:val="right" w:pos="12180"/>
            </w:tabs>
            <w:spacing w:after="0"/>
            <w:ind w:left="-851"/>
            <w:rPr>
              <w:noProof/>
              <w:lang w:val="ro-RO"/>
            </w:rPr>
          </w:pPr>
          <w:hyperlink w:anchor="_Toc94861015" w:history="1">
            <w:r w:rsidR="00BB39CF" w:rsidRPr="00923128">
              <w:rPr>
                <w:rStyle w:val="af5"/>
                <w:noProof/>
                <w:lang w:val="ro-RO"/>
              </w:rPr>
              <w:t>C.2.3.2. Examenul fizic</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_Toc94861015 \h </w:instrText>
            </w:r>
            <w:r w:rsidR="00BB39CF" w:rsidRPr="00923128">
              <w:rPr>
                <w:noProof/>
                <w:webHidden/>
                <w:lang w:val="ro-RO"/>
              </w:rPr>
            </w:r>
            <w:r w:rsidR="00BB39CF" w:rsidRPr="00923128">
              <w:rPr>
                <w:noProof/>
                <w:webHidden/>
                <w:lang w:val="ro-RO"/>
              </w:rPr>
              <w:fldChar w:fldCharType="separate"/>
            </w:r>
            <w:r w:rsidR="00EF5AC7">
              <w:rPr>
                <w:noProof/>
                <w:webHidden/>
                <w:lang w:val="ro-RO"/>
              </w:rPr>
              <w:t>24</w:t>
            </w:r>
            <w:r w:rsidR="00BB39CF" w:rsidRPr="00923128">
              <w:rPr>
                <w:noProof/>
                <w:webHidden/>
                <w:lang w:val="ro-RO"/>
              </w:rPr>
              <w:fldChar w:fldCharType="end"/>
            </w:r>
          </w:hyperlink>
        </w:p>
        <w:p w:rsidR="00BB39CF" w:rsidRPr="00923128" w:rsidRDefault="000605BF" w:rsidP="00DC4364">
          <w:pPr>
            <w:pStyle w:val="31"/>
            <w:tabs>
              <w:tab w:val="right" w:pos="12180"/>
            </w:tabs>
            <w:spacing w:after="0"/>
            <w:ind w:left="-851"/>
            <w:rPr>
              <w:noProof/>
              <w:lang w:val="ro-RO"/>
            </w:rPr>
          </w:pPr>
          <w:hyperlink w:anchor="_Toc94861016" w:history="1">
            <w:r w:rsidR="00BB39CF" w:rsidRPr="00923128">
              <w:rPr>
                <w:rStyle w:val="af5"/>
                <w:noProof/>
                <w:lang w:val="ro-RO"/>
              </w:rPr>
              <w:t>C.2.3.3. Investigațiile paraclinice</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_Toc94861016 \h </w:instrText>
            </w:r>
            <w:r w:rsidR="00BB39CF" w:rsidRPr="00923128">
              <w:rPr>
                <w:noProof/>
                <w:webHidden/>
                <w:lang w:val="ro-RO"/>
              </w:rPr>
            </w:r>
            <w:r w:rsidR="00BB39CF" w:rsidRPr="00923128">
              <w:rPr>
                <w:noProof/>
                <w:webHidden/>
                <w:lang w:val="ro-RO"/>
              </w:rPr>
              <w:fldChar w:fldCharType="separate"/>
            </w:r>
            <w:r w:rsidR="00EF5AC7">
              <w:rPr>
                <w:noProof/>
                <w:webHidden/>
                <w:lang w:val="ro-RO"/>
              </w:rPr>
              <w:t>25</w:t>
            </w:r>
            <w:r w:rsidR="00BB39CF" w:rsidRPr="00923128">
              <w:rPr>
                <w:noProof/>
                <w:webHidden/>
                <w:lang w:val="ro-RO"/>
              </w:rPr>
              <w:fldChar w:fldCharType="end"/>
            </w:r>
          </w:hyperlink>
        </w:p>
        <w:p w:rsidR="00BB39CF" w:rsidRPr="00923128" w:rsidRDefault="000605BF" w:rsidP="00DC4364">
          <w:pPr>
            <w:pStyle w:val="31"/>
            <w:tabs>
              <w:tab w:val="right" w:pos="12180"/>
            </w:tabs>
            <w:spacing w:after="0"/>
            <w:ind w:left="-851"/>
            <w:rPr>
              <w:noProof/>
              <w:lang w:val="ro-RO"/>
            </w:rPr>
          </w:pPr>
          <w:hyperlink w:anchor="_Toc94861017" w:history="1">
            <w:r w:rsidR="00BB39CF" w:rsidRPr="00923128">
              <w:rPr>
                <w:rStyle w:val="af5"/>
                <w:noProof/>
                <w:lang w:val="ro-RO"/>
              </w:rPr>
              <w:t>C.2.3.4. Criteriile de spitalizare</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_Toc94861017 \h </w:instrText>
            </w:r>
            <w:r w:rsidR="00BB39CF" w:rsidRPr="00923128">
              <w:rPr>
                <w:noProof/>
                <w:webHidden/>
                <w:lang w:val="ro-RO"/>
              </w:rPr>
            </w:r>
            <w:r w:rsidR="00BB39CF" w:rsidRPr="00923128">
              <w:rPr>
                <w:noProof/>
                <w:webHidden/>
                <w:lang w:val="ro-RO"/>
              </w:rPr>
              <w:fldChar w:fldCharType="separate"/>
            </w:r>
            <w:r w:rsidR="00EF5AC7">
              <w:rPr>
                <w:noProof/>
                <w:webHidden/>
                <w:lang w:val="ro-RO"/>
              </w:rPr>
              <w:t>27</w:t>
            </w:r>
            <w:r w:rsidR="00BB39CF" w:rsidRPr="00923128">
              <w:rPr>
                <w:noProof/>
                <w:webHidden/>
                <w:lang w:val="ro-RO"/>
              </w:rPr>
              <w:fldChar w:fldCharType="end"/>
            </w:r>
          </w:hyperlink>
        </w:p>
        <w:p w:rsidR="00BB39CF" w:rsidRPr="00923128" w:rsidRDefault="000605BF" w:rsidP="00DC4364">
          <w:pPr>
            <w:pStyle w:val="31"/>
            <w:tabs>
              <w:tab w:val="right" w:pos="12180"/>
            </w:tabs>
            <w:spacing w:after="0"/>
            <w:ind w:left="-851"/>
            <w:rPr>
              <w:noProof/>
              <w:lang w:val="ro-RO"/>
            </w:rPr>
          </w:pPr>
          <w:hyperlink w:anchor="_Toc94861018" w:history="1">
            <w:r w:rsidR="00BB39CF" w:rsidRPr="00923128">
              <w:rPr>
                <w:rStyle w:val="af5"/>
                <w:noProof/>
                <w:lang w:val="ro-RO"/>
              </w:rPr>
              <w:t>C.2.3.5. Tratamentul</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_Toc94861018 \h </w:instrText>
            </w:r>
            <w:r w:rsidR="00BB39CF" w:rsidRPr="00923128">
              <w:rPr>
                <w:noProof/>
                <w:webHidden/>
                <w:lang w:val="ro-RO"/>
              </w:rPr>
            </w:r>
            <w:r w:rsidR="00BB39CF" w:rsidRPr="00923128">
              <w:rPr>
                <w:noProof/>
                <w:webHidden/>
                <w:lang w:val="ro-RO"/>
              </w:rPr>
              <w:fldChar w:fldCharType="separate"/>
            </w:r>
            <w:r w:rsidR="00EF5AC7">
              <w:rPr>
                <w:noProof/>
                <w:webHidden/>
                <w:lang w:val="ro-RO"/>
              </w:rPr>
              <w:t>27</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1019" w:history="1">
            <w:r w:rsidR="00BB39CF" w:rsidRPr="00923128">
              <w:rPr>
                <w:rStyle w:val="af5"/>
                <w:rFonts w:ascii="Times New Roman" w:eastAsia="Times New Roman" w:hAnsi="Times New Roman" w:cs="Times New Roman"/>
                <w:b/>
                <w:noProof/>
                <w:lang w:val="ro-RO"/>
              </w:rPr>
              <w:t>D. RESURSELE UMANE ŞI MATERIALE NECESARE PENTRU RESPECTAREA PREVEDERILOR DIN PROTOCOL</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_Toc94861019 \h </w:instrText>
            </w:r>
            <w:r w:rsidR="00BB39CF" w:rsidRPr="00923128">
              <w:rPr>
                <w:noProof/>
                <w:webHidden/>
                <w:lang w:val="ro-RO"/>
              </w:rPr>
            </w:r>
            <w:r w:rsidR="00BB39CF" w:rsidRPr="00923128">
              <w:rPr>
                <w:noProof/>
                <w:webHidden/>
                <w:lang w:val="ro-RO"/>
              </w:rPr>
              <w:fldChar w:fldCharType="separate"/>
            </w:r>
            <w:r w:rsidR="00EF5AC7">
              <w:rPr>
                <w:noProof/>
                <w:webHidden/>
                <w:lang w:val="ro-RO"/>
              </w:rPr>
              <w:t>37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20" w:history="1">
            <w:r w:rsidR="00BB39CF" w:rsidRPr="00923128">
              <w:rPr>
                <w:rStyle w:val="af5"/>
                <w:noProof/>
                <w:lang w:val="ro-RO"/>
              </w:rPr>
              <w:t>D.1. Instituțiile de asistență medicală primară</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_Toc94861020 \h </w:instrText>
            </w:r>
            <w:r w:rsidR="00BB39CF" w:rsidRPr="00923128">
              <w:rPr>
                <w:noProof/>
                <w:webHidden/>
                <w:lang w:val="ro-RO"/>
              </w:rPr>
            </w:r>
            <w:r w:rsidR="00BB39CF" w:rsidRPr="00923128">
              <w:rPr>
                <w:noProof/>
                <w:webHidden/>
                <w:lang w:val="ro-RO"/>
              </w:rPr>
              <w:fldChar w:fldCharType="separate"/>
            </w:r>
            <w:r w:rsidR="00EF5AC7">
              <w:rPr>
                <w:noProof/>
                <w:webHidden/>
                <w:lang w:val="ro-RO"/>
              </w:rPr>
              <w:t>37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21" w:history="1">
            <w:r w:rsidR="00BB39CF" w:rsidRPr="00923128">
              <w:rPr>
                <w:rStyle w:val="af5"/>
                <w:noProof/>
                <w:lang w:val="ro-RO"/>
              </w:rPr>
              <w:t>D.2. Instituțiile / secțiile de asistență medicală specializată de ambulator</w:t>
            </w:r>
            <w:r w:rsidR="00EF5AC7">
              <w:rPr>
                <w:rStyle w:val="af5"/>
                <w:noProof/>
                <w:lang w:val="ro-RO"/>
              </w:rPr>
              <w:t xml:space="preserve">ui                                                          37    </w:t>
            </w:r>
          </w:hyperlink>
          <w:hyperlink w:anchor="_Toc94861022" w:history="1">
            <w:r w:rsidR="00BB39CF" w:rsidRPr="00923128">
              <w:rPr>
                <w:rStyle w:val="af5"/>
                <w:noProof/>
                <w:lang w:val="ro-RO"/>
              </w:rPr>
              <w:t>D.3. Instituțiile de asistență medicală spitalicească: secțiile pentru tratamentul persoanelor</w:t>
            </w:r>
            <w:r w:rsidR="00BB39CF" w:rsidRPr="00923128">
              <w:rPr>
                <w:rStyle w:val="af5"/>
                <w:noProof/>
                <w:lang w:val="ro-RO"/>
              </w:rPr>
              <w:t xml:space="preserve"> infectate cu </w:t>
            </w:r>
            <w:r w:rsidR="00EF5AC7">
              <w:rPr>
                <w:rStyle w:val="af5"/>
                <w:noProof/>
                <w:lang w:val="ro-RO"/>
              </w:rPr>
              <w:t xml:space="preserve"> Hiiv                                                                                                                                                                 </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_Toc94861022 \h </w:instrText>
            </w:r>
            <w:r w:rsidR="00BB39CF" w:rsidRPr="00923128">
              <w:rPr>
                <w:noProof/>
                <w:webHidden/>
                <w:lang w:val="ro-RO"/>
              </w:rPr>
            </w:r>
            <w:r w:rsidR="00BB39CF" w:rsidRPr="00923128">
              <w:rPr>
                <w:noProof/>
                <w:webHidden/>
                <w:lang w:val="ro-RO"/>
              </w:rPr>
              <w:fldChar w:fldCharType="separate"/>
            </w:r>
            <w:r w:rsidR="00EF5AC7">
              <w:rPr>
                <w:noProof/>
                <w:webHidden/>
                <w:lang w:val="ro-RO"/>
              </w:rPr>
              <w:t>37</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1023" w:history="1">
            <w:r w:rsidR="00BB39CF" w:rsidRPr="00923128">
              <w:rPr>
                <w:rStyle w:val="af5"/>
                <w:rFonts w:ascii="Times New Roman" w:eastAsia="Times New Roman" w:hAnsi="Times New Roman" w:cs="Times New Roman"/>
                <w:b/>
                <w:noProof/>
                <w:lang w:val="ro-RO"/>
              </w:rPr>
              <w:t>E. INDICATORII DE MONITORIZARE A IMPLEMENTĂRII PROTOCOLULUI</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_Toc94861023 \h </w:instrText>
            </w:r>
            <w:r w:rsidR="00BB39CF" w:rsidRPr="00923128">
              <w:rPr>
                <w:noProof/>
                <w:webHidden/>
                <w:lang w:val="ro-RO"/>
              </w:rPr>
            </w:r>
            <w:r w:rsidR="00BB39CF" w:rsidRPr="00923128">
              <w:rPr>
                <w:noProof/>
                <w:webHidden/>
                <w:lang w:val="ro-RO"/>
              </w:rPr>
              <w:fldChar w:fldCharType="separate"/>
            </w:r>
            <w:r w:rsidR="00EF5AC7">
              <w:rPr>
                <w:noProof/>
                <w:webHidden/>
                <w:lang w:val="ro-RO"/>
              </w:rPr>
              <w:t>39</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1024" w:history="1">
            <w:r w:rsidR="00BB39CF" w:rsidRPr="00923128">
              <w:rPr>
                <w:rStyle w:val="af5"/>
                <w:rFonts w:ascii="Times New Roman" w:eastAsia="Times New Roman" w:hAnsi="Times New Roman" w:cs="Times New Roman"/>
                <w:b/>
                <w:noProof/>
                <w:lang w:val="ro-RO"/>
              </w:rPr>
              <w:t>ANEXE</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_Toc94861024 \h </w:instrText>
            </w:r>
            <w:r w:rsidR="00BB39CF" w:rsidRPr="00923128">
              <w:rPr>
                <w:noProof/>
                <w:webHidden/>
                <w:lang w:val="ro-RO"/>
              </w:rPr>
            </w:r>
            <w:r w:rsidR="00BB39CF" w:rsidRPr="00923128">
              <w:rPr>
                <w:noProof/>
                <w:webHidden/>
                <w:lang w:val="ro-RO"/>
              </w:rPr>
              <w:fldChar w:fldCharType="separate"/>
            </w:r>
            <w:r w:rsidR="00EF5AC7">
              <w:rPr>
                <w:noProof/>
                <w:webHidden/>
                <w:lang w:val="ro-RO"/>
              </w:rPr>
              <w:t>43</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25" w:history="1">
            <w:r w:rsidR="00BB39CF" w:rsidRPr="00923128">
              <w:rPr>
                <w:rStyle w:val="af5"/>
                <w:noProof/>
                <w:lang w:val="ro-RO"/>
              </w:rPr>
              <w:t>Anexa 1. Lista preparatelor ARV și dozele recomandate pentru adulți și adolescenți</w:t>
            </w:r>
            <w:r w:rsidR="007C7BB3">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_Toc94861025 \h </w:instrText>
            </w:r>
            <w:r w:rsidR="00BB39CF" w:rsidRPr="00923128">
              <w:rPr>
                <w:noProof/>
                <w:webHidden/>
                <w:lang w:val="ro-RO"/>
              </w:rPr>
            </w:r>
            <w:r w:rsidR="00BB39CF" w:rsidRPr="00923128">
              <w:rPr>
                <w:noProof/>
                <w:webHidden/>
                <w:lang w:val="ro-RO"/>
              </w:rPr>
              <w:fldChar w:fldCharType="separate"/>
            </w:r>
            <w:r w:rsidR="00EF5AC7">
              <w:rPr>
                <w:noProof/>
                <w:webHidden/>
                <w:lang w:val="ro-RO"/>
              </w:rPr>
              <w:t>43</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26" w:history="1">
            <w:r w:rsidR="00BB39CF" w:rsidRPr="00923128">
              <w:rPr>
                <w:rStyle w:val="af5"/>
                <w:noProof/>
                <w:lang w:val="ro-RO"/>
              </w:rPr>
              <w:t>Anexa 2. Profilaxia Infecțiilor oportuniste</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_Toc94861026 \h </w:instrText>
            </w:r>
            <w:r w:rsidR="00BB39CF" w:rsidRPr="00923128">
              <w:rPr>
                <w:noProof/>
                <w:webHidden/>
                <w:lang w:val="ro-RO"/>
              </w:rPr>
            </w:r>
            <w:r w:rsidR="00BB39CF" w:rsidRPr="00923128">
              <w:rPr>
                <w:noProof/>
                <w:webHidden/>
                <w:lang w:val="ro-RO"/>
              </w:rPr>
              <w:fldChar w:fldCharType="separate"/>
            </w:r>
            <w:r w:rsidR="00EF5AC7">
              <w:rPr>
                <w:noProof/>
                <w:webHidden/>
                <w:lang w:val="ro-RO"/>
              </w:rPr>
              <w:t>45</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27" w:history="1">
            <w:r w:rsidR="00BB39CF" w:rsidRPr="00923128">
              <w:rPr>
                <w:rStyle w:val="af5"/>
                <w:noProof/>
                <w:lang w:val="ro-RO"/>
              </w:rPr>
              <w:t>Anexa 3. Ghidul pacientului</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_Toc94861027 \h </w:instrText>
            </w:r>
            <w:r w:rsidR="00BB39CF" w:rsidRPr="00923128">
              <w:rPr>
                <w:noProof/>
                <w:webHidden/>
                <w:lang w:val="ro-RO"/>
              </w:rPr>
            </w:r>
            <w:r w:rsidR="00BB39CF" w:rsidRPr="00923128">
              <w:rPr>
                <w:noProof/>
                <w:webHidden/>
                <w:lang w:val="ro-RO"/>
              </w:rPr>
              <w:fldChar w:fldCharType="separate"/>
            </w:r>
            <w:r w:rsidR="00EF5AC7">
              <w:rPr>
                <w:noProof/>
                <w:webHidden/>
                <w:lang w:val="ro-RO"/>
              </w:rPr>
              <w:t>47</w:t>
            </w:r>
            <w:r w:rsidR="00BB39CF" w:rsidRPr="00923128">
              <w:rPr>
                <w:noProof/>
                <w:webHidden/>
                <w:lang w:val="ro-RO"/>
              </w:rPr>
              <w:fldChar w:fldCharType="end"/>
            </w:r>
          </w:hyperlink>
        </w:p>
        <w:p w:rsidR="00BB39CF" w:rsidRPr="00923128" w:rsidRDefault="000605BF" w:rsidP="00DC4364">
          <w:pPr>
            <w:pStyle w:val="21"/>
            <w:ind w:left="-851"/>
            <w:rPr>
              <w:noProof/>
              <w:lang w:val="ro-RO"/>
            </w:rPr>
          </w:pPr>
          <w:hyperlink w:anchor="_Toc94861028" w:history="1">
            <w:r w:rsidR="00BB39CF" w:rsidRPr="00923128">
              <w:rPr>
                <w:rStyle w:val="af5"/>
                <w:noProof/>
                <w:lang w:val="ro-RO"/>
              </w:rPr>
              <w:t>Anexa 4. Fișa standardizată de audit medical bazat pe criterii, pentru Protocolul clinic național „</w:t>
            </w:r>
            <w:r w:rsidR="00BB39CF" w:rsidRPr="00923128">
              <w:rPr>
                <w:rStyle w:val="af5"/>
                <w:i/>
                <w:noProof/>
                <w:lang w:val="ro-RO"/>
              </w:rPr>
              <w:t>Infecția cu HIV la adult și adolescent</w:t>
            </w:r>
            <w:r w:rsidR="00BB39CF" w:rsidRPr="00923128">
              <w:rPr>
                <w:rStyle w:val="af5"/>
                <w:noProof/>
                <w:lang w:val="ro-RO"/>
              </w:rPr>
              <w:t>”</w:t>
            </w:r>
            <w:r w:rsidR="00EF5AC7">
              <w:rPr>
                <w:noProof/>
                <w:webHidden/>
                <w:lang w:val="ro-RO"/>
              </w:rPr>
              <w:t xml:space="preserve">                                                                                                                                                       </w:t>
            </w:r>
            <w:r w:rsidR="00EF5AC7" w:rsidRPr="00923128">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_Toc94861028 \h </w:instrText>
            </w:r>
            <w:r w:rsidR="00BB39CF" w:rsidRPr="00923128">
              <w:rPr>
                <w:noProof/>
                <w:webHidden/>
                <w:lang w:val="ro-RO"/>
              </w:rPr>
            </w:r>
            <w:r w:rsidR="00BB39CF" w:rsidRPr="00923128">
              <w:rPr>
                <w:noProof/>
                <w:webHidden/>
                <w:lang w:val="ro-RO"/>
              </w:rPr>
              <w:fldChar w:fldCharType="separate"/>
            </w:r>
            <w:r w:rsidR="00EF5AC7">
              <w:rPr>
                <w:noProof/>
                <w:webHidden/>
                <w:lang w:val="ro-RO"/>
              </w:rPr>
              <w:t>51</w:t>
            </w:r>
            <w:r w:rsidR="00BB39CF" w:rsidRPr="00923128">
              <w:rPr>
                <w:noProof/>
                <w:webHidden/>
                <w:lang w:val="ro-RO"/>
              </w:rPr>
              <w:fldChar w:fldCharType="end"/>
            </w:r>
          </w:hyperlink>
        </w:p>
        <w:p w:rsidR="00BB39CF" w:rsidRPr="00923128" w:rsidRDefault="000605BF" w:rsidP="00856D7E">
          <w:pPr>
            <w:pStyle w:val="11"/>
            <w:rPr>
              <w:noProof/>
              <w:lang w:val="ro-RO"/>
            </w:rPr>
          </w:pPr>
          <w:hyperlink w:anchor="_Toc94861029" w:history="1">
            <w:r w:rsidR="00BB39CF" w:rsidRPr="00923128">
              <w:rPr>
                <w:rStyle w:val="af5"/>
                <w:rFonts w:ascii="Times New Roman" w:eastAsia="Times New Roman" w:hAnsi="Times New Roman" w:cs="Times New Roman"/>
                <w:b/>
                <w:noProof/>
                <w:lang w:val="ro-RO"/>
              </w:rPr>
              <w:t>BIBLIOGRAFIE</w:t>
            </w:r>
            <w:r w:rsidR="00EF5AC7">
              <w:rPr>
                <w:noProof/>
                <w:webHidden/>
                <w:lang w:val="ro-RO"/>
              </w:rPr>
              <w:t xml:space="preserve">                                                                        </w:t>
            </w:r>
            <w:r w:rsidR="00EF5AC7">
              <w:rPr>
                <w:noProof/>
                <w:webHidden/>
                <w:lang w:val="ro-RO"/>
              </w:rPr>
              <w:t xml:space="preserve"> </w:t>
            </w:r>
            <w:r w:rsidR="00EF5AC7">
              <w:rPr>
                <w:noProof/>
                <w:webHidden/>
                <w:lang w:val="ro-RO"/>
              </w:rPr>
              <w:t xml:space="preserve">                                                                                              </w:t>
            </w:r>
            <w:r w:rsidR="00BB39CF" w:rsidRPr="00923128">
              <w:rPr>
                <w:noProof/>
                <w:webHidden/>
                <w:lang w:val="ro-RO"/>
              </w:rPr>
              <w:fldChar w:fldCharType="begin"/>
            </w:r>
            <w:r w:rsidR="00BB39CF" w:rsidRPr="00923128">
              <w:rPr>
                <w:noProof/>
                <w:webHidden/>
                <w:lang w:val="ro-RO"/>
              </w:rPr>
              <w:instrText xml:space="preserve"> PAGEREF _Toc94861029 \h </w:instrText>
            </w:r>
            <w:r w:rsidR="00BB39CF" w:rsidRPr="00923128">
              <w:rPr>
                <w:noProof/>
                <w:webHidden/>
                <w:lang w:val="ro-RO"/>
              </w:rPr>
            </w:r>
            <w:r w:rsidR="00BB39CF" w:rsidRPr="00923128">
              <w:rPr>
                <w:noProof/>
                <w:webHidden/>
                <w:lang w:val="ro-RO"/>
              </w:rPr>
              <w:fldChar w:fldCharType="separate"/>
            </w:r>
            <w:r w:rsidR="00EF5AC7">
              <w:rPr>
                <w:noProof/>
                <w:webHidden/>
                <w:lang w:val="ro-RO"/>
              </w:rPr>
              <w:t>54</w:t>
            </w:r>
            <w:r w:rsidR="00BB39CF" w:rsidRPr="00923128">
              <w:rPr>
                <w:noProof/>
                <w:webHidden/>
                <w:lang w:val="ro-RO"/>
              </w:rPr>
              <w:fldChar w:fldCharType="end"/>
            </w:r>
          </w:hyperlink>
        </w:p>
        <w:p w:rsidR="00BB39CF" w:rsidRPr="00923128" w:rsidRDefault="00BB39CF" w:rsidP="00DC4364">
          <w:pPr>
            <w:tabs>
              <w:tab w:val="right" w:pos="12190"/>
            </w:tabs>
            <w:spacing w:before="200" w:after="100" w:line="240" w:lineRule="auto"/>
            <w:ind w:left="-851"/>
            <w:rPr>
              <w:rFonts w:ascii="Times New Roman" w:eastAsia="Times New Roman" w:hAnsi="Times New Roman" w:cs="Times New Roman"/>
              <w:sz w:val="24"/>
              <w:szCs w:val="24"/>
              <w:lang w:val="ro-RO"/>
            </w:rPr>
          </w:pPr>
          <w:r w:rsidRPr="00923128">
            <w:rPr>
              <w:rFonts w:ascii="Times New Roman" w:hAnsi="Times New Roman" w:cs="Times New Roman"/>
              <w:lang w:val="ro-RO"/>
            </w:rPr>
            <w:fldChar w:fldCharType="end"/>
          </w:r>
        </w:p>
      </w:sdtContent>
    </w:sdt>
    <w:p w:rsidR="00BB39CF" w:rsidRPr="00671BB9" w:rsidRDefault="00BB39CF" w:rsidP="00BB39CF">
      <w:pPr>
        <w:pStyle w:val="1"/>
        <w:spacing w:before="0"/>
        <w:rPr>
          <w:rFonts w:ascii="Times New Roman" w:eastAsia="Times New Roman" w:hAnsi="Times New Roman" w:cs="Times New Roman"/>
          <w:sz w:val="28"/>
          <w:szCs w:val="28"/>
        </w:rPr>
      </w:pPr>
      <w:bookmarkStart w:id="3" w:name="_Toc94860985"/>
      <w:r w:rsidRPr="00671BB9">
        <w:rPr>
          <w:rFonts w:ascii="Times New Roman" w:eastAsia="Times New Roman" w:hAnsi="Times New Roman" w:cs="Times New Roman"/>
          <w:sz w:val="28"/>
          <w:szCs w:val="28"/>
        </w:rPr>
        <w:t>ABREVIERI</w:t>
      </w:r>
      <w:bookmarkEnd w:id="3"/>
    </w:p>
    <w:tbl>
      <w:tblPr>
        <w:tblW w:w="9889" w:type="dxa"/>
        <w:tblLayout w:type="fixed"/>
        <w:tblLook w:val="0000" w:firstRow="0" w:lastRow="0" w:firstColumn="0" w:lastColumn="0" w:noHBand="0" w:noVBand="0"/>
      </w:tblPr>
      <w:tblGrid>
        <w:gridCol w:w="1365"/>
        <w:gridCol w:w="8524"/>
      </w:tblGrid>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AlAT</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Alaninaminotransferază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AMP</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Asistență medicală primară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 xml:space="preserve">AMSA </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Asistență medicală specializată de ambulator</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ARV</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Antiretroviral</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AsAT</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Aspartataminotransferază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APG</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Adenopatie generalizată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BSB</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Bărbați care practică sex cu bărbați</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CD4</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Limfocite T helper care au markeri pe suprafața lor și sunt țintă pentru HIV</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CMV</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Citomegalovirus</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GGTP</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Gamaglutamintransferază </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HBsAg</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Antigenul de suprafaţă al virusului hepatic B</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HDL</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Lipoproteine cu densitate mare</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HIV</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Virusul imunodeficienței umane</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IgG</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Imunoglobulină G</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INTI</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Inhibitor nucleozidic/nucleotidic al reverstranscriptazei</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INNTI</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Inhibitor non-nucleozidic al reverstranscriptazei</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II</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Inhibitor al integrazei</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IO</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Infecție oportunistă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IP</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Inhibitor al proteazei</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ITS</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Infecții cu transmitere sexuală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LDH</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Lactatdehidrogenază</w:t>
            </w:r>
          </w:p>
        </w:tc>
      </w:tr>
      <w:tr w:rsidR="00BB39CF" w:rsidRPr="00923128" w:rsidTr="00276904">
        <w:trPr>
          <w:trHeight w:val="300"/>
        </w:trPr>
        <w:tc>
          <w:tcPr>
            <w:tcW w:w="1365" w:type="dxa"/>
            <w:tcBorders>
              <w:top w:val="nil"/>
              <w:left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LDL</w:t>
            </w:r>
          </w:p>
        </w:tc>
        <w:tc>
          <w:tcPr>
            <w:tcW w:w="8524" w:type="dxa"/>
            <w:tcBorders>
              <w:top w:val="nil"/>
              <w:left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Lipoproteine cu densitate mică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LDS</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Lipide cu densitate scăzută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 xml:space="preserve">LF-LAM </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Analiză lipoarabinomanană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LMP</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Leucoencefalopatie multifocală progresivă</w:t>
            </w:r>
          </w:p>
        </w:tc>
      </w:tr>
      <w:tr w:rsidR="00BB39CF" w:rsidRPr="00923128" w:rsidTr="00276904">
        <w:trPr>
          <w:trHeight w:val="300"/>
        </w:trPr>
        <w:tc>
          <w:tcPr>
            <w:tcW w:w="1365" w:type="dxa"/>
            <w:tcBorders>
              <w:top w:val="nil"/>
              <w:left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LS</w:t>
            </w:r>
          </w:p>
        </w:tc>
        <w:tc>
          <w:tcPr>
            <w:tcW w:w="8524" w:type="dxa"/>
            <w:tcBorders>
              <w:top w:val="nil"/>
              <w:left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Lucrătorii sexului</w:t>
            </w:r>
          </w:p>
        </w:tc>
      </w:tr>
      <w:tr w:rsidR="00BB39CF" w:rsidRPr="00923128" w:rsidTr="00276904">
        <w:trPr>
          <w:trHeight w:val="300"/>
        </w:trPr>
        <w:tc>
          <w:tcPr>
            <w:tcW w:w="1365" w:type="dxa"/>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MAI</w:t>
            </w:r>
          </w:p>
        </w:tc>
        <w:tc>
          <w:tcPr>
            <w:tcW w:w="8524" w:type="dxa"/>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Mycobacterium avium-intracellulare</w:t>
            </w:r>
          </w:p>
        </w:tc>
      </w:tr>
      <w:tr w:rsidR="00BB39CF" w:rsidRPr="00923128" w:rsidTr="00276904">
        <w:trPr>
          <w:trHeight w:val="300"/>
        </w:trPr>
        <w:tc>
          <w:tcPr>
            <w:tcW w:w="1365" w:type="dxa"/>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OMS</w:t>
            </w:r>
          </w:p>
        </w:tc>
        <w:tc>
          <w:tcPr>
            <w:tcW w:w="8524" w:type="dxa"/>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Organizaţia Mondială a Sănătăţii</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PCDI</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     Persoane consumatoare de droguri injectabile</w:t>
            </w:r>
          </w:p>
        </w:tc>
      </w:tr>
      <w:tr w:rsidR="00BB39CF" w:rsidRPr="00923128" w:rsidTr="00276904">
        <w:trPr>
          <w:trHeight w:val="300"/>
        </w:trPr>
        <w:tc>
          <w:tcPr>
            <w:tcW w:w="1365" w:type="dxa"/>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PCN</w:t>
            </w:r>
          </w:p>
        </w:tc>
        <w:tc>
          <w:tcPr>
            <w:tcW w:w="8524" w:type="dxa"/>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Protocol clinic național</w:t>
            </w:r>
          </w:p>
        </w:tc>
      </w:tr>
      <w:tr w:rsidR="00BB39CF" w:rsidRPr="00923128" w:rsidTr="00276904">
        <w:trPr>
          <w:trHeight w:val="300"/>
        </w:trPr>
        <w:tc>
          <w:tcPr>
            <w:tcW w:w="1365" w:type="dxa"/>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PPE</w:t>
            </w:r>
            <w:r>
              <w:rPr>
                <w:rFonts w:ascii="Times New Roman" w:eastAsia="Times New Roman" w:hAnsi="Times New Roman" w:cs="Times New Roman"/>
                <w:b/>
                <w:sz w:val="24"/>
                <w:szCs w:val="24"/>
                <w:lang w:val="ro-RO"/>
              </w:rPr>
              <w:t>/PrEP</w:t>
            </w:r>
          </w:p>
        </w:tc>
        <w:tc>
          <w:tcPr>
            <w:tcW w:w="8524" w:type="dxa"/>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post-expunere</w:t>
            </w:r>
            <w:r>
              <w:rPr>
                <w:rFonts w:ascii="Times New Roman" w:eastAsia="Times New Roman" w:hAnsi="Times New Roman" w:cs="Times New Roman"/>
                <w:sz w:val="24"/>
                <w:szCs w:val="24"/>
                <w:lang w:val="ro-RO"/>
              </w:rPr>
              <w:t>/Profilaxia pre-expunere</w:t>
            </w:r>
          </w:p>
        </w:tc>
      </w:tr>
      <w:tr w:rsidR="00BB39CF" w:rsidRPr="00923128" w:rsidTr="00276904">
        <w:trPr>
          <w:trHeight w:val="300"/>
        </w:trPr>
        <w:tc>
          <w:tcPr>
            <w:tcW w:w="1365" w:type="dxa"/>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PTH</w:t>
            </w:r>
          </w:p>
        </w:tc>
        <w:tc>
          <w:tcPr>
            <w:tcW w:w="8524" w:type="dxa"/>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 care trăiesc cu HIV</w:t>
            </w:r>
          </w:p>
        </w:tc>
      </w:tr>
      <w:tr w:rsidR="00BB39CF" w:rsidRPr="00923128" w:rsidTr="00276904">
        <w:trPr>
          <w:trHeight w:val="300"/>
        </w:trPr>
        <w:tc>
          <w:tcPr>
            <w:tcW w:w="1365" w:type="dxa"/>
            <w:tcBorders>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PTMF</w:t>
            </w:r>
          </w:p>
        </w:tc>
        <w:tc>
          <w:tcPr>
            <w:tcW w:w="8524" w:type="dxa"/>
            <w:tcBorders>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transmiterii materno-fetale</w:t>
            </w:r>
          </w:p>
        </w:tc>
      </w:tr>
      <w:tr w:rsidR="00BB39CF" w:rsidRPr="00923128" w:rsidTr="00276904">
        <w:trPr>
          <w:trHeight w:val="300"/>
        </w:trPr>
        <w:tc>
          <w:tcPr>
            <w:tcW w:w="1365" w:type="dxa"/>
            <w:tcBorders>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RM</w:t>
            </w:r>
          </w:p>
        </w:tc>
        <w:tc>
          <w:tcPr>
            <w:tcW w:w="8524" w:type="dxa"/>
            <w:tcBorders>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Republica Moldova</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RMN</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Rezonanță magnetică nucleară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RMP</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Reacția de micro-precipitare</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SDMC</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Spitalul de Dermatologie și Maladii Comunicabile</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SIDA</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Sindromul imunodeficienței umane achiziționate</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SIRI</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Sindromul inflamator de recuperare a imunității</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SNC</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Sistemul nervos central</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lastRenderedPageBreak/>
              <w:t>TARV</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3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 antiretroviral</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TB</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26"/>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Tuberculoză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TC</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26"/>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Tomografie computerizată</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TMP/SMX</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26"/>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Trimethoprim (TMP) /</w:t>
            </w:r>
            <w:r>
              <w:rPr>
                <w:rFonts w:ascii="Times New Roman" w:eastAsia="Times New Roman" w:hAnsi="Times New Roman" w:cs="Times New Roman"/>
                <w:sz w:val="24"/>
                <w:szCs w:val="24"/>
                <w:lang w:val="ro-RO"/>
              </w:rPr>
              <w:t xml:space="preserve"> Sulfamethoxazol</w:t>
            </w:r>
            <w:r w:rsidRPr="00923128">
              <w:rPr>
                <w:rFonts w:ascii="Times New Roman" w:eastAsia="Times New Roman" w:hAnsi="Times New Roman" w:cs="Times New Roman"/>
                <w:sz w:val="24"/>
                <w:szCs w:val="24"/>
                <w:lang w:val="ro-RO"/>
              </w:rPr>
              <w:t xml:space="preserve"> (SMX)</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VHB</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26"/>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Virusul hepatic B</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VHC</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26"/>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Virusul hepatic C</w:t>
            </w:r>
          </w:p>
        </w:tc>
      </w:tr>
      <w:tr w:rsidR="00BB39CF" w:rsidRPr="00923128" w:rsidTr="00276904">
        <w:trPr>
          <w:trHeight w:val="300"/>
        </w:trPr>
        <w:tc>
          <w:tcPr>
            <w:tcW w:w="1365"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VHS</w:t>
            </w:r>
          </w:p>
        </w:tc>
        <w:tc>
          <w:tcPr>
            <w:tcW w:w="8524" w:type="dxa"/>
            <w:tcBorders>
              <w:top w:val="nil"/>
              <w:left w:val="nil"/>
              <w:bottom w:val="nil"/>
              <w:right w:val="nil"/>
            </w:tcBorders>
            <w:shd w:val="clear" w:color="auto" w:fill="FFFFFF"/>
          </w:tcPr>
          <w:p w:rsidR="00BB39CF" w:rsidRPr="00923128" w:rsidRDefault="00BB39CF" w:rsidP="00BB39CF">
            <w:pPr>
              <w:shd w:val="clear" w:color="auto" w:fill="FFFFFF"/>
              <w:spacing w:after="0" w:line="240" w:lineRule="auto"/>
              <w:ind w:left="326"/>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Virusul herpes simplex </w:t>
            </w:r>
          </w:p>
        </w:tc>
      </w:tr>
    </w:tbl>
    <w:p w:rsidR="00BB39CF" w:rsidRDefault="00BB39CF" w:rsidP="00BB39CF">
      <w:pPr>
        <w:pStyle w:val="1"/>
        <w:spacing w:before="0"/>
        <w:rPr>
          <w:rFonts w:ascii="Times New Roman" w:eastAsia="Times New Roman" w:hAnsi="Times New Roman" w:cs="Times New Roman"/>
          <w:b w:val="0"/>
          <w:sz w:val="28"/>
          <w:szCs w:val="28"/>
        </w:rPr>
      </w:pPr>
      <w:bookmarkStart w:id="4" w:name="_Toc83364947"/>
      <w:bookmarkStart w:id="5" w:name="_Toc83225267"/>
      <w:bookmarkStart w:id="6" w:name="_Toc83224022"/>
      <w:bookmarkStart w:id="7" w:name="_Toc83223722"/>
    </w:p>
    <w:p w:rsidR="00BB39CF" w:rsidRPr="00671BB9" w:rsidRDefault="000605BF" w:rsidP="00BB39CF">
      <w:pPr>
        <w:pStyle w:val="1"/>
        <w:spacing w:before="0"/>
        <w:rPr>
          <w:rFonts w:ascii="Times New Roman" w:eastAsia="Times New Roman" w:hAnsi="Times New Roman" w:cs="Times New Roman"/>
          <w:b w:val="0"/>
          <w:sz w:val="28"/>
          <w:szCs w:val="28"/>
        </w:rPr>
      </w:pPr>
      <w:hyperlink r:id="rId13" w:anchor="_SUMARUL_RECOMANDĂRILOR" w:history="1">
        <w:bookmarkStart w:id="8" w:name="_Toc94860986"/>
        <w:bookmarkStart w:id="9" w:name="_Toc84249151"/>
        <w:r w:rsidR="00BB39CF" w:rsidRPr="00671BB9">
          <w:rPr>
            <w:rFonts w:ascii="Times New Roman" w:eastAsia="Times New Roman" w:hAnsi="Times New Roman" w:cs="Times New Roman"/>
            <w:sz w:val="28"/>
            <w:szCs w:val="28"/>
          </w:rPr>
          <w:t>SUMARUL RECOMANDĂRILOR</w:t>
        </w:r>
        <w:bookmarkEnd w:id="4"/>
        <w:bookmarkEnd w:id="5"/>
        <w:bookmarkEnd w:id="6"/>
        <w:bookmarkEnd w:id="7"/>
        <w:bookmarkEnd w:id="8"/>
        <w:bookmarkEnd w:id="9"/>
      </w:hyperlink>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Toți pacienții sunt tratați indiferent de stadiul bolii și la orice valoare CD4.</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Inițierea TARV este recomandată cât mai curând posibil (în aceeași zi în care a fost confirmat diagnosticul HIV,  dacă pacienții sunt de acord).</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Investigațiile paraclinice obligatoriu Hemoleucograma, investigația biochimică a sângelui ((AlAT), (AsAT), creatinina, clearance-ul creatininei), screeningul la sifilis, HbsAg și anti-HCV sumar, Antigenul de Criptococcus (în caz numărul limfocitelor CD4˂100/mm3),  HLA-B*5701 (la intenția de a indica ABC),  screening clinic la TB (la necesitate  - proteina C,  LF-LAM Ag,   Radiografia cutiei toracice, Xpert MTB/RIF)</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În cazul rezultatului pozitiv la Ag Criptococcus și excluderea meningitei criptococice inițierea TARV - peste 2 săptămâni de la inițierea tratamentului preventiv anti-criptococic.</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În cazul stabilirii diagnosticului de meningită criptococică inițierea TARV - nu mai devreme de 4-6 săptămâni de la inițierea tratamentului meningitei.</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În cazul stabilirii diagnosticului TB, TARV va fi inițiat nu mai devreme de 7-14 zile de la inițierea tratamentului TB (în caz de meningită, nu mai devreme de 4 săptămâni).</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Preparatul de bază pentru inițierea TARV este DTG (</w:t>
      </w:r>
      <w:r>
        <w:rPr>
          <w:rFonts w:ascii="Times New Roman" w:hAnsi="Times New Roman"/>
          <w:bCs/>
          <w:sz w:val="24"/>
          <w:szCs w:val="24"/>
          <w:lang w:val="ro-RO"/>
        </w:rPr>
        <w:t>pentru toate</w:t>
      </w:r>
      <w:r w:rsidRPr="00923128">
        <w:rPr>
          <w:rFonts w:ascii="Times New Roman" w:hAnsi="Times New Roman"/>
          <w:bCs/>
          <w:sz w:val="24"/>
          <w:szCs w:val="24"/>
          <w:lang w:val="ro-RO"/>
        </w:rPr>
        <w:t xml:space="preserve"> categorii</w:t>
      </w:r>
      <w:r>
        <w:rPr>
          <w:rFonts w:ascii="Times New Roman" w:hAnsi="Times New Roman"/>
          <w:bCs/>
          <w:sz w:val="24"/>
          <w:szCs w:val="24"/>
          <w:lang w:val="ro-RO"/>
        </w:rPr>
        <w:t>le</w:t>
      </w:r>
      <w:r w:rsidRPr="00923128">
        <w:rPr>
          <w:rFonts w:ascii="Times New Roman" w:hAnsi="Times New Roman"/>
          <w:bCs/>
          <w:sz w:val="24"/>
          <w:szCs w:val="24"/>
          <w:lang w:val="ro-RO"/>
        </w:rPr>
        <w:t xml:space="preserve"> de  pacienți).</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eastAsia="Times New Roman" w:hAnsi="Times New Roman"/>
          <w:sz w:val="24"/>
          <w:szCs w:val="24"/>
          <w:lang w:val="ro-RO"/>
        </w:rPr>
        <w:t>În schemele de prima linie alternative este recomandată utilizarea EFV în doza 400 mg.</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În cazul în care pacientului i se administrează tratament anti-TB cu Rifampicină, doza DTG se dublează și se administrează de 2 ori/zi: DTG 50mg la fiecare 12h, sau este necesară schimbarea schemei TARV: DTG → EFV 400mg. În cazul utilizării tratamentului anti-TB cu Bedaquilin</w:t>
      </w:r>
      <w:r>
        <w:rPr>
          <w:rFonts w:ascii="Times New Roman" w:eastAsia="Times New Roman" w:hAnsi="Times New Roman"/>
          <w:sz w:val="24"/>
          <w:szCs w:val="24"/>
          <w:lang w:val="ro-RO"/>
        </w:rPr>
        <w:t>ă</w:t>
      </w:r>
      <w:r w:rsidRPr="00923128">
        <w:rPr>
          <w:rFonts w:ascii="Times New Roman" w:eastAsia="Times New Roman" w:hAnsi="Times New Roman"/>
          <w:sz w:val="24"/>
          <w:szCs w:val="24"/>
          <w:lang w:val="ro-RO"/>
        </w:rPr>
        <w:t>, este necesar de administrat schemele TARV pe bază DTG 50mg.</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TARV de linia a doua se utilizează imediat după eșecul virusologic.</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Pr>
          <w:rFonts w:ascii="Times New Roman" w:eastAsia="Times New Roman" w:hAnsi="Times New Roman"/>
          <w:sz w:val="24"/>
          <w:szCs w:val="24"/>
          <w:lang w:val="ro-RO"/>
        </w:rPr>
        <w:t>În schemele de linia II</w:t>
      </w:r>
      <w:r w:rsidRPr="00923128">
        <w:rPr>
          <w:rFonts w:ascii="Times New Roman" w:eastAsia="Times New Roman" w:hAnsi="Times New Roman"/>
          <w:sz w:val="24"/>
          <w:szCs w:val="24"/>
          <w:lang w:val="ro-RO"/>
        </w:rPr>
        <w:t xml:space="preserve">  este recomandată utilizarea DTG, dacă pacientul nu a  primit în schema precedentă.</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După eșec</w:t>
      </w:r>
      <w:r>
        <w:rPr>
          <w:rFonts w:ascii="Times New Roman" w:hAnsi="Times New Roman"/>
          <w:bCs/>
          <w:sz w:val="24"/>
          <w:szCs w:val="24"/>
          <w:lang w:val="ro-RO"/>
        </w:rPr>
        <w:t>ul</w:t>
      </w:r>
      <w:r w:rsidRPr="00923128">
        <w:rPr>
          <w:rFonts w:ascii="Times New Roman" w:hAnsi="Times New Roman"/>
          <w:bCs/>
          <w:sz w:val="24"/>
          <w:szCs w:val="24"/>
          <w:lang w:val="ro-RO"/>
        </w:rPr>
        <w:t xml:space="preserve"> la </w:t>
      </w:r>
      <w:r>
        <w:rPr>
          <w:rFonts w:ascii="Times New Roman" w:hAnsi="Times New Roman"/>
          <w:bCs/>
          <w:sz w:val="24"/>
          <w:szCs w:val="24"/>
          <w:lang w:val="ro-RO"/>
        </w:rPr>
        <w:t xml:space="preserve">schemele de linia </w:t>
      </w:r>
      <w:r w:rsidRPr="000C521D">
        <w:rPr>
          <w:rFonts w:ascii="Times New Roman" w:hAnsi="Times New Roman"/>
          <w:bCs/>
          <w:sz w:val="24"/>
          <w:szCs w:val="24"/>
          <w:lang w:val="ro-RO"/>
        </w:rPr>
        <w:t>II,</w:t>
      </w:r>
      <w:r w:rsidRPr="00923128">
        <w:rPr>
          <w:rFonts w:ascii="Times New Roman" w:hAnsi="Times New Roman"/>
          <w:bCs/>
          <w:sz w:val="24"/>
          <w:szCs w:val="24"/>
          <w:lang w:val="ro-RO"/>
        </w:rPr>
        <w:t xml:space="preserve"> se recomandă utilizarea IP bustați.</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hAnsi="Times New Roman"/>
          <w:bCs/>
          <w:sz w:val="24"/>
          <w:szCs w:val="24"/>
          <w:lang w:val="ro-RO"/>
        </w:rPr>
      </w:pPr>
      <w:r w:rsidRPr="00923128">
        <w:rPr>
          <w:rFonts w:ascii="Times New Roman" w:hAnsi="Times New Roman"/>
          <w:bCs/>
          <w:sz w:val="24"/>
          <w:szCs w:val="24"/>
          <w:lang w:val="ro-RO"/>
        </w:rPr>
        <w:t>În schemele de linia a doua IP se recomandă utilizarea LPV/r (ATV/r), iar, în cazul imposibilității utilizării acestuia, ca alternativă se va utiliza DRV/r.</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hAnsi="Times New Roman"/>
          <w:bCs/>
          <w:sz w:val="24"/>
          <w:szCs w:val="24"/>
          <w:lang w:val="ro-RO"/>
        </w:rPr>
        <w:t xml:space="preserve">Utilizarea LPV/r cu schemele de tratament antituberculos care conțin </w:t>
      </w:r>
      <w:r>
        <w:rPr>
          <w:rFonts w:ascii="Times New Roman" w:hAnsi="Times New Roman"/>
          <w:bCs/>
          <w:sz w:val="24"/>
          <w:szCs w:val="24"/>
          <w:lang w:val="ro-RO"/>
        </w:rPr>
        <w:t>Rifampicină</w:t>
      </w:r>
      <w:r w:rsidRPr="00923128">
        <w:rPr>
          <w:rFonts w:ascii="Times New Roman" w:hAnsi="Times New Roman"/>
          <w:bCs/>
          <w:sz w:val="24"/>
          <w:szCs w:val="24"/>
          <w:lang w:val="ro-RO"/>
        </w:rPr>
        <w:t xml:space="preserve"> vor</w:t>
      </w:r>
      <w:r w:rsidRPr="00923128">
        <w:rPr>
          <w:rFonts w:ascii="Times New Roman" w:eastAsia="Times New Roman" w:hAnsi="Times New Roman"/>
          <w:sz w:val="24"/>
          <w:szCs w:val="24"/>
          <w:lang w:val="ro-RO"/>
        </w:rPr>
        <w:t xml:space="preserve"> necesita ajustarea dozei. Utilizarea ATV/r și DRV/r nu este recomandată în combinație cu Rifampicină;</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Eșecul virusologic - ARN HIV &gt; 1000 copii/ml bazată pe două testări consecutive a ARN HIV în 3 luni, cu suport pentru aderența la TARV.</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Sindromul de reconstrucție inflamatorie imună (SIRI) - agravarea paradoxală a stării clinice după inițierea TARV (la 1/3 pacienți cu nivelul CD4 foarte jos - &lt;100 celule/mm³) și apare ca rezultat al reconstruirii imunității datorită administrării TARV.</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hanging="357"/>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Schemele de linia a treia se vor utiliza INTI care nu au fost administrați anterior.</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hanging="357"/>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În cazul pacienților experimentați cu IP, doza recomandată a DRV/r trebuie sa fie – 600 mg/100mg, de două ori/zi.</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 xml:space="preserve">Monitorizarea </w:t>
      </w:r>
      <w:r w:rsidRPr="00923128">
        <w:rPr>
          <w:rFonts w:ascii="Times New Roman" w:eastAsia="Times New Roman" w:hAnsi="Times New Roman"/>
          <w:bCs/>
          <w:sz w:val="24"/>
          <w:szCs w:val="24"/>
          <w:lang w:val="ro-RO"/>
        </w:rPr>
        <w:t>încărcăturii virale</w:t>
      </w:r>
      <w:r w:rsidRPr="00923128">
        <w:rPr>
          <w:rFonts w:ascii="Times New Roman" w:eastAsia="Times New Roman" w:hAnsi="Times New Roman"/>
          <w:sz w:val="24"/>
          <w:szCs w:val="24"/>
          <w:lang w:val="ro-RO"/>
        </w:rPr>
        <w:t xml:space="preserve"> cea mai eficientă metoda de monitorizarea tratamentului, se efectuează - la prima vizită a pacientului/inițierea TARV, după 6 luni de la inițiere, reinițiere sau modificarea schemei, la fiecare 12 luni.</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 xml:space="preserve">Testarea la </w:t>
      </w:r>
      <w:r w:rsidRPr="00923128">
        <w:rPr>
          <w:rFonts w:ascii="Times New Roman" w:eastAsia="Times New Roman" w:hAnsi="Times New Roman"/>
          <w:bCs/>
          <w:sz w:val="24"/>
          <w:szCs w:val="24"/>
          <w:lang w:val="ro-RO"/>
        </w:rPr>
        <w:t>CD4</w:t>
      </w:r>
      <w:r w:rsidRPr="00923128">
        <w:rPr>
          <w:rFonts w:ascii="Times New Roman" w:eastAsia="Times New Roman" w:hAnsi="Times New Roman"/>
          <w:sz w:val="24"/>
          <w:szCs w:val="24"/>
          <w:lang w:val="ro-RO"/>
        </w:rPr>
        <w:t xml:space="preserve"> de rutină poate fi oprită după ce pacientul devine stabil în TARV.</w:t>
      </w:r>
    </w:p>
    <w:p w:rsidR="00BB39CF" w:rsidRPr="00923128" w:rsidRDefault="00BB39CF" w:rsidP="002E67AE">
      <w:pPr>
        <w:pStyle w:val="a7"/>
        <w:widowControl w:val="0"/>
        <w:numPr>
          <w:ilvl w:val="0"/>
          <w:numId w:val="83"/>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Pacient stabil în TARV</w:t>
      </w:r>
    </w:p>
    <w:p w:rsidR="00BB39CF" w:rsidRPr="00923128" w:rsidRDefault="00BB39CF" w:rsidP="002E67AE">
      <w:pPr>
        <w:numPr>
          <w:ilvl w:val="0"/>
          <w:numId w:val="53"/>
        </w:numPr>
        <w:spacing w:after="0" w:line="240" w:lineRule="auto"/>
        <w:ind w:left="-142" w:right="-284"/>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administrarea TARV timp de cel puțin 6 luni;</w:t>
      </w:r>
    </w:p>
    <w:p w:rsidR="00BB39CF" w:rsidRPr="00923128" w:rsidRDefault="00BB39CF" w:rsidP="002E67AE">
      <w:pPr>
        <w:numPr>
          <w:ilvl w:val="0"/>
          <w:numId w:val="53"/>
        </w:numPr>
        <w:spacing w:after="0" w:line="240" w:lineRule="auto"/>
        <w:ind w:left="-142" w:right="-284"/>
        <w:rPr>
          <w:rFonts w:ascii="Times New Roman" w:eastAsia="Times New Roman" w:hAnsi="Times New Roman"/>
          <w:sz w:val="24"/>
          <w:szCs w:val="24"/>
          <w:lang w:val="ro-RO"/>
        </w:rPr>
      </w:pPr>
      <w:r w:rsidRPr="00923128">
        <w:rPr>
          <w:rFonts w:ascii="Times New Roman" w:eastAsia="Times New Roman" w:hAnsi="Times New Roman"/>
          <w:sz w:val="24"/>
          <w:szCs w:val="24"/>
          <w:lang w:val="ro-RO"/>
        </w:rPr>
        <w:lastRenderedPageBreak/>
        <w:t>absența maladiilor acute la moment (nu includ comorbiditățile cronice ținute sub control);</w:t>
      </w:r>
    </w:p>
    <w:p w:rsidR="00BB39CF" w:rsidRPr="00923128" w:rsidRDefault="00BB39CF" w:rsidP="002E67AE">
      <w:pPr>
        <w:numPr>
          <w:ilvl w:val="0"/>
          <w:numId w:val="53"/>
        </w:numPr>
        <w:spacing w:after="0" w:line="240" w:lineRule="auto"/>
        <w:ind w:left="-142" w:right="-284"/>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aderența la tratament pe tot parcursul vieții;</w:t>
      </w:r>
    </w:p>
    <w:p w:rsidR="00BB39CF" w:rsidRPr="00923128" w:rsidRDefault="00BB39CF" w:rsidP="002E67AE">
      <w:pPr>
        <w:numPr>
          <w:ilvl w:val="0"/>
          <w:numId w:val="53"/>
        </w:numPr>
        <w:spacing w:after="0" w:line="240" w:lineRule="auto"/>
        <w:ind w:left="-142" w:right="-284"/>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obținerea a cel puțin un rezultat ARN HIV &lt;40 copii/ml, numărul CD4 &gt;200 celule/mm3, absența simptomelor în ultimele 6 luni.</w:t>
      </w:r>
    </w:p>
    <w:p w:rsidR="00BB39CF" w:rsidRPr="00923128" w:rsidRDefault="00BB39CF" w:rsidP="002E67AE">
      <w:pPr>
        <w:spacing w:after="0" w:line="240" w:lineRule="auto"/>
        <w:ind w:left="-142" w:right="-284"/>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 xml:space="preserve">      21. Schemele recomandate pentru pro</w:t>
      </w:r>
      <w:r>
        <w:rPr>
          <w:rFonts w:ascii="Times New Roman" w:eastAsia="Times New Roman" w:hAnsi="Times New Roman"/>
          <w:sz w:val="24"/>
          <w:szCs w:val="24"/>
          <w:lang w:val="ro-RO"/>
        </w:rPr>
        <w:t xml:space="preserve">filaxia Pneumoniei cu </w:t>
      </w:r>
      <w:r w:rsidRPr="000C521D">
        <w:rPr>
          <w:rFonts w:ascii="Times New Roman" w:eastAsia="Times New Roman" w:hAnsi="Times New Roman"/>
          <w:i/>
          <w:sz w:val="24"/>
          <w:szCs w:val="24"/>
          <w:lang w:val="ro-RO"/>
        </w:rPr>
        <w:t>Pneumocystis jiroveci</w:t>
      </w:r>
      <w:r>
        <w:rPr>
          <w:rFonts w:ascii="Times New Roman" w:eastAsia="Times New Roman" w:hAnsi="Times New Roman"/>
          <w:i/>
          <w:sz w:val="24"/>
          <w:szCs w:val="24"/>
          <w:lang w:val="ro-RO"/>
        </w:rPr>
        <w:t>i</w:t>
      </w:r>
      <w:r w:rsidRPr="00923128">
        <w:rPr>
          <w:rFonts w:ascii="Times New Roman" w:eastAsia="Times New Roman" w:hAnsi="Times New Roman"/>
          <w:sz w:val="24"/>
          <w:szCs w:val="24"/>
          <w:lang w:val="ro-RO"/>
        </w:rPr>
        <w:t xml:space="preserve"> și Toxoplazmoză cerebrală cu Sulfamethoxazol+Trimethoprim</w:t>
      </w:r>
    </w:p>
    <w:p w:rsidR="00BB39CF" w:rsidRPr="00923128" w:rsidRDefault="00BB39CF" w:rsidP="002E67AE">
      <w:pPr>
        <w:pStyle w:val="a7"/>
        <w:widowControl w:val="0"/>
        <w:numPr>
          <w:ilvl w:val="0"/>
          <w:numId w:val="84"/>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1 comprimat (400/80 mg) per os, o dată/zi;</w:t>
      </w:r>
    </w:p>
    <w:p w:rsidR="00BB39CF" w:rsidRPr="00923128" w:rsidRDefault="00BB39CF" w:rsidP="002E67AE">
      <w:pPr>
        <w:pStyle w:val="a7"/>
        <w:widowControl w:val="0"/>
        <w:numPr>
          <w:ilvl w:val="0"/>
          <w:numId w:val="84"/>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1 comprimat (800/160 mg) sau 2 pastile (400/80 mg) per os, 3 ori pe săptămână (ex: luni, miercuri, vineri);</w:t>
      </w:r>
    </w:p>
    <w:p w:rsidR="00BB39CF" w:rsidRPr="00923128" w:rsidRDefault="00BB39CF" w:rsidP="002E67AE">
      <w:pPr>
        <w:pStyle w:val="a7"/>
        <w:widowControl w:val="0"/>
        <w:numPr>
          <w:ilvl w:val="0"/>
          <w:numId w:val="84"/>
        </w:numPr>
        <w:autoSpaceDE w:val="0"/>
        <w:autoSpaceDN w:val="0"/>
        <w:adjustRightInd w:val="0"/>
        <w:spacing w:after="0" w:line="240" w:lineRule="auto"/>
        <w:ind w:left="-142" w:right="-284"/>
        <w:contextualSpacing/>
        <w:jc w:val="both"/>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1 comprimat (800/160 mg) per os, o dată/zi.</w:t>
      </w:r>
    </w:p>
    <w:p w:rsidR="00BB39CF" w:rsidRPr="00923128" w:rsidRDefault="00BB39CF" w:rsidP="002E67AE">
      <w:pPr>
        <w:pStyle w:val="a7"/>
        <w:numPr>
          <w:ilvl w:val="0"/>
          <w:numId w:val="83"/>
        </w:numPr>
        <w:spacing w:after="160" w:line="240" w:lineRule="auto"/>
        <w:ind w:left="-142" w:right="-284" w:hanging="357"/>
        <w:contextualSpacing/>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Terapia preventivă cu</w:t>
      </w:r>
      <w:r>
        <w:rPr>
          <w:rFonts w:ascii="Times New Roman" w:eastAsia="Times New Roman" w:hAnsi="Times New Roman"/>
          <w:sz w:val="24"/>
          <w:szCs w:val="24"/>
          <w:lang w:val="ro-RO"/>
        </w:rPr>
        <w:t xml:space="preserve"> Isoniazidă</w:t>
      </w:r>
      <w:r w:rsidRPr="00923128">
        <w:rPr>
          <w:rFonts w:ascii="Times New Roman" w:eastAsia="Times New Roman" w:hAnsi="Times New Roman"/>
          <w:sz w:val="24"/>
          <w:szCs w:val="24"/>
          <w:lang w:val="ro-RO"/>
        </w:rPr>
        <w:t>, pe durata a cel puțin 6 luni, este indicată persoanelor care trăiesc cu HIV, indiferent de gradul lor de imunodeficienţă.</w:t>
      </w:r>
    </w:p>
    <w:p w:rsidR="00BB39CF" w:rsidRPr="00923128" w:rsidRDefault="00BB39CF" w:rsidP="002E67AE">
      <w:pPr>
        <w:pStyle w:val="a7"/>
        <w:numPr>
          <w:ilvl w:val="0"/>
          <w:numId w:val="83"/>
        </w:numPr>
        <w:spacing w:after="160" w:line="240" w:lineRule="auto"/>
        <w:ind w:left="-142" w:right="-284" w:hanging="357"/>
        <w:contextualSpacing/>
        <w:rPr>
          <w:rFonts w:ascii="Times New Roman" w:eastAsia="Times New Roman" w:hAnsi="Times New Roman"/>
          <w:sz w:val="24"/>
          <w:szCs w:val="24"/>
          <w:lang w:val="ro-RO"/>
        </w:rPr>
      </w:pPr>
      <w:r w:rsidRPr="00923128">
        <w:rPr>
          <w:rFonts w:ascii="Times New Roman" w:eastAsia="Times New Roman" w:hAnsi="Times New Roman"/>
          <w:sz w:val="24"/>
          <w:szCs w:val="24"/>
          <w:lang w:val="ro-RO"/>
        </w:rPr>
        <w:t>Rifapentină 900 mg și Isoniazidă 900 mg, săptămânal, timp de 3 luni, pot fi oferite, ca o alternativă la 6 luni de monoterapie cu Isoniazidum, ca tratament preventiv</w:t>
      </w:r>
      <w:r>
        <w:rPr>
          <w:rFonts w:ascii="Times New Roman" w:eastAsia="Times New Roman" w:hAnsi="Times New Roman"/>
          <w:sz w:val="24"/>
          <w:szCs w:val="24"/>
          <w:lang w:val="ro-RO"/>
        </w:rPr>
        <w:t xml:space="preserve"> </w:t>
      </w:r>
      <w:r w:rsidRPr="00923128">
        <w:rPr>
          <w:rFonts w:ascii="Times New Roman" w:eastAsia="Times New Roman" w:hAnsi="Times New Roman"/>
          <w:sz w:val="24"/>
          <w:szCs w:val="24"/>
          <w:lang w:val="ro-RO"/>
        </w:rPr>
        <w:t>atât pentru adulți, cât și pentru copii.</w:t>
      </w:r>
    </w:p>
    <w:p w:rsidR="00BB39CF" w:rsidRPr="00923128" w:rsidRDefault="00BB39CF" w:rsidP="002E67AE">
      <w:pPr>
        <w:pStyle w:val="a7"/>
        <w:numPr>
          <w:ilvl w:val="0"/>
          <w:numId w:val="83"/>
        </w:numPr>
        <w:shd w:val="clear" w:color="auto" w:fill="FFFFFF"/>
        <w:spacing w:after="0" w:line="240" w:lineRule="auto"/>
        <w:ind w:left="-142" w:right="-284" w:hanging="357"/>
        <w:contextualSpacing/>
        <w:rPr>
          <w:rFonts w:ascii="Times New Roman" w:hAnsi="Times New Roman"/>
          <w:szCs w:val="24"/>
          <w:lang w:val="ro-RO"/>
        </w:rPr>
      </w:pPr>
      <w:r w:rsidRPr="00923128">
        <w:rPr>
          <w:rFonts w:ascii="Times New Roman" w:eastAsia="Times New Roman" w:hAnsi="Times New Roman"/>
          <w:sz w:val="24"/>
          <w:szCs w:val="24"/>
          <w:lang w:val="ro-RO"/>
        </w:rPr>
        <w:t>Profilaxia mening</w:t>
      </w:r>
      <w:r>
        <w:rPr>
          <w:rFonts w:ascii="Times New Roman" w:eastAsia="Times New Roman" w:hAnsi="Times New Roman"/>
          <w:sz w:val="24"/>
          <w:szCs w:val="24"/>
          <w:lang w:val="ro-RO"/>
        </w:rPr>
        <w:t xml:space="preserve">itei criptococice cu Fluconazol </w:t>
      </w:r>
      <w:r w:rsidRPr="00923128">
        <w:rPr>
          <w:rFonts w:ascii="Times New Roman" w:eastAsia="Times New Roman" w:hAnsi="Times New Roman"/>
          <w:sz w:val="24"/>
          <w:szCs w:val="24"/>
          <w:lang w:val="ro-RO"/>
        </w:rPr>
        <w:t>se recomandă la toți pacienții cu CD4 &lt;100 celule/mm3 și cu rezultat pozitiv la antigenul criptococic.</w:t>
      </w:r>
    </w:p>
    <w:p w:rsidR="00BB39CF" w:rsidRDefault="00BB39CF" w:rsidP="002E67AE">
      <w:pPr>
        <w:pStyle w:val="1"/>
        <w:spacing w:before="0"/>
        <w:ind w:left="-142" w:right="-284"/>
        <w:rPr>
          <w:rFonts w:ascii="Times New Roman" w:eastAsia="Times New Roman" w:hAnsi="Times New Roman" w:cs="Times New Roman"/>
          <w:b w:val="0"/>
        </w:rPr>
      </w:pPr>
      <w:bookmarkStart w:id="10" w:name="_Toc94860987"/>
    </w:p>
    <w:p w:rsidR="00BB39CF" w:rsidRPr="00671BB9" w:rsidRDefault="00BB39CF" w:rsidP="002E67AE">
      <w:pPr>
        <w:pStyle w:val="1"/>
        <w:spacing w:before="0"/>
        <w:ind w:left="-142" w:right="-284"/>
        <w:rPr>
          <w:rFonts w:ascii="Times New Roman" w:eastAsia="Times New Roman" w:hAnsi="Times New Roman" w:cs="Times New Roman"/>
          <w:sz w:val="28"/>
          <w:szCs w:val="28"/>
        </w:rPr>
      </w:pPr>
      <w:r w:rsidRPr="00671BB9">
        <w:rPr>
          <w:rFonts w:ascii="Times New Roman" w:eastAsia="Times New Roman" w:hAnsi="Times New Roman" w:cs="Times New Roman"/>
          <w:sz w:val="28"/>
          <w:szCs w:val="28"/>
        </w:rPr>
        <w:t>PREFAŢĂ</w:t>
      </w:r>
      <w:bookmarkEnd w:id="10"/>
    </w:p>
    <w:p w:rsidR="00BB39CF" w:rsidRPr="00671BB9" w:rsidRDefault="00BB39CF" w:rsidP="002E67AE">
      <w:pPr>
        <w:spacing w:after="0"/>
        <w:ind w:left="-142" w:right="-284" w:firstLine="566"/>
        <w:jc w:val="both"/>
        <w:rPr>
          <w:rFonts w:ascii="Times New Roman" w:eastAsia="Times New Roman" w:hAnsi="Times New Roman" w:cs="Times New Roman"/>
          <w:sz w:val="24"/>
          <w:szCs w:val="24"/>
          <w:lang w:val="ro-RO"/>
        </w:rPr>
      </w:pPr>
      <w:r w:rsidRPr="00671BB9">
        <w:rPr>
          <w:rFonts w:ascii="Times New Roman" w:eastAsia="Times New Roman" w:hAnsi="Times New Roman" w:cs="Times New Roman"/>
          <w:sz w:val="24"/>
          <w:szCs w:val="24"/>
          <w:lang w:val="ro-RO"/>
        </w:rPr>
        <w:t xml:space="preserve">Protocolul clinic național „Infecția cu HIV la adult și adolescent” este elaborat și revizuit în baza ultimelor recomandări ale OMS: </w:t>
      </w:r>
      <w:r w:rsidRPr="00671BB9">
        <w:rPr>
          <w:rFonts w:ascii="Times New Roman" w:eastAsia="Times New Roman" w:hAnsi="Times New Roman" w:cs="Times New Roman"/>
          <w:i/>
          <w:sz w:val="24"/>
          <w:szCs w:val="24"/>
          <w:lang w:val="ro-RO"/>
        </w:rPr>
        <w:t>WHO consolidated guidelines on HIV prevention, testing, treatment, service delivery and monitoring: recommendations for a public health approach</w:t>
      </w:r>
      <w:r w:rsidRPr="00671BB9">
        <w:rPr>
          <w:rFonts w:ascii="Times New Roman" w:eastAsia="Times New Roman" w:hAnsi="Times New Roman" w:cs="Times New Roman"/>
          <w:sz w:val="24"/>
          <w:szCs w:val="24"/>
          <w:lang w:val="ro-RO"/>
        </w:rPr>
        <w:t xml:space="preserve">, July 2021 - </w:t>
      </w:r>
      <w:hyperlink r:id="rId14">
        <w:r w:rsidRPr="00671BB9">
          <w:rPr>
            <w:rFonts w:ascii="Times New Roman" w:eastAsia="Times New Roman" w:hAnsi="Times New Roman" w:cs="Times New Roman"/>
            <w:sz w:val="24"/>
            <w:szCs w:val="24"/>
            <w:u w:val="single"/>
            <w:lang w:val="ro-RO"/>
          </w:rPr>
          <w:t>https://www.who.int/publications/i/item/9789240031593</w:t>
        </w:r>
      </w:hyperlink>
      <w:r w:rsidRPr="00671BB9">
        <w:rPr>
          <w:rFonts w:ascii="Times New Roman" w:eastAsia="Times New Roman" w:hAnsi="Times New Roman" w:cs="Times New Roman"/>
          <w:sz w:val="24"/>
          <w:szCs w:val="24"/>
          <w:lang w:val="ro-RO"/>
        </w:rPr>
        <w:t xml:space="preserve">, care se axează pe principiile medicinei bazate pe dovezi. </w:t>
      </w:r>
    </w:p>
    <w:p w:rsidR="00BB39CF" w:rsidRPr="00671BB9" w:rsidRDefault="00BB39CF" w:rsidP="002E67AE">
      <w:pPr>
        <w:spacing w:after="0"/>
        <w:ind w:left="-142" w:right="-284" w:firstLine="566"/>
        <w:jc w:val="both"/>
        <w:rPr>
          <w:rFonts w:ascii="Times New Roman" w:eastAsia="Times New Roman" w:hAnsi="Times New Roman" w:cs="Times New Roman"/>
          <w:sz w:val="24"/>
          <w:szCs w:val="24"/>
          <w:lang w:val="ro-RO"/>
        </w:rPr>
      </w:pPr>
      <w:r w:rsidRPr="00671BB9">
        <w:rPr>
          <w:rFonts w:ascii="Times New Roman" w:eastAsia="Times New Roman" w:hAnsi="Times New Roman" w:cs="Times New Roman"/>
          <w:sz w:val="24"/>
          <w:szCs w:val="24"/>
          <w:lang w:val="ro-RO"/>
        </w:rPr>
        <w:t>Protocolul clinic național „Infecţia cu HIV la adult și adolescent” se adresează, în primul rând, medicilor infecționiști, medicilor de familie, dar și tuturor specialiștilor disciplinelor conexe: ftiziatri, neurologi, oncologi, implicați direct în acordarea serviciilor medicale PTH.</w:t>
      </w:r>
    </w:p>
    <w:p w:rsidR="00BB39CF" w:rsidRPr="00671BB9" w:rsidRDefault="00BB39CF" w:rsidP="002E67AE">
      <w:pPr>
        <w:spacing w:after="0"/>
        <w:ind w:left="-142" w:right="-284" w:firstLine="566"/>
        <w:jc w:val="both"/>
        <w:rPr>
          <w:rFonts w:ascii="Times New Roman" w:eastAsia="Times New Roman" w:hAnsi="Times New Roman" w:cs="Times New Roman"/>
          <w:sz w:val="24"/>
          <w:szCs w:val="24"/>
          <w:lang w:val="ro-RO"/>
        </w:rPr>
      </w:pPr>
      <w:r w:rsidRPr="00671BB9">
        <w:rPr>
          <w:rFonts w:ascii="Times New Roman" w:eastAsia="Times New Roman" w:hAnsi="Times New Roman" w:cs="Times New Roman"/>
          <w:sz w:val="24"/>
          <w:szCs w:val="24"/>
          <w:lang w:val="ro-RO"/>
        </w:rPr>
        <w:t>Îmbunătățirea calității asistenței medicale acordată PTH se află permanent în obiectivul Ministerului Sănătății al Republicii Moldova.</w:t>
      </w:r>
    </w:p>
    <w:p w:rsidR="00BB39CF" w:rsidRPr="00671BB9" w:rsidRDefault="00BB39CF" w:rsidP="002E67AE">
      <w:pPr>
        <w:spacing w:after="0"/>
        <w:ind w:left="-142" w:right="-284" w:firstLine="566"/>
        <w:jc w:val="both"/>
        <w:rPr>
          <w:rFonts w:ascii="Times New Roman" w:eastAsia="Times New Roman" w:hAnsi="Times New Roman" w:cs="Times New Roman"/>
          <w:sz w:val="24"/>
          <w:szCs w:val="24"/>
          <w:lang w:val="ro-RO"/>
        </w:rPr>
      </w:pPr>
      <w:r w:rsidRPr="00671BB9">
        <w:rPr>
          <w:rFonts w:ascii="Times New Roman" w:eastAsia="Times New Roman" w:hAnsi="Times New Roman" w:cs="Times New Roman"/>
          <w:sz w:val="24"/>
          <w:szCs w:val="24"/>
          <w:lang w:val="ro-RO"/>
        </w:rPr>
        <w:t>Protocolul clinic național „Infecția cu HIV la adult și adolescent” a fost elaborat și revizuit, conform Metodologiei privind elaborarea, aprobarea și implementarea PCN în RM, aprobată prin ordinul Ministerului Sănătății, Muncii și Protecției Sociale nr. 1540 din 27 decembrie 2018, de un grup de specialiști în domeniu, discutat public cu toți partenerii naționali și internaționali implicați în controlul infecției HIV/SIDA și ITS, inclusiv sectorul civil și agențiile internaționale prezente în sectorul de sănătate.</w:t>
      </w:r>
    </w:p>
    <w:p w:rsidR="00BB39CF" w:rsidRPr="00671BB9" w:rsidRDefault="00BB39CF" w:rsidP="002E67AE">
      <w:pPr>
        <w:spacing w:after="0"/>
        <w:ind w:left="-142" w:right="-284" w:firstLine="566"/>
        <w:jc w:val="both"/>
        <w:rPr>
          <w:rFonts w:ascii="Times New Roman" w:eastAsia="Times New Roman" w:hAnsi="Times New Roman" w:cs="Times New Roman"/>
          <w:sz w:val="24"/>
          <w:szCs w:val="24"/>
          <w:lang w:val="ro-RO"/>
        </w:rPr>
      </w:pPr>
      <w:r w:rsidRPr="00671BB9">
        <w:rPr>
          <w:rFonts w:ascii="Times New Roman" w:eastAsia="Times New Roman" w:hAnsi="Times New Roman" w:cs="Times New Roman"/>
          <w:sz w:val="24"/>
          <w:szCs w:val="24"/>
          <w:lang w:val="ro-RO"/>
        </w:rPr>
        <w:t xml:space="preserve">Protocolul clinic național „Infecția cu HIV la adult și adolescent” a fost elaborat cu suportul financiar al Fondului Global pentru combaterea SIDA, TB și Malariei, în cadrul Grantului HIV, și cu asistența tehnică a experților internaționali și a biroului de țară a OMS și UNAIDS. </w:t>
      </w:r>
    </w:p>
    <w:p w:rsidR="00BB39CF" w:rsidRPr="00923128" w:rsidRDefault="00BB39CF" w:rsidP="002E67AE">
      <w:pPr>
        <w:spacing w:after="0" w:line="360" w:lineRule="auto"/>
        <w:ind w:left="-142" w:right="-284"/>
        <w:rPr>
          <w:rFonts w:ascii="Times New Roman" w:eastAsia="Times New Roman" w:hAnsi="Times New Roman" w:cs="Times New Roman"/>
          <w:sz w:val="26"/>
          <w:szCs w:val="26"/>
          <w:shd w:val="clear" w:color="auto" w:fill="D9EAD3"/>
          <w:lang w:val="ro-RO"/>
        </w:rPr>
      </w:pPr>
    </w:p>
    <w:p w:rsidR="00BB39CF" w:rsidRPr="00923128" w:rsidRDefault="00BB39CF" w:rsidP="00BB39CF">
      <w:pPr>
        <w:spacing w:after="0"/>
        <w:rPr>
          <w:rFonts w:ascii="Times New Roman" w:eastAsia="Times New Roman" w:hAnsi="Times New Roman" w:cs="Times New Roman"/>
          <w:sz w:val="26"/>
          <w:szCs w:val="26"/>
          <w:shd w:val="clear" w:color="auto" w:fill="D9EAD3"/>
          <w:lang w:val="ro-RO"/>
        </w:rPr>
      </w:pPr>
    </w:p>
    <w:p w:rsidR="00BB39CF" w:rsidRDefault="00BB39CF" w:rsidP="00BB39CF">
      <w:pPr>
        <w:spacing w:after="0"/>
        <w:rPr>
          <w:rFonts w:ascii="Times New Roman" w:eastAsia="Times New Roman" w:hAnsi="Times New Roman" w:cs="Times New Roman"/>
          <w:sz w:val="26"/>
          <w:szCs w:val="26"/>
          <w:shd w:val="clear" w:color="auto" w:fill="D9EAD3"/>
          <w:lang w:val="ro-RO"/>
        </w:rPr>
      </w:pPr>
    </w:p>
    <w:p w:rsidR="001366B6" w:rsidRPr="00923128" w:rsidRDefault="001366B6" w:rsidP="00BB39CF">
      <w:pPr>
        <w:spacing w:after="0"/>
        <w:rPr>
          <w:rFonts w:ascii="Times New Roman" w:eastAsia="Times New Roman" w:hAnsi="Times New Roman" w:cs="Times New Roman"/>
          <w:sz w:val="26"/>
          <w:szCs w:val="26"/>
          <w:shd w:val="clear" w:color="auto" w:fill="D9EAD3"/>
          <w:lang w:val="ro-RO"/>
        </w:rPr>
      </w:pPr>
    </w:p>
    <w:p w:rsidR="00BB39CF" w:rsidRDefault="00BB39CF" w:rsidP="00BB39CF">
      <w:pPr>
        <w:spacing w:after="0"/>
        <w:rPr>
          <w:rFonts w:ascii="Times New Roman" w:eastAsia="Times New Roman" w:hAnsi="Times New Roman" w:cs="Times New Roman"/>
          <w:sz w:val="26"/>
          <w:szCs w:val="26"/>
          <w:shd w:val="clear" w:color="auto" w:fill="D9EAD3"/>
          <w:lang w:val="ro-RO"/>
        </w:rPr>
      </w:pPr>
    </w:p>
    <w:p w:rsidR="00BB39CF" w:rsidRPr="00923128" w:rsidRDefault="00BB39CF" w:rsidP="00BB39CF">
      <w:pPr>
        <w:spacing w:after="0"/>
        <w:rPr>
          <w:rFonts w:ascii="Times New Roman" w:eastAsia="Times New Roman" w:hAnsi="Times New Roman" w:cs="Times New Roman"/>
          <w:sz w:val="26"/>
          <w:szCs w:val="26"/>
          <w:shd w:val="clear" w:color="auto" w:fill="D9EAD3"/>
          <w:lang w:val="ro-RO"/>
        </w:rPr>
      </w:pPr>
    </w:p>
    <w:p w:rsidR="00BB39CF" w:rsidRPr="00923128" w:rsidRDefault="00BB39CF" w:rsidP="00BB39CF">
      <w:pPr>
        <w:spacing w:after="0"/>
        <w:rPr>
          <w:rFonts w:ascii="Times New Roman" w:eastAsia="Times New Roman" w:hAnsi="Times New Roman" w:cs="Times New Roman"/>
          <w:sz w:val="26"/>
          <w:szCs w:val="26"/>
          <w:shd w:val="clear" w:color="auto" w:fill="D9EAD3"/>
          <w:lang w:val="ro-RO"/>
        </w:rPr>
      </w:pPr>
    </w:p>
    <w:p w:rsidR="00BB39CF" w:rsidRPr="00923128" w:rsidRDefault="00BB39CF" w:rsidP="00BB39CF">
      <w:pPr>
        <w:pStyle w:val="1"/>
        <w:rPr>
          <w:rFonts w:ascii="Times New Roman" w:eastAsia="Times New Roman" w:hAnsi="Times New Roman" w:cs="Times New Roman"/>
        </w:rPr>
      </w:pPr>
      <w:bookmarkStart w:id="11" w:name="_Toc94860988"/>
      <w:r w:rsidRPr="00923128">
        <w:rPr>
          <w:rFonts w:ascii="Times New Roman" w:eastAsia="Times New Roman" w:hAnsi="Times New Roman" w:cs="Times New Roman"/>
        </w:rPr>
        <w:lastRenderedPageBreak/>
        <w:t>A. PARTEA INTRODUCTIVĂ</w:t>
      </w:r>
      <w:bookmarkEnd w:id="11"/>
    </w:p>
    <w:p w:rsidR="00BB39CF" w:rsidRPr="00923128" w:rsidRDefault="00BB39CF" w:rsidP="00BB39CF">
      <w:pPr>
        <w:pStyle w:val="2"/>
      </w:pPr>
      <w:bookmarkStart w:id="12" w:name="_Toc94860989"/>
      <w:r w:rsidRPr="00923128">
        <w:t>A.1. Diagnosticul: Infecția cu HIV</w:t>
      </w:r>
      <w:bookmarkEnd w:id="12"/>
    </w:p>
    <w:p w:rsidR="00BB39CF" w:rsidRPr="00923128" w:rsidRDefault="00BB39CF" w:rsidP="00BB39CF">
      <w:pPr>
        <w:spacing w:after="0"/>
        <w:ind w:right="141"/>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Exemple de diagnostic clinic:</w:t>
      </w:r>
    </w:p>
    <w:p w:rsidR="00BB39CF" w:rsidRPr="00923128" w:rsidRDefault="00BB39CF" w:rsidP="00BB39CF">
      <w:pPr>
        <w:numPr>
          <w:ilvl w:val="0"/>
          <w:numId w:val="74"/>
        </w:numPr>
        <w:spacing w:after="0"/>
        <w:ind w:right="141"/>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Infecția cu HIV asimptomatică, stadiul A1. </w:t>
      </w:r>
    </w:p>
    <w:p w:rsidR="00BB39CF" w:rsidRPr="00923128" w:rsidRDefault="00BB39CF" w:rsidP="00BB39CF">
      <w:pPr>
        <w:numPr>
          <w:ilvl w:val="0"/>
          <w:numId w:val="74"/>
        </w:numPr>
        <w:spacing w:after="0"/>
        <w:ind w:right="141"/>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Infecția cu HIV asimptomatică, stadiul A1, sindrom retroviral acut.</w:t>
      </w:r>
    </w:p>
    <w:p w:rsidR="00BB39CF" w:rsidRPr="00923128" w:rsidRDefault="00BB39CF" w:rsidP="00BB39CF">
      <w:pPr>
        <w:numPr>
          <w:ilvl w:val="0"/>
          <w:numId w:val="74"/>
        </w:numPr>
        <w:spacing w:after="0"/>
        <w:ind w:right="141"/>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Infecția cu HIV simptomatică, stadiul B2, candidoză orofaringiană.</w:t>
      </w:r>
    </w:p>
    <w:p w:rsidR="00BB39CF" w:rsidRPr="00923128" w:rsidRDefault="00BB39CF" w:rsidP="00BB39CF">
      <w:pPr>
        <w:numPr>
          <w:ilvl w:val="0"/>
          <w:numId w:val="74"/>
        </w:numPr>
        <w:spacing w:after="0"/>
        <w:ind w:right="141"/>
        <w:jc w:val="both"/>
        <w:rPr>
          <w:rFonts w:ascii="Times New Roman" w:eastAsia="Times New Roman" w:hAnsi="Times New Roman" w:cs="Times New Roman"/>
          <w:sz w:val="24"/>
          <w:szCs w:val="24"/>
          <w:lang w:val="ro-RO"/>
        </w:rPr>
      </w:pPr>
      <w:bookmarkStart w:id="13" w:name="_tyjcwt" w:colFirst="0" w:colLast="0"/>
      <w:bookmarkEnd w:id="13"/>
      <w:r w:rsidRPr="00923128">
        <w:rPr>
          <w:rFonts w:ascii="Times New Roman" w:eastAsia="Times New Roman" w:hAnsi="Times New Roman" w:cs="Times New Roman"/>
          <w:sz w:val="24"/>
          <w:szCs w:val="24"/>
          <w:lang w:val="ro-RO"/>
        </w:rPr>
        <w:t>Infecția cu HIV simptomatică, stadiul C3, toxoplasmoză cerebrală. Wasting sindrom.</w:t>
      </w:r>
    </w:p>
    <w:p w:rsidR="00BB39CF" w:rsidRPr="00923128" w:rsidRDefault="00BB39CF" w:rsidP="00BB39CF">
      <w:pPr>
        <w:pStyle w:val="2"/>
        <w:spacing w:after="0" w:line="240" w:lineRule="auto"/>
        <w:rPr>
          <w:sz w:val="24"/>
          <w:szCs w:val="24"/>
        </w:rPr>
      </w:pPr>
      <w:bookmarkStart w:id="14" w:name="_3dy6vkm" w:colFirst="0" w:colLast="0"/>
      <w:bookmarkEnd w:id="14"/>
    </w:p>
    <w:p w:rsidR="00BB39CF" w:rsidRPr="00923128" w:rsidRDefault="00BB39CF" w:rsidP="00BB39CF">
      <w:pPr>
        <w:pStyle w:val="2"/>
      </w:pPr>
      <w:bookmarkStart w:id="15" w:name="_Toc94860990"/>
      <w:r w:rsidRPr="00923128">
        <w:t>A.2. Codul bolii</w:t>
      </w:r>
      <w:bookmarkEnd w:id="15"/>
      <w:r w:rsidRPr="00923128">
        <w:t xml:space="preserve"> </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0"/>
        <w:gridCol w:w="7412"/>
      </w:tblGrid>
      <w:tr w:rsidR="00BB39CF" w:rsidRPr="00923128" w:rsidTr="002E67AE">
        <w:trPr>
          <w:trHeight w:val="144"/>
        </w:trPr>
        <w:tc>
          <w:tcPr>
            <w:tcW w:w="2370" w:type="dxa"/>
          </w:tcPr>
          <w:p w:rsidR="00BB39CF" w:rsidRPr="00923128" w:rsidRDefault="00BB39CF" w:rsidP="00BB39CF">
            <w:pPr>
              <w:spacing w:after="0" w:line="380" w:lineRule="exact"/>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Cod DRG CIM 10</w:t>
            </w:r>
          </w:p>
        </w:tc>
        <w:tc>
          <w:tcPr>
            <w:tcW w:w="7412" w:type="dxa"/>
          </w:tcPr>
          <w:p w:rsidR="00BB39CF" w:rsidRPr="00923128" w:rsidRDefault="00BB39CF" w:rsidP="00BB39CF">
            <w:pPr>
              <w:spacing w:after="0" w:line="380" w:lineRule="exact"/>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Boli asociate cu HIV</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Z21</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Stare de infecție asimptomatică cu virusul imunodeficienței umane (HIV)</w:t>
            </w:r>
          </w:p>
        </w:tc>
      </w:tr>
      <w:tr w:rsidR="00BB39CF" w:rsidRPr="00923128" w:rsidTr="002E67AE">
        <w:trPr>
          <w:trHeight w:val="144"/>
        </w:trPr>
        <w:tc>
          <w:tcPr>
            <w:tcW w:w="2370" w:type="dxa"/>
          </w:tcPr>
          <w:p w:rsidR="00BB39CF" w:rsidRPr="00923128" w:rsidRDefault="00BB39CF" w:rsidP="00BB39CF">
            <w:pPr>
              <w:spacing w:after="0" w:line="380" w:lineRule="exact"/>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B20</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Boli prin virusul imunodeficienței umane (HIV)</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B20.0</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prin HIV cu infecții micobacteriene</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B20.1</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prin HIV cu alte infecții bacteriene</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B20.3</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Boala prin HIV cu alte infecții virale </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B20.4</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prin HIV cu candidoze</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B20.6</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Boala prin HIV cu pneumopatie cu </w:t>
            </w:r>
            <w:r w:rsidRPr="00923128">
              <w:rPr>
                <w:rFonts w:ascii="Times New Roman" w:eastAsia="Times New Roman" w:hAnsi="Times New Roman" w:cs="Times New Roman"/>
                <w:i/>
                <w:sz w:val="24"/>
                <w:szCs w:val="24"/>
                <w:lang w:val="ro-RO"/>
              </w:rPr>
              <w:t>Pneumocystis carinii</w:t>
            </w:r>
            <w:r w:rsidRPr="00923128">
              <w:rPr>
                <w:rFonts w:ascii="Times New Roman" w:eastAsia="Times New Roman" w:hAnsi="Times New Roman" w:cs="Times New Roman"/>
                <w:sz w:val="24"/>
                <w:szCs w:val="24"/>
                <w:lang w:val="ro-RO"/>
              </w:rPr>
              <w:t xml:space="preserve"> </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B20.8</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Boala prin HIV cu alte boli infecțioase și parazitare precizate </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B21</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prin HIV cu tumori maligne</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B22</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prin HIV cu boli precizate</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B22.0</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prin HIV cu encefalopatie</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B23</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Boala prin HIV cu alte stări </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B23.0</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Sindrom de infecție acută prin HIV </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B23.8</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prin HIV cu alte stări precizate</w:t>
            </w:r>
          </w:p>
        </w:tc>
      </w:tr>
      <w:tr w:rsidR="00BB39CF" w:rsidRPr="00923128" w:rsidTr="002E67AE">
        <w:trPr>
          <w:trHeight w:val="144"/>
        </w:trPr>
        <w:tc>
          <w:tcPr>
            <w:tcW w:w="2370"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B24</w:t>
            </w:r>
          </w:p>
        </w:tc>
        <w:tc>
          <w:tcPr>
            <w:tcW w:w="7412" w:type="dxa"/>
          </w:tcPr>
          <w:p w:rsidR="00BB39CF" w:rsidRPr="00923128" w:rsidRDefault="00BB39CF" w:rsidP="00BB39CF">
            <w:pPr>
              <w:spacing w:after="0" w:line="380" w:lineRule="exact"/>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Imunodeficiența umană (HIV) fără precizare </w:t>
            </w:r>
          </w:p>
        </w:tc>
      </w:tr>
    </w:tbl>
    <w:p w:rsidR="00BB39CF" w:rsidRPr="00923128" w:rsidRDefault="00BB39CF" w:rsidP="00BB39CF">
      <w:pPr>
        <w:spacing w:after="0"/>
        <w:rPr>
          <w:rFonts w:ascii="Times New Roman" w:eastAsia="Times New Roman" w:hAnsi="Times New Roman" w:cs="Times New Roman"/>
          <w:sz w:val="26"/>
          <w:szCs w:val="26"/>
          <w:lang w:val="ro-RO"/>
        </w:rPr>
      </w:pPr>
      <w:bookmarkStart w:id="16" w:name="_1t3h5sf" w:colFirst="0" w:colLast="0"/>
      <w:bookmarkEnd w:id="16"/>
    </w:p>
    <w:p w:rsidR="00BB39CF" w:rsidRPr="00923128" w:rsidRDefault="00BB39CF" w:rsidP="00BB39CF">
      <w:pPr>
        <w:pStyle w:val="2"/>
      </w:pPr>
      <w:bookmarkStart w:id="17" w:name="_Toc94860991"/>
      <w:r w:rsidRPr="00923128">
        <w:t>A.3. Utilizatorii:</w:t>
      </w:r>
      <w:bookmarkEnd w:id="17"/>
    </w:p>
    <w:p w:rsidR="00BB39CF" w:rsidRPr="00923128" w:rsidRDefault="00BB39CF" w:rsidP="002E67AE">
      <w:pPr>
        <w:numPr>
          <w:ilvl w:val="0"/>
          <w:numId w:val="21"/>
        </w:numPr>
        <w:pBdr>
          <w:top w:val="nil"/>
          <w:left w:val="nil"/>
          <w:bottom w:val="nil"/>
          <w:right w:val="nil"/>
          <w:between w:val="nil"/>
        </w:pBdr>
        <w:spacing w:after="0"/>
        <w:ind w:left="142"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medicii specialiști implicați direct în acordarea asistenței medicale pacienților infectați cu HIV și bolnavilor de SIDA (medicii din cabinetele teritoriale și raionale, cât și din secțiile specializate);</w:t>
      </w:r>
    </w:p>
    <w:p w:rsidR="00BB39CF" w:rsidRPr="00923128" w:rsidRDefault="00BB39CF" w:rsidP="002E67AE">
      <w:pPr>
        <w:numPr>
          <w:ilvl w:val="0"/>
          <w:numId w:val="21"/>
        </w:numPr>
        <w:pBdr>
          <w:top w:val="nil"/>
          <w:left w:val="nil"/>
          <w:bottom w:val="nil"/>
          <w:right w:val="nil"/>
          <w:between w:val="nil"/>
        </w:pBdr>
        <w:spacing w:after="0"/>
        <w:ind w:left="142" w:right="141"/>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medicii infecționiști din instituțiile/secțiile consultative raionale;</w:t>
      </w:r>
    </w:p>
    <w:p w:rsidR="00BB39CF" w:rsidRPr="00923128" w:rsidRDefault="00BB39CF" w:rsidP="002E67AE">
      <w:pPr>
        <w:numPr>
          <w:ilvl w:val="0"/>
          <w:numId w:val="21"/>
        </w:numPr>
        <w:pBdr>
          <w:top w:val="nil"/>
          <w:left w:val="nil"/>
          <w:bottom w:val="nil"/>
          <w:right w:val="nil"/>
          <w:between w:val="nil"/>
        </w:pBdr>
        <w:spacing w:after="0"/>
        <w:ind w:left="142" w:right="141"/>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medicii de familie din centrele medicilor de familie.</w:t>
      </w:r>
    </w:p>
    <w:p w:rsidR="00BB39CF" w:rsidRPr="00923128" w:rsidRDefault="00BB39CF" w:rsidP="002E67AE">
      <w:pPr>
        <w:spacing w:after="0"/>
        <w:ind w:left="142" w:right="141"/>
        <w:jc w:val="both"/>
        <w:rPr>
          <w:rFonts w:ascii="Times New Roman" w:eastAsia="Times New Roman" w:hAnsi="Times New Roman" w:cs="Times New Roman"/>
          <w:sz w:val="24"/>
          <w:szCs w:val="24"/>
          <w:lang w:val="ro-RO"/>
        </w:rPr>
      </w:pPr>
      <w:bookmarkStart w:id="18" w:name="_4d34og8" w:colFirst="0" w:colLast="0"/>
      <w:bookmarkEnd w:id="18"/>
      <w:r w:rsidRPr="00923128">
        <w:rPr>
          <w:rFonts w:ascii="Times New Roman" w:eastAsia="Times New Roman" w:hAnsi="Times New Roman" w:cs="Times New Roman"/>
          <w:b/>
          <w:sz w:val="24"/>
          <w:szCs w:val="24"/>
          <w:lang w:val="ro-RO"/>
        </w:rPr>
        <w:t xml:space="preserve">Notă: </w:t>
      </w:r>
      <w:r w:rsidRPr="00923128">
        <w:rPr>
          <w:rFonts w:ascii="Times New Roman" w:eastAsia="Times New Roman" w:hAnsi="Times New Roman" w:cs="Times New Roman"/>
          <w:sz w:val="24"/>
          <w:szCs w:val="24"/>
          <w:lang w:val="ro-RO"/>
        </w:rPr>
        <w:t>La necesitate, prevederile prezentului protocol pot fi aplicate și de alți specialiști.</w:t>
      </w:r>
    </w:p>
    <w:p w:rsidR="00BB39CF" w:rsidRPr="00923128" w:rsidRDefault="00BB39CF" w:rsidP="002E67AE">
      <w:pPr>
        <w:spacing w:after="0"/>
        <w:ind w:left="142"/>
        <w:rPr>
          <w:rFonts w:ascii="Times New Roman" w:eastAsia="Times New Roman" w:hAnsi="Times New Roman" w:cs="Times New Roman"/>
          <w:sz w:val="26"/>
          <w:szCs w:val="26"/>
          <w:lang w:val="ro-RO"/>
        </w:rPr>
      </w:pPr>
      <w:bookmarkStart w:id="19" w:name="_2s8eyo1" w:colFirst="0" w:colLast="0"/>
      <w:bookmarkEnd w:id="19"/>
    </w:p>
    <w:p w:rsidR="00BB39CF" w:rsidRPr="00923128" w:rsidRDefault="00BB39CF" w:rsidP="002E67AE">
      <w:pPr>
        <w:pStyle w:val="2"/>
        <w:ind w:left="142"/>
      </w:pPr>
      <w:bookmarkStart w:id="20" w:name="_Toc94860992"/>
      <w:r w:rsidRPr="00923128">
        <w:t>A.4. Scopurile protocolului:</w:t>
      </w:r>
      <w:bookmarkEnd w:id="20"/>
    </w:p>
    <w:p w:rsidR="00BB39CF" w:rsidRPr="00923128" w:rsidRDefault="00BB39CF" w:rsidP="002E67AE">
      <w:pPr>
        <w:numPr>
          <w:ilvl w:val="0"/>
          <w:numId w:val="68"/>
        </w:numPr>
        <w:pBdr>
          <w:top w:val="nil"/>
          <w:left w:val="nil"/>
          <w:bottom w:val="nil"/>
          <w:right w:val="nil"/>
          <w:between w:val="nil"/>
        </w:pBdr>
        <w:spacing w:after="0"/>
        <w:ind w:left="142"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 a spori calitatea diagnosticării, examinării și a tratamentului acordat pacienților infectați cu HIV;</w:t>
      </w:r>
    </w:p>
    <w:p w:rsidR="00BB39CF" w:rsidRPr="00923128" w:rsidRDefault="00BB39CF" w:rsidP="002E67AE">
      <w:pPr>
        <w:numPr>
          <w:ilvl w:val="0"/>
          <w:numId w:val="68"/>
        </w:numPr>
        <w:pBdr>
          <w:top w:val="nil"/>
          <w:left w:val="nil"/>
          <w:bottom w:val="nil"/>
          <w:right w:val="nil"/>
          <w:between w:val="nil"/>
        </w:pBdr>
        <w:spacing w:after="0"/>
        <w:ind w:left="142"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de a preveni progresarea rapidă a infecției cu HIV, precum și de a preveni apariția infecțiilor oportuniste și a complicațiilor acestora;</w:t>
      </w:r>
    </w:p>
    <w:p w:rsidR="00BB39CF" w:rsidRPr="00923128" w:rsidRDefault="00BB39CF" w:rsidP="002E67AE">
      <w:pPr>
        <w:numPr>
          <w:ilvl w:val="0"/>
          <w:numId w:val="68"/>
        </w:numPr>
        <w:pBdr>
          <w:top w:val="nil"/>
          <w:left w:val="nil"/>
          <w:bottom w:val="nil"/>
          <w:right w:val="nil"/>
          <w:between w:val="nil"/>
        </w:pBdr>
        <w:spacing w:after="0"/>
        <w:ind w:left="142"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 a asigura inițierea tratamentului ARV și a tratamentului infecțiilor oportuniste în termene oportune;</w:t>
      </w:r>
    </w:p>
    <w:p w:rsidR="00BB39CF" w:rsidRPr="00923128" w:rsidRDefault="00BB39CF" w:rsidP="002E67AE">
      <w:pPr>
        <w:numPr>
          <w:ilvl w:val="0"/>
          <w:numId w:val="68"/>
        </w:numPr>
        <w:pBdr>
          <w:top w:val="nil"/>
          <w:left w:val="nil"/>
          <w:bottom w:val="nil"/>
          <w:right w:val="nil"/>
          <w:between w:val="nil"/>
        </w:pBdr>
        <w:spacing w:after="0"/>
        <w:ind w:left="142"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 a prelungi și spori calitatea vieții pacienților infectați cu HIV.</w:t>
      </w:r>
    </w:p>
    <w:p w:rsidR="00BB39CF" w:rsidRPr="00923128" w:rsidRDefault="00BB39CF" w:rsidP="00BB39CF">
      <w:pPr>
        <w:pBdr>
          <w:top w:val="nil"/>
          <w:left w:val="nil"/>
          <w:bottom w:val="nil"/>
          <w:right w:val="nil"/>
          <w:between w:val="nil"/>
        </w:pBdr>
        <w:spacing w:after="0"/>
        <w:ind w:right="141"/>
        <w:jc w:val="both"/>
        <w:rPr>
          <w:rFonts w:ascii="Times New Roman" w:eastAsia="Times New Roman" w:hAnsi="Times New Roman" w:cs="Times New Roman"/>
          <w:sz w:val="26"/>
          <w:szCs w:val="26"/>
          <w:lang w:val="ro-RO"/>
        </w:rPr>
      </w:pPr>
      <w:bookmarkStart w:id="21" w:name="_153wvz4zlkgj" w:colFirst="0" w:colLast="0"/>
      <w:bookmarkEnd w:id="21"/>
    </w:p>
    <w:p w:rsidR="00BB39CF" w:rsidRPr="00923128" w:rsidRDefault="00BB39CF" w:rsidP="002E67AE">
      <w:pPr>
        <w:pStyle w:val="2"/>
        <w:spacing w:after="0"/>
        <w:ind w:left="0"/>
        <w:rPr>
          <w:b w:val="0"/>
        </w:rPr>
      </w:pPr>
      <w:bookmarkStart w:id="22" w:name="_Toc94860993"/>
      <w:r w:rsidRPr="00923128">
        <w:t xml:space="preserve">A.5. Data elaborării protocolului: </w:t>
      </w:r>
      <w:r w:rsidRPr="00923128">
        <w:rPr>
          <w:b w:val="0"/>
        </w:rPr>
        <w:t>2014</w:t>
      </w:r>
      <w:bookmarkEnd w:id="22"/>
    </w:p>
    <w:p w:rsidR="00BB39CF" w:rsidRPr="00923128" w:rsidRDefault="00BB39CF" w:rsidP="002E67AE">
      <w:pPr>
        <w:pStyle w:val="2"/>
        <w:spacing w:after="0"/>
        <w:ind w:left="0"/>
        <w:rPr>
          <w:b w:val="0"/>
        </w:rPr>
      </w:pPr>
      <w:bookmarkStart w:id="23" w:name="_3rdcrjn" w:colFirst="0" w:colLast="0"/>
      <w:bookmarkStart w:id="24" w:name="_Toc94860994"/>
      <w:bookmarkEnd w:id="23"/>
      <w:r w:rsidRPr="00923128">
        <w:t xml:space="preserve">A.6. Data actualizării protocolului: </w:t>
      </w:r>
      <w:r w:rsidRPr="00923128">
        <w:rPr>
          <w:b w:val="0"/>
        </w:rPr>
        <w:t>2018, 202</w:t>
      </w:r>
      <w:bookmarkEnd w:id="24"/>
      <w:r>
        <w:rPr>
          <w:b w:val="0"/>
        </w:rPr>
        <w:t>2</w:t>
      </w:r>
    </w:p>
    <w:p w:rsidR="00BB39CF" w:rsidRPr="00923128" w:rsidRDefault="00BB39CF" w:rsidP="002E67AE">
      <w:pPr>
        <w:pStyle w:val="2"/>
        <w:spacing w:after="0"/>
        <w:ind w:left="0"/>
        <w:rPr>
          <w:b w:val="0"/>
        </w:rPr>
      </w:pPr>
      <w:bookmarkStart w:id="25" w:name="_26in1rg" w:colFirst="0" w:colLast="0"/>
      <w:bookmarkStart w:id="26" w:name="_Toc94860995"/>
      <w:bookmarkEnd w:id="25"/>
      <w:r w:rsidRPr="00923128">
        <w:t xml:space="preserve">A.7. Data următoarei revizuiri: </w:t>
      </w:r>
      <w:r w:rsidRPr="00923128">
        <w:rPr>
          <w:b w:val="0"/>
        </w:rPr>
        <w:t>202</w:t>
      </w:r>
      <w:bookmarkEnd w:id="26"/>
      <w:r>
        <w:rPr>
          <w:b w:val="0"/>
        </w:rPr>
        <w:t>7</w:t>
      </w:r>
    </w:p>
    <w:p w:rsidR="00BB39CF" w:rsidRDefault="00BB39CF" w:rsidP="002E67AE">
      <w:pPr>
        <w:pStyle w:val="2"/>
        <w:spacing w:after="0"/>
        <w:ind w:left="0"/>
      </w:pPr>
      <w:bookmarkStart w:id="27" w:name="_lnxbz9" w:colFirst="0" w:colLast="0"/>
      <w:bookmarkStart w:id="28" w:name="_Toc94860996"/>
      <w:bookmarkEnd w:id="27"/>
      <w:r w:rsidRPr="00923128">
        <w:t>A.8. Lista autorilor și persoanelor care au participat la elaborarea și revizuirea protocolului</w:t>
      </w:r>
      <w:bookmarkEnd w:id="28"/>
    </w:p>
    <w:p w:rsidR="002E67AE" w:rsidRPr="00923128" w:rsidRDefault="002E67AE" w:rsidP="002E67AE">
      <w:pPr>
        <w:pStyle w:val="2"/>
        <w:spacing w:after="0"/>
        <w:ind w:left="0"/>
        <w:rPr>
          <w:sz w:val="26"/>
          <w:szCs w:val="26"/>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7260"/>
      </w:tblGrid>
      <w:tr w:rsidR="00BB39CF" w:rsidRPr="00923128" w:rsidTr="002E67AE">
        <w:tc>
          <w:tcPr>
            <w:tcW w:w="2805" w:type="dxa"/>
            <w:shd w:val="clear" w:color="auto" w:fill="BFBFBF"/>
          </w:tcPr>
          <w:p w:rsidR="00BB39CF" w:rsidRPr="00923128" w:rsidRDefault="00BB39CF" w:rsidP="00BB39CF">
            <w:pPr>
              <w:spacing w:after="0"/>
              <w:ind w:right="141"/>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Nume, prenume</w:t>
            </w:r>
          </w:p>
        </w:tc>
        <w:tc>
          <w:tcPr>
            <w:tcW w:w="7260" w:type="dxa"/>
            <w:shd w:val="clear" w:color="auto" w:fill="BFBFBF"/>
          </w:tcPr>
          <w:p w:rsidR="00BB39CF" w:rsidRPr="00923128" w:rsidRDefault="00BB39CF" w:rsidP="00BB39CF">
            <w:pPr>
              <w:spacing w:after="0"/>
              <w:ind w:right="141"/>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Funcția deținută</w:t>
            </w:r>
          </w:p>
        </w:tc>
      </w:tr>
      <w:tr w:rsidR="00BB39CF" w:rsidRPr="00923128" w:rsidTr="002E67AE">
        <w:trPr>
          <w:trHeight w:val="577"/>
        </w:trPr>
        <w:tc>
          <w:tcPr>
            <w:tcW w:w="2805" w:type="dxa"/>
          </w:tcPr>
          <w:p w:rsidR="00BB39CF" w:rsidRPr="00C9699B" w:rsidRDefault="00BB39CF" w:rsidP="00BB39CF">
            <w:pPr>
              <w:spacing w:before="40" w:after="80" w:line="240" w:lineRule="auto"/>
              <w:ind w:right="141"/>
              <w:jc w:val="both"/>
              <w:rPr>
                <w:rFonts w:ascii="Times New Roman" w:eastAsia="Times New Roman" w:hAnsi="Times New Roman" w:cs="Times New Roman"/>
                <w:b/>
                <w:i/>
                <w:sz w:val="24"/>
                <w:szCs w:val="24"/>
                <w:lang w:val="ro-RO"/>
              </w:rPr>
            </w:pPr>
            <w:r w:rsidRPr="00C9699B">
              <w:rPr>
                <w:rFonts w:ascii="Times New Roman" w:eastAsia="Times New Roman" w:hAnsi="Times New Roman" w:cs="Times New Roman"/>
                <w:b/>
                <w:i/>
                <w:sz w:val="24"/>
                <w:szCs w:val="24"/>
                <w:lang w:val="ro-RO"/>
              </w:rPr>
              <w:t>Tiberiu Holban</w:t>
            </w:r>
          </w:p>
        </w:tc>
        <w:tc>
          <w:tcPr>
            <w:tcW w:w="7260" w:type="dxa"/>
          </w:tcPr>
          <w:p w:rsidR="00BB39CF" w:rsidRPr="00923128" w:rsidRDefault="00BB39CF" w:rsidP="00BB39CF">
            <w:pPr>
              <w:spacing w:before="40" w:after="80" w:line="240" w:lineRule="auto"/>
              <w:ind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șef al Catedrei de boli infecțioase, tropicale și parazitologie medicală, USMF „Nicolae Testemițanu”</w:t>
            </w:r>
          </w:p>
        </w:tc>
      </w:tr>
      <w:tr w:rsidR="00BB39CF" w:rsidRPr="00923128" w:rsidTr="002E67AE">
        <w:tc>
          <w:tcPr>
            <w:tcW w:w="2805" w:type="dxa"/>
          </w:tcPr>
          <w:p w:rsidR="00BB39CF" w:rsidRPr="00C9699B" w:rsidRDefault="00BB39CF" w:rsidP="00BB39CF">
            <w:pPr>
              <w:spacing w:before="40" w:after="80" w:line="240" w:lineRule="auto"/>
              <w:ind w:right="141"/>
              <w:jc w:val="both"/>
              <w:rPr>
                <w:rFonts w:ascii="Times New Roman" w:eastAsia="Times New Roman" w:hAnsi="Times New Roman" w:cs="Times New Roman"/>
                <w:b/>
                <w:i/>
                <w:sz w:val="24"/>
                <w:szCs w:val="24"/>
                <w:lang w:val="ro-RO"/>
              </w:rPr>
            </w:pPr>
            <w:r w:rsidRPr="00C9699B">
              <w:rPr>
                <w:rFonts w:ascii="Times New Roman" w:eastAsia="Times New Roman" w:hAnsi="Times New Roman" w:cs="Times New Roman"/>
                <w:b/>
                <w:i/>
                <w:sz w:val="24"/>
                <w:szCs w:val="24"/>
                <w:lang w:val="ro-RO"/>
              </w:rPr>
              <w:t xml:space="preserve">Ina Bîstrițchi </w:t>
            </w:r>
          </w:p>
        </w:tc>
        <w:tc>
          <w:tcPr>
            <w:tcW w:w="7260" w:type="dxa"/>
          </w:tcPr>
          <w:p w:rsidR="00BB39CF" w:rsidRPr="00923128" w:rsidRDefault="00BB39CF" w:rsidP="00BB39CF">
            <w:pPr>
              <w:spacing w:before="40" w:after="80" w:line="240" w:lineRule="auto"/>
              <w:ind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conferențiar universitar, Catedra de boli infecțioase, tropicale și parazitologie medicală, USMF „Nicolae Testemițanu”</w:t>
            </w:r>
          </w:p>
        </w:tc>
      </w:tr>
      <w:tr w:rsidR="00BB39CF" w:rsidRPr="00923128" w:rsidTr="002E67AE">
        <w:trPr>
          <w:trHeight w:val="585"/>
        </w:trPr>
        <w:tc>
          <w:tcPr>
            <w:tcW w:w="2805" w:type="dxa"/>
          </w:tcPr>
          <w:p w:rsidR="00BB39CF" w:rsidRPr="00C9699B" w:rsidRDefault="00BB39CF" w:rsidP="00BB39CF">
            <w:pPr>
              <w:spacing w:before="40" w:after="80" w:line="240" w:lineRule="auto"/>
              <w:ind w:right="-1"/>
              <w:jc w:val="both"/>
              <w:rPr>
                <w:rFonts w:ascii="Times New Roman" w:eastAsia="Times New Roman" w:hAnsi="Times New Roman" w:cs="Times New Roman"/>
                <w:b/>
                <w:i/>
                <w:sz w:val="24"/>
                <w:szCs w:val="24"/>
                <w:lang w:val="ro-RO"/>
              </w:rPr>
            </w:pPr>
            <w:r w:rsidRPr="00C9699B">
              <w:rPr>
                <w:rFonts w:ascii="Times New Roman" w:eastAsia="Times New Roman" w:hAnsi="Times New Roman" w:cs="Times New Roman"/>
                <w:b/>
                <w:i/>
                <w:sz w:val="24"/>
                <w:szCs w:val="24"/>
                <w:lang w:val="ro-RO"/>
              </w:rPr>
              <w:t>Iulian Oltu</w:t>
            </w:r>
          </w:p>
        </w:tc>
        <w:tc>
          <w:tcPr>
            <w:tcW w:w="7260" w:type="dxa"/>
          </w:tcPr>
          <w:p w:rsidR="00BB39CF" w:rsidRPr="00923128" w:rsidRDefault="00BB39CF" w:rsidP="00BB39CF">
            <w:pPr>
              <w:spacing w:before="40" w:after="80" w:line="240" w:lineRule="auto"/>
              <w:ind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director al Programului național de prevenire și control al infecției HIV/SIDA și ITS, IMSP Spitalul de Dermatologie și Maladii Comunicabile</w:t>
            </w:r>
          </w:p>
        </w:tc>
      </w:tr>
      <w:tr w:rsidR="00BB39CF" w:rsidRPr="00923128" w:rsidTr="002E67AE">
        <w:tc>
          <w:tcPr>
            <w:tcW w:w="2805" w:type="dxa"/>
          </w:tcPr>
          <w:p w:rsidR="00BB39CF" w:rsidRPr="00C9699B" w:rsidRDefault="00BB39CF" w:rsidP="00BB39CF">
            <w:pPr>
              <w:spacing w:before="40" w:after="80" w:line="240" w:lineRule="auto"/>
              <w:ind w:right="141"/>
              <w:jc w:val="both"/>
              <w:rPr>
                <w:rFonts w:ascii="Times New Roman" w:eastAsia="Times New Roman" w:hAnsi="Times New Roman" w:cs="Times New Roman"/>
                <w:b/>
                <w:i/>
                <w:sz w:val="24"/>
                <w:szCs w:val="24"/>
                <w:lang w:val="ro-RO"/>
              </w:rPr>
            </w:pPr>
            <w:r w:rsidRPr="00C9699B">
              <w:rPr>
                <w:rFonts w:ascii="Times New Roman" w:eastAsia="Times New Roman" w:hAnsi="Times New Roman" w:cs="Times New Roman"/>
                <w:b/>
                <w:i/>
                <w:sz w:val="24"/>
                <w:szCs w:val="24"/>
                <w:lang w:val="ro-RO"/>
              </w:rPr>
              <w:t>Iurie Climașevschi</w:t>
            </w:r>
          </w:p>
        </w:tc>
        <w:tc>
          <w:tcPr>
            <w:tcW w:w="7260" w:type="dxa"/>
          </w:tcPr>
          <w:p w:rsidR="00BB39CF" w:rsidRPr="00923128" w:rsidRDefault="00BB39CF" w:rsidP="00BB39CF">
            <w:pPr>
              <w:spacing w:before="40" w:after="80" w:line="240" w:lineRule="auto"/>
              <w:ind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coordonator al Programului național de prevenire și control al infecției HIV/SIDA și ITS, IMSP Spitalul de Dermatologie și Maladii Comunicabile</w:t>
            </w:r>
          </w:p>
        </w:tc>
      </w:tr>
      <w:tr w:rsidR="00BB39CF" w:rsidRPr="00923128" w:rsidTr="002E67AE">
        <w:tc>
          <w:tcPr>
            <w:tcW w:w="2805" w:type="dxa"/>
          </w:tcPr>
          <w:p w:rsidR="00BB39CF" w:rsidRPr="00C9699B" w:rsidRDefault="00BB39CF" w:rsidP="00BB39CF">
            <w:pPr>
              <w:spacing w:before="40" w:after="80" w:line="240" w:lineRule="auto"/>
              <w:ind w:right="141"/>
              <w:jc w:val="both"/>
              <w:rPr>
                <w:rFonts w:ascii="Times New Roman" w:eastAsia="Times New Roman" w:hAnsi="Times New Roman" w:cs="Times New Roman"/>
                <w:b/>
                <w:i/>
                <w:sz w:val="24"/>
                <w:szCs w:val="24"/>
                <w:lang w:val="ro-RO"/>
              </w:rPr>
            </w:pPr>
            <w:r w:rsidRPr="00C9699B">
              <w:rPr>
                <w:rFonts w:ascii="Times New Roman" w:eastAsia="Times New Roman" w:hAnsi="Times New Roman" w:cs="Times New Roman"/>
                <w:b/>
                <w:i/>
                <w:sz w:val="24"/>
                <w:szCs w:val="24"/>
                <w:lang w:val="ro-RO"/>
              </w:rPr>
              <w:t>Svetlana Popovici</w:t>
            </w:r>
          </w:p>
        </w:tc>
        <w:tc>
          <w:tcPr>
            <w:tcW w:w="7260" w:type="dxa"/>
          </w:tcPr>
          <w:p w:rsidR="00BB39CF" w:rsidRPr="00923128" w:rsidRDefault="00BB39CF" w:rsidP="00BB39CF">
            <w:pPr>
              <w:spacing w:before="40" w:after="80" w:line="240" w:lineRule="auto"/>
              <w:ind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coordonator Tratament Antiretroviral, Programul național de prevenire și control al infecției HIV/SIDA și ITS, IMSP Spitalul de Dermatologie și Maladii Comunicabile</w:t>
            </w:r>
          </w:p>
        </w:tc>
      </w:tr>
      <w:tr w:rsidR="00BB39CF" w:rsidRPr="00923128" w:rsidTr="002E67AE">
        <w:tc>
          <w:tcPr>
            <w:tcW w:w="2805" w:type="dxa"/>
          </w:tcPr>
          <w:p w:rsidR="00BB39CF" w:rsidRPr="00C9699B" w:rsidRDefault="00BB39CF" w:rsidP="00BB39CF">
            <w:pPr>
              <w:spacing w:before="40" w:after="80" w:line="240" w:lineRule="auto"/>
              <w:ind w:right="141"/>
              <w:jc w:val="both"/>
              <w:rPr>
                <w:rFonts w:ascii="Times New Roman" w:eastAsia="Times New Roman" w:hAnsi="Times New Roman" w:cs="Times New Roman"/>
                <w:b/>
                <w:i/>
                <w:sz w:val="24"/>
                <w:szCs w:val="24"/>
                <w:lang w:val="ro-RO"/>
              </w:rPr>
            </w:pPr>
            <w:r w:rsidRPr="00C9699B">
              <w:rPr>
                <w:rFonts w:ascii="Times New Roman" w:eastAsia="Times New Roman" w:hAnsi="Times New Roman" w:cs="Times New Roman"/>
                <w:b/>
                <w:i/>
                <w:sz w:val="24"/>
                <w:szCs w:val="24"/>
                <w:lang w:val="ro-RO"/>
              </w:rPr>
              <w:t>Elena Golovco</w:t>
            </w:r>
          </w:p>
        </w:tc>
        <w:tc>
          <w:tcPr>
            <w:tcW w:w="7260" w:type="dxa"/>
          </w:tcPr>
          <w:p w:rsidR="00BB39CF" w:rsidRPr="00923128" w:rsidRDefault="00BB39CF" w:rsidP="00BB39CF">
            <w:pPr>
              <w:spacing w:before="40" w:after="80" w:line="240" w:lineRule="auto"/>
              <w:ind w:right="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 infecționist, IMSP Spitalul de Dermatologie și Maladii Comunicabile</w:t>
            </w:r>
          </w:p>
        </w:tc>
      </w:tr>
    </w:tbl>
    <w:p w:rsidR="00BB39CF" w:rsidRDefault="00BB39CF" w:rsidP="00BB39CF">
      <w:pPr>
        <w:spacing w:after="0"/>
        <w:ind w:right="141"/>
        <w:jc w:val="both"/>
        <w:rPr>
          <w:rFonts w:ascii="Times New Roman" w:eastAsia="Times New Roman" w:hAnsi="Times New Roman" w:cs="Times New Roman"/>
          <w:sz w:val="26"/>
          <w:szCs w:val="26"/>
          <w:lang w:val="ro-RO"/>
        </w:rPr>
      </w:pPr>
    </w:p>
    <w:p w:rsidR="002E67AE" w:rsidRPr="00923128" w:rsidRDefault="002E67AE" w:rsidP="00BB39CF">
      <w:pPr>
        <w:spacing w:after="0"/>
        <w:ind w:right="141"/>
        <w:jc w:val="both"/>
        <w:rPr>
          <w:rFonts w:ascii="Times New Roman" w:eastAsia="Times New Roman" w:hAnsi="Times New Roman" w:cs="Times New Roman"/>
          <w:sz w:val="26"/>
          <w:szCs w:val="26"/>
          <w:lang w:val="ro-RO"/>
        </w:rPr>
      </w:pPr>
    </w:p>
    <w:p w:rsidR="00BB39CF" w:rsidRPr="00923128" w:rsidRDefault="00BB39CF" w:rsidP="00BB39CF">
      <w:pPr>
        <w:spacing w:after="80"/>
        <w:ind w:right="141"/>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Protocolul a fost discutat, aprobat și contrasemnat:</w:t>
      </w:r>
    </w:p>
    <w:tbl>
      <w:tblPr>
        <w:tblW w:w="1017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678"/>
      </w:tblGrid>
      <w:tr w:rsidR="00BB39CF" w:rsidRPr="009519B1" w:rsidTr="002E67AE">
        <w:tc>
          <w:tcPr>
            <w:tcW w:w="5500" w:type="dxa"/>
            <w:shd w:val="clear" w:color="auto" w:fill="D9D9D9"/>
          </w:tcPr>
          <w:p w:rsidR="00BB39CF" w:rsidRPr="009519B1" w:rsidRDefault="00BB39CF" w:rsidP="00BB39CF">
            <w:pPr>
              <w:spacing w:after="0" w:line="240" w:lineRule="auto"/>
              <w:rPr>
                <w:rFonts w:ascii="Times New Roman" w:eastAsia="Times New Roman" w:hAnsi="Times New Roman" w:cs="Times New Roman"/>
                <w:b/>
                <w:sz w:val="28"/>
                <w:szCs w:val="28"/>
                <w:lang w:val="ro-RO" w:eastAsia="ru-RU"/>
              </w:rPr>
            </w:pPr>
            <w:bookmarkStart w:id="29" w:name="_9xvn3qhk60mg" w:colFirst="0" w:colLast="0"/>
            <w:bookmarkEnd w:id="29"/>
            <w:r w:rsidRPr="009519B1">
              <w:rPr>
                <w:rFonts w:ascii="Times New Roman" w:eastAsia="Times New Roman" w:hAnsi="Times New Roman" w:cs="Times New Roman"/>
                <w:b/>
                <w:sz w:val="24"/>
                <w:szCs w:val="24"/>
                <w:lang w:val="ro-RO" w:eastAsia="ru-RU"/>
              </w:rPr>
              <w:t>Denumirea instituţiei</w:t>
            </w:r>
          </w:p>
        </w:tc>
        <w:tc>
          <w:tcPr>
            <w:tcW w:w="4678" w:type="dxa"/>
            <w:shd w:val="clear" w:color="auto" w:fill="D9D9D9"/>
          </w:tcPr>
          <w:p w:rsidR="00BB39CF" w:rsidRPr="009519B1" w:rsidRDefault="00BB39CF" w:rsidP="00BB39CF">
            <w:pPr>
              <w:spacing w:after="0" w:line="240" w:lineRule="auto"/>
              <w:rPr>
                <w:rFonts w:ascii="Times New Roman" w:eastAsia="Times New Roman" w:hAnsi="Times New Roman" w:cs="Times New Roman"/>
                <w:b/>
                <w:sz w:val="28"/>
                <w:szCs w:val="28"/>
                <w:lang w:val="ro-RO" w:eastAsia="ru-RU"/>
              </w:rPr>
            </w:pPr>
            <w:r w:rsidRPr="009519B1">
              <w:rPr>
                <w:rFonts w:ascii="Times New Roman" w:eastAsia="Times New Roman" w:hAnsi="Times New Roman" w:cs="Times New Roman"/>
                <w:b/>
                <w:sz w:val="24"/>
                <w:szCs w:val="24"/>
                <w:lang w:val="ro-RO" w:eastAsia="ru-RU"/>
              </w:rPr>
              <w:t xml:space="preserve">    Persoana responsabilă </w:t>
            </w:r>
          </w:p>
        </w:tc>
      </w:tr>
      <w:tr w:rsidR="00BB39CF" w:rsidRPr="009519B1" w:rsidTr="002E67AE">
        <w:tc>
          <w:tcPr>
            <w:tcW w:w="5500" w:type="dxa"/>
            <w:shd w:val="clear" w:color="auto" w:fill="auto"/>
          </w:tcPr>
          <w:p w:rsidR="00BB39CF" w:rsidRPr="009519B1" w:rsidRDefault="00BB39CF" w:rsidP="00BB39CF">
            <w:pPr>
              <w:spacing w:after="0" w:line="240" w:lineRule="auto"/>
              <w:rPr>
                <w:rFonts w:ascii="Times New Roman" w:eastAsia="Times New Roman" w:hAnsi="Times New Roman" w:cs="Times New Roman"/>
                <w:b/>
                <w:sz w:val="28"/>
                <w:szCs w:val="28"/>
                <w:lang w:val="ro-RO" w:eastAsia="ru-RU"/>
              </w:rPr>
            </w:pPr>
            <w:r w:rsidRPr="009519B1">
              <w:rPr>
                <w:rFonts w:ascii="Times New Roman" w:eastAsia="Times New Roman" w:hAnsi="Times New Roman" w:cs="Times New Roman"/>
                <w:sz w:val="24"/>
                <w:szCs w:val="24"/>
                <w:lang w:val="en-US" w:eastAsia="ru-RU"/>
              </w:rPr>
              <w:t>Comisia stiinţifico-metodică de profil Medicină comunitară</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b/>
                <w:sz w:val="28"/>
                <w:szCs w:val="28"/>
                <w:lang w:val="ro-RO" w:eastAsia="ru-RU"/>
              </w:rPr>
            </w:pPr>
            <w:r w:rsidRPr="009519B1">
              <w:rPr>
                <w:rFonts w:ascii="Times New Roman" w:eastAsia="Times New Roman" w:hAnsi="Times New Roman" w:cs="Times New Roman"/>
                <w:b/>
                <w:i/>
                <w:sz w:val="24"/>
                <w:szCs w:val="24"/>
                <w:lang w:val="ro-RO" w:eastAsia="ru-RU"/>
              </w:rPr>
              <w:t>Gheorghe Plăcintă</w:t>
            </w:r>
            <w:r w:rsidRPr="009519B1">
              <w:rPr>
                <w:rFonts w:ascii="Times New Roman" w:eastAsia="Times New Roman" w:hAnsi="Times New Roman" w:cs="Times New Roman"/>
                <w:sz w:val="24"/>
                <w:szCs w:val="24"/>
                <w:lang w:val="ro-RO" w:eastAsia="ru-RU"/>
              </w:rPr>
              <w:t xml:space="preserve">, </w:t>
            </w:r>
            <w:r w:rsidRPr="009519B1">
              <w:rPr>
                <w:rFonts w:ascii="Times New Roman" w:eastAsia="SimSun" w:hAnsi="Times New Roman" w:cs="Times New Roman"/>
                <w:kern w:val="3"/>
                <w:sz w:val="24"/>
                <w:szCs w:val="24"/>
                <w:lang w:val="ro-RO" w:eastAsia="zh-CN" w:bidi="hi-IN"/>
              </w:rPr>
              <w:t>dr. hab. șt.med., prof.univ.,</w:t>
            </w:r>
            <w:r w:rsidRPr="009519B1">
              <w:rPr>
                <w:rFonts w:ascii="Times New Roman" w:eastAsia="Times New Roman" w:hAnsi="Times New Roman" w:cs="Times New Roman"/>
                <w:sz w:val="24"/>
                <w:szCs w:val="24"/>
                <w:lang w:val="ro-RO" w:eastAsia="ru-RU"/>
              </w:rPr>
              <w:t xml:space="preserve"> președinte</w:t>
            </w:r>
          </w:p>
        </w:tc>
      </w:tr>
      <w:tr w:rsidR="00BB39CF" w:rsidRPr="009519B1" w:rsidTr="002E67AE">
        <w:tc>
          <w:tcPr>
            <w:tcW w:w="5500" w:type="dxa"/>
            <w:shd w:val="clear" w:color="auto" w:fill="auto"/>
          </w:tcPr>
          <w:p w:rsidR="00BB39CF" w:rsidRPr="009519B1" w:rsidRDefault="00BB39CF" w:rsidP="00BB39CF">
            <w:pPr>
              <w:spacing w:after="0" w:line="240" w:lineRule="auto"/>
              <w:rPr>
                <w:rFonts w:ascii="Times New Roman" w:eastAsia="Times New Roman" w:hAnsi="Times New Roman" w:cs="Times New Roman"/>
                <w:b/>
                <w:sz w:val="28"/>
                <w:szCs w:val="28"/>
                <w:lang w:val="ro-RO" w:eastAsia="ru-RU"/>
              </w:rPr>
            </w:pPr>
            <w:r w:rsidRPr="009519B1">
              <w:rPr>
                <w:rFonts w:ascii="Times New Roman" w:eastAsia="Times New Roman" w:hAnsi="Times New Roman" w:cs="Times New Roman"/>
                <w:sz w:val="24"/>
                <w:szCs w:val="24"/>
                <w:lang w:val="en-US" w:eastAsia="ru-RU"/>
              </w:rPr>
              <w:t>Catedra de boli infecțioase, tropicale și parazitologie medicală, USMF „Nicolae Testemiţanu”</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b/>
                <w:sz w:val="28"/>
                <w:szCs w:val="28"/>
                <w:lang w:val="ro-RO" w:eastAsia="ru-RU"/>
              </w:rPr>
            </w:pPr>
            <w:r w:rsidRPr="009519B1">
              <w:rPr>
                <w:rFonts w:ascii="Times New Roman" w:eastAsia="Times New Roman" w:hAnsi="Times New Roman" w:cs="Times New Roman"/>
                <w:b/>
                <w:i/>
                <w:sz w:val="24"/>
                <w:szCs w:val="24"/>
                <w:lang w:val="en-US" w:eastAsia="ru-RU"/>
              </w:rPr>
              <w:t>Tiberiu Holban</w:t>
            </w:r>
            <w:r w:rsidRPr="009519B1">
              <w:rPr>
                <w:rFonts w:ascii="Times New Roman" w:eastAsia="Times New Roman" w:hAnsi="Times New Roman" w:cs="Times New Roman"/>
                <w:sz w:val="24"/>
                <w:szCs w:val="24"/>
                <w:lang w:val="en-US" w:eastAsia="ru-RU"/>
              </w:rPr>
              <w:t xml:space="preserve">, </w:t>
            </w:r>
            <w:r w:rsidRPr="009519B1">
              <w:rPr>
                <w:rFonts w:ascii="Times New Roman" w:eastAsia="SimSun" w:hAnsi="Times New Roman" w:cs="Times New Roman"/>
                <w:kern w:val="3"/>
                <w:sz w:val="24"/>
                <w:szCs w:val="24"/>
                <w:lang w:val="en-US" w:eastAsia="zh-CN" w:bidi="hi-IN"/>
              </w:rPr>
              <w:t>dr. hab. șt.med., prof.univ.,</w:t>
            </w:r>
            <w:r w:rsidRPr="009519B1">
              <w:rPr>
                <w:rFonts w:ascii="Times New Roman" w:eastAsia="Times New Roman" w:hAnsi="Times New Roman" w:cs="Times New Roman"/>
                <w:sz w:val="24"/>
                <w:szCs w:val="24"/>
                <w:lang w:val="en-US" w:eastAsia="ru-RU"/>
              </w:rPr>
              <w:t xml:space="preserve"> șef catedră</w:t>
            </w:r>
          </w:p>
        </w:tc>
      </w:tr>
      <w:tr w:rsidR="00BB39CF" w:rsidRPr="009519B1" w:rsidTr="002E67AE">
        <w:tc>
          <w:tcPr>
            <w:tcW w:w="5500" w:type="dxa"/>
            <w:shd w:val="clear" w:color="auto" w:fill="auto"/>
          </w:tcPr>
          <w:p w:rsidR="00BB39CF" w:rsidRPr="009519B1" w:rsidRDefault="00BB39CF" w:rsidP="00BB39CF">
            <w:pPr>
              <w:autoSpaceDE w:val="0"/>
              <w:autoSpaceDN w:val="0"/>
              <w:adjustRightInd w:val="0"/>
              <w:spacing w:after="0" w:line="240" w:lineRule="auto"/>
              <w:rPr>
                <w:rFonts w:ascii="Times New Roman" w:eastAsia="Times New Roman" w:hAnsi="Times New Roman" w:cs="Times New Roman"/>
                <w:bCs/>
                <w:sz w:val="24"/>
                <w:szCs w:val="24"/>
                <w:lang w:val="ro-RO" w:eastAsia="ru-RU"/>
              </w:rPr>
            </w:pPr>
            <w:r w:rsidRPr="009519B1">
              <w:rPr>
                <w:rFonts w:ascii="Times New Roman" w:eastAsia="Times New Roman" w:hAnsi="Times New Roman" w:cs="Times New Roman"/>
                <w:sz w:val="24"/>
                <w:szCs w:val="24"/>
                <w:lang w:val="ro-RO" w:eastAsia="ru-RU"/>
              </w:rPr>
              <w:t>Comisia de specialitatea a MS în Medicina de familie</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lang w:val="ro-RO" w:eastAsia="ru-RU"/>
              </w:rPr>
            </w:pPr>
            <w:r w:rsidRPr="009519B1">
              <w:rPr>
                <w:rFonts w:ascii="Times New Roman" w:eastAsia="Times New Roman" w:hAnsi="Times New Roman" w:cs="Times New Roman"/>
                <w:b/>
                <w:i/>
                <w:sz w:val="24"/>
                <w:szCs w:val="24"/>
                <w:lang w:val="en-US" w:eastAsia="ru-RU"/>
              </w:rPr>
              <w:t>Ghenadie Curocichin</w:t>
            </w:r>
            <w:r w:rsidRPr="009519B1">
              <w:rPr>
                <w:rFonts w:ascii="Times New Roman" w:eastAsia="Times New Roman" w:hAnsi="Times New Roman" w:cs="Times New Roman"/>
                <w:sz w:val="24"/>
                <w:szCs w:val="24"/>
                <w:lang w:val="en-US" w:eastAsia="ru-RU"/>
              </w:rPr>
              <w:t xml:space="preserve">, </w:t>
            </w:r>
            <w:r w:rsidRPr="009519B1">
              <w:rPr>
                <w:rFonts w:ascii="Times New Roman" w:eastAsia="SimSun" w:hAnsi="Times New Roman" w:cs="Times New Roman"/>
                <w:kern w:val="3"/>
                <w:sz w:val="24"/>
                <w:szCs w:val="24"/>
                <w:lang w:val="en-US" w:eastAsia="zh-CN" w:bidi="hi-IN"/>
              </w:rPr>
              <w:t>dr. hab. șt.med., prof.univ.,</w:t>
            </w:r>
            <w:r w:rsidRPr="009519B1">
              <w:rPr>
                <w:rFonts w:ascii="Times New Roman" w:eastAsia="Times New Roman" w:hAnsi="Times New Roman" w:cs="Times New Roman"/>
                <w:sz w:val="24"/>
                <w:szCs w:val="24"/>
                <w:lang w:val="en-US" w:eastAsia="ru-RU"/>
              </w:rPr>
              <w:t xml:space="preserve"> președinte</w:t>
            </w:r>
          </w:p>
        </w:tc>
      </w:tr>
      <w:tr w:rsidR="00BB39CF" w:rsidRPr="009519B1" w:rsidTr="002E67AE">
        <w:tc>
          <w:tcPr>
            <w:tcW w:w="5500"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highlight w:val="yellow"/>
                <w:lang w:val="ro-RO" w:eastAsia="ru-RU"/>
              </w:rPr>
            </w:pPr>
            <w:r w:rsidRPr="009519B1">
              <w:rPr>
                <w:rFonts w:ascii="Times New Roman" w:eastAsia="Times New Roman" w:hAnsi="Times New Roman" w:cs="Times New Roman"/>
                <w:sz w:val="24"/>
                <w:szCs w:val="24"/>
                <w:lang w:val="ro-RO" w:eastAsia="ru-RU"/>
              </w:rPr>
              <w:t xml:space="preserve">Comisia de specialitatea a MS în Farmacologie și farmacologie clinică. </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highlight w:val="yellow"/>
                <w:lang w:val="ro-RO" w:eastAsia="ru-RU"/>
              </w:rPr>
            </w:pPr>
            <w:r w:rsidRPr="009519B1">
              <w:rPr>
                <w:rFonts w:ascii="Times New Roman" w:eastAsia="Times New Roman" w:hAnsi="Times New Roman" w:cs="Times New Roman"/>
                <w:b/>
                <w:bCs/>
                <w:i/>
                <w:iCs/>
                <w:sz w:val="24"/>
                <w:szCs w:val="24"/>
                <w:lang w:val="ro-RO" w:eastAsia="ru-RU"/>
              </w:rPr>
              <w:t>Bacinschi Nicolae</w:t>
            </w:r>
            <w:r w:rsidRPr="009519B1">
              <w:rPr>
                <w:rFonts w:ascii="Times New Roman" w:eastAsia="Times New Roman" w:hAnsi="Times New Roman" w:cs="Times New Roman"/>
                <w:i/>
                <w:iCs/>
                <w:sz w:val="24"/>
                <w:szCs w:val="24"/>
                <w:lang w:val="ro-RO" w:eastAsia="ru-RU"/>
              </w:rPr>
              <w:t>,</w:t>
            </w:r>
            <w:r w:rsidRPr="009519B1">
              <w:rPr>
                <w:rFonts w:ascii="Times New Roman" w:eastAsia="Times New Roman" w:hAnsi="Times New Roman" w:cs="Times New Roman"/>
                <w:sz w:val="24"/>
                <w:szCs w:val="24"/>
                <w:lang w:val="ro-RO" w:eastAsia="ru-RU"/>
              </w:rPr>
              <w:t xml:space="preserve"> </w:t>
            </w:r>
            <w:r w:rsidRPr="009519B1">
              <w:rPr>
                <w:rFonts w:ascii="Times New Roman" w:eastAsia="SimSun" w:hAnsi="Times New Roman" w:cs="Times New Roman"/>
                <w:kern w:val="3"/>
                <w:sz w:val="24"/>
                <w:szCs w:val="24"/>
                <w:lang w:val="en-US" w:eastAsia="zh-CN" w:bidi="hi-IN"/>
              </w:rPr>
              <w:t>dr. hab. șt.med., prof.univ.,</w:t>
            </w:r>
            <w:r w:rsidRPr="009519B1">
              <w:rPr>
                <w:rFonts w:ascii="Times New Roman" w:eastAsia="Times New Roman" w:hAnsi="Times New Roman" w:cs="Times New Roman"/>
                <w:sz w:val="24"/>
                <w:szCs w:val="24"/>
                <w:lang w:val="en-US" w:eastAsia="ru-RU"/>
              </w:rPr>
              <w:t xml:space="preserve"> </w:t>
            </w:r>
            <w:r w:rsidRPr="009519B1">
              <w:rPr>
                <w:rFonts w:ascii="Times New Roman" w:eastAsia="Times New Roman" w:hAnsi="Times New Roman" w:cs="Times New Roman"/>
                <w:sz w:val="24"/>
                <w:szCs w:val="24"/>
                <w:lang w:val="ro-RO" w:eastAsia="ru-RU"/>
              </w:rPr>
              <w:t xml:space="preserve">președinte </w:t>
            </w:r>
          </w:p>
        </w:tc>
      </w:tr>
      <w:tr w:rsidR="00BB39CF" w:rsidRPr="009519B1" w:rsidTr="002E67AE">
        <w:tc>
          <w:tcPr>
            <w:tcW w:w="5500" w:type="dxa"/>
            <w:shd w:val="clear" w:color="auto" w:fill="auto"/>
          </w:tcPr>
          <w:p w:rsidR="00BB39CF" w:rsidRPr="009519B1" w:rsidRDefault="00BB39CF" w:rsidP="00BB39CF">
            <w:pPr>
              <w:spacing w:after="0" w:line="240" w:lineRule="auto"/>
              <w:ind w:right="-137"/>
              <w:rPr>
                <w:rFonts w:ascii="Times New Roman" w:eastAsia="Times New Roman" w:hAnsi="Times New Roman" w:cs="Times New Roman"/>
                <w:sz w:val="24"/>
                <w:szCs w:val="24"/>
                <w:lang w:val="ro-RO" w:eastAsia="ru-RU"/>
              </w:rPr>
            </w:pPr>
            <w:r w:rsidRPr="009519B1">
              <w:rPr>
                <w:rFonts w:ascii="Times New Roman" w:eastAsia="Times New Roman" w:hAnsi="Times New Roman" w:cs="Times New Roman"/>
                <w:sz w:val="24"/>
                <w:szCs w:val="24"/>
                <w:lang w:val="ro-RO" w:eastAsia="ru-RU"/>
              </w:rPr>
              <w:t>Comisia de specialitatea a MS în Medicina de laborator</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b/>
                <w:bCs/>
                <w:i/>
                <w:iCs/>
                <w:sz w:val="24"/>
                <w:szCs w:val="24"/>
                <w:lang w:val="ro-RO" w:eastAsia="ru-RU"/>
              </w:rPr>
            </w:pPr>
            <w:r w:rsidRPr="009519B1">
              <w:rPr>
                <w:rFonts w:ascii="Times New Roman" w:eastAsia="Times New Roman" w:hAnsi="Times New Roman" w:cs="Times New Roman"/>
                <w:b/>
                <w:bCs/>
                <w:i/>
                <w:iCs/>
                <w:sz w:val="24"/>
                <w:szCs w:val="24"/>
                <w:lang w:val="ro-RO" w:eastAsia="ru-RU"/>
              </w:rPr>
              <w:t>Anatolie Vișnevschi,</w:t>
            </w:r>
            <w:r w:rsidRPr="009519B1">
              <w:rPr>
                <w:rFonts w:ascii="Times New Roman" w:eastAsia="SimSun" w:hAnsi="Times New Roman" w:cs="Times New Roman"/>
                <w:kern w:val="3"/>
                <w:sz w:val="24"/>
                <w:szCs w:val="24"/>
                <w:lang w:val="ro-RO" w:eastAsia="zh-CN" w:bidi="hi-IN"/>
              </w:rPr>
              <w:t xml:space="preserve"> dr. hab. șt.med., prof.univ.,</w:t>
            </w:r>
            <w:r w:rsidRPr="009519B1">
              <w:rPr>
                <w:rFonts w:ascii="Times New Roman" w:eastAsia="Times New Roman" w:hAnsi="Times New Roman" w:cs="Times New Roman"/>
                <w:sz w:val="24"/>
                <w:szCs w:val="24"/>
                <w:lang w:val="ro-RO" w:eastAsia="ru-RU"/>
              </w:rPr>
              <w:t xml:space="preserve"> președinte</w:t>
            </w:r>
          </w:p>
        </w:tc>
      </w:tr>
      <w:tr w:rsidR="00BB39CF" w:rsidRPr="009519B1" w:rsidTr="002E67AE">
        <w:tc>
          <w:tcPr>
            <w:tcW w:w="5500"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lang w:val="ro-RO" w:eastAsia="ru-RU"/>
              </w:rPr>
            </w:pPr>
            <w:r w:rsidRPr="009519B1">
              <w:rPr>
                <w:rFonts w:ascii="Times New Roman" w:eastAsia="Times New Roman" w:hAnsi="Times New Roman" w:cs="Times New Roman"/>
                <w:sz w:val="24"/>
                <w:szCs w:val="24"/>
                <w:lang w:val="en-US" w:eastAsia="ru-RU"/>
              </w:rPr>
              <w:t>Agenţia Medicamentului şi Dispozitivelor Medicale</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lang w:val="ro-RO" w:eastAsia="ru-RU"/>
              </w:rPr>
            </w:pPr>
            <w:r w:rsidRPr="009519B1">
              <w:rPr>
                <w:rFonts w:ascii="Times New Roman" w:eastAsia="Times New Roman" w:hAnsi="Times New Roman" w:cs="Times New Roman"/>
                <w:b/>
                <w:i/>
                <w:sz w:val="24"/>
                <w:szCs w:val="24"/>
                <w:lang w:val="ru-RU" w:eastAsia="ru-RU"/>
              </w:rPr>
              <w:t>Dragoș Guțu</w:t>
            </w:r>
            <w:r w:rsidRPr="009519B1">
              <w:rPr>
                <w:rFonts w:ascii="Times New Roman" w:eastAsia="Times New Roman" w:hAnsi="Times New Roman" w:cs="Times New Roman"/>
                <w:b/>
                <w:sz w:val="24"/>
                <w:szCs w:val="24"/>
                <w:lang w:val="ru-RU" w:eastAsia="ru-RU"/>
              </w:rPr>
              <w:t>,</w:t>
            </w:r>
            <w:r w:rsidRPr="009519B1">
              <w:rPr>
                <w:rFonts w:ascii="Times New Roman" w:eastAsia="Times New Roman" w:hAnsi="Times New Roman" w:cs="Times New Roman"/>
                <w:sz w:val="24"/>
                <w:szCs w:val="24"/>
                <w:lang w:val="ru-RU" w:eastAsia="ru-RU"/>
              </w:rPr>
              <w:t xml:space="preserve"> director general</w:t>
            </w:r>
          </w:p>
        </w:tc>
      </w:tr>
      <w:tr w:rsidR="00BB39CF" w:rsidRPr="009519B1" w:rsidTr="002E67AE">
        <w:tc>
          <w:tcPr>
            <w:tcW w:w="5500"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highlight w:val="yellow"/>
                <w:lang w:val="ro-RO" w:eastAsia="ru-RU"/>
              </w:rPr>
            </w:pPr>
            <w:r w:rsidRPr="009519B1">
              <w:rPr>
                <w:rFonts w:ascii="Times New Roman" w:eastAsia="Times New Roman" w:hAnsi="Times New Roman" w:cs="Times New Roman"/>
                <w:sz w:val="24"/>
                <w:szCs w:val="24"/>
                <w:lang w:val="en-US" w:eastAsia="ru-RU"/>
              </w:rPr>
              <w:t>Compania Națională de Asigurări în Medicină</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b/>
                <w:i/>
                <w:sz w:val="24"/>
                <w:szCs w:val="24"/>
                <w:highlight w:val="yellow"/>
                <w:lang w:val="ro-RO" w:eastAsia="ru-RU"/>
              </w:rPr>
            </w:pPr>
            <w:r w:rsidRPr="009519B1">
              <w:rPr>
                <w:rFonts w:ascii="Times New Roman" w:eastAsia="Times New Roman" w:hAnsi="Times New Roman" w:cs="Times New Roman"/>
                <w:b/>
                <w:i/>
                <w:sz w:val="24"/>
                <w:szCs w:val="24"/>
                <w:lang w:val="ro-RO" w:eastAsia="ru-RU"/>
              </w:rPr>
              <w:t>Ion Dodon,</w:t>
            </w:r>
            <w:r w:rsidRPr="009519B1">
              <w:rPr>
                <w:rFonts w:ascii="Times New Roman" w:eastAsia="Times New Roman" w:hAnsi="Times New Roman" w:cs="Times New Roman"/>
                <w:sz w:val="24"/>
                <w:szCs w:val="24"/>
                <w:lang w:val="ru-RU" w:eastAsia="ru-RU"/>
              </w:rPr>
              <w:t xml:space="preserve"> director general</w:t>
            </w:r>
          </w:p>
        </w:tc>
      </w:tr>
      <w:tr w:rsidR="00BB39CF" w:rsidRPr="009519B1" w:rsidTr="002E67AE">
        <w:tc>
          <w:tcPr>
            <w:tcW w:w="5500"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lang w:val="ro-RO" w:eastAsia="ru-RU"/>
              </w:rPr>
            </w:pPr>
            <w:r w:rsidRPr="009519B1">
              <w:rPr>
                <w:rFonts w:ascii="Times New Roman" w:eastAsia="SimSun" w:hAnsi="Times New Roman" w:cs="Times New Roman"/>
                <w:kern w:val="3"/>
                <w:sz w:val="24"/>
                <w:szCs w:val="24"/>
                <w:lang w:val="en-US" w:eastAsia="zh-CN" w:bidi="hi-IN"/>
              </w:rPr>
              <w:t>Consiliul de Experți al Ministerului Sănătății</w:t>
            </w:r>
          </w:p>
        </w:tc>
        <w:tc>
          <w:tcPr>
            <w:tcW w:w="4678" w:type="dxa"/>
            <w:shd w:val="clear" w:color="auto" w:fill="auto"/>
          </w:tcPr>
          <w:p w:rsidR="00BB39CF" w:rsidRPr="009519B1" w:rsidRDefault="00BB39CF" w:rsidP="00BB39CF">
            <w:pPr>
              <w:spacing w:after="0" w:line="240" w:lineRule="auto"/>
              <w:rPr>
                <w:rFonts w:ascii="Times New Roman" w:eastAsia="Times New Roman" w:hAnsi="Times New Roman" w:cs="Times New Roman"/>
                <w:sz w:val="24"/>
                <w:szCs w:val="24"/>
                <w:lang w:val="ro-RO" w:eastAsia="ru-RU"/>
              </w:rPr>
            </w:pPr>
            <w:r w:rsidRPr="009519B1">
              <w:rPr>
                <w:rFonts w:ascii="Times New Roman" w:eastAsia="SimSun" w:hAnsi="Times New Roman" w:cs="Times New Roman"/>
                <w:b/>
                <w:i/>
                <w:kern w:val="3"/>
                <w:sz w:val="24"/>
                <w:szCs w:val="24"/>
                <w:lang w:val="en-US" w:eastAsia="zh-CN" w:bidi="hi-IN"/>
              </w:rPr>
              <w:t>Aurel Grosu</w:t>
            </w:r>
            <w:r w:rsidRPr="009519B1">
              <w:rPr>
                <w:rFonts w:ascii="Times New Roman" w:eastAsia="SimSun" w:hAnsi="Times New Roman" w:cs="Times New Roman"/>
                <w:kern w:val="3"/>
                <w:sz w:val="24"/>
                <w:szCs w:val="24"/>
                <w:lang w:val="en-US" w:eastAsia="zh-CN" w:bidi="hi-IN"/>
              </w:rPr>
              <w:t>,</w:t>
            </w:r>
            <w:r w:rsidRPr="009519B1">
              <w:rPr>
                <w:rFonts w:ascii="Times New Roman" w:eastAsia="Times New Roman" w:hAnsi="Times New Roman" w:cs="Times New Roman"/>
                <w:sz w:val="24"/>
                <w:szCs w:val="24"/>
                <w:lang w:val="en-US" w:eastAsia="ru-RU"/>
              </w:rPr>
              <w:t xml:space="preserve"> </w:t>
            </w:r>
            <w:r w:rsidRPr="009519B1">
              <w:rPr>
                <w:rFonts w:ascii="Times New Roman" w:eastAsia="SimSun" w:hAnsi="Times New Roman" w:cs="Times New Roman"/>
                <w:kern w:val="3"/>
                <w:sz w:val="24"/>
                <w:szCs w:val="24"/>
                <w:lang w:val="en-US" w:eastAsia="zh-CN" w:bidi="hi-IN"/>
              </w:rPr>
              <w:t>dr. hab. șt. med., prof.univ., președinte</w:t>
            </w:r>
          </w:p>
        </w:tc>
      </w:tr>
    </w:tbl>
    <w:p w:rsidR="00BB39CF" w:rsidRPr="00923128" w:rsidRDefault="002E67AE" w:rsidP="00276904">
      <w:pPr>
        <w:pStyle w:val="2"/>
        <w:spacing w:before="80"/>
        <w:ind w:left="-426" w:right="-143"/>
      </w:pPr>
      <w:bookmarkStart w:id="30" w:name="_Toc94860997"/>
      <w:r>
        <w:rPr>
          <w:rFonts w:ascii="Times New Roman" w:eastAsia="Times New Roman" w:hAnsi="Times New Roman" w:cs="Times New Roman"/>
          <w:b w:val="0"/>
          <w:sz w:val="26"/>
          <w:szCs w:val="26"/>
          <w:lang w:val="ro" w:eastAsia="en-US"/>
        </w:rPr>
        <w:lastRenderedPageBreak/>
        <w:t xml:space="preserve">         </w:t>
      </w:r>
      <w:r w:rsidR="00BB39CF" w:rsidRPr="00923128">
        <w:t>A.9. Definițiile folosite în document</w:t>
      </w:r>
      <w:bookmarkEnd w:id="30"/>
    </w:p>
    <w:p w:rsidR="00BB39CF" w:rsidRPr="00923128" w:rsidRDefault="00BB39CF" w:rsidP="00276904">
      <w:pPr>
        <w:spacing w:after="0"/>
        <w:ind w:left="-426" w:right="-143" w:firstLine="284"/>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 xml:space="preserve">Infecția cu HIV </w:t>
      </w:r>
      <w:r w:rsidRPr="00923128">
        <w:rPr>
          <w:rFonts w:ascii="Times New Roman" w:eastAsia="Times New Roman" w:hAnsi="Times New Roman" w:cs="Times New Roman"/>
          <w:sz w:val="24"/>
          <w:szCs w:val="24"/>
          <w:lang w:val="ro-RO"/>
        </w:rPr>
        <w:t>–</w:t>
      </w:r>
      <w:r w:rsidRPr="00923128">
        <w:rPr>
          <w:rFonts w:ascii="Times New Roman" w:eastAsia="Times New Roman" w:hAnsi="Times New Roman" w:cs="Times New Roman"/>
          <w:b/>
          <w:sz w:val="24"/>
          <w:szCs w:val="24"/>
          <w:lang w:val="ro-RO"/>
        </w:rPr>
        <w:t xml:space="preserve"> </w:t>
      </w:r>
      <w:r w:rsidRPr="00923128">
        <w:rPr>
          <w:rFonts w:ascii="Times New Roman" w:eastAsia="Times New Roman" w:hAnsi="Times New Roman" w:cs="Times New Roman"/>
          <w:sz w:val="24"/>
          <w:szCs w:val="24"/>
          <w:lang w:val="ro-RO"/>
        </w:rPr>
        <w:t>este infecția produsă de virusul HIV (Human Immunodeficiency Virus), caracterizată printr-o evoluție de lungă durată în care se produce degradarea progresivă a imunității, în special celulară.</w:t>
      </w:r>
    </w:p>
    <w:p w:rsidR="00BB39CF" w:rsidRPr="00923128" w:rsidRDefault="00BB39CF" w:rsidP="00276904">
      <w:pPr>
        <w:spacing w:after="0"/>
        <w:ind w:left="-426" w:right="-143" w:firstLine="284"/>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 xml:space="preserve">Sindromul de imunodeficiență dobândită (SIDA - syndrome d'immunodéficience acquise </w:t>
      </w:r>
      <w:r w:rsidRPr="00923128">
        <w:rPr>
          <w:rFonts w:ascii="Times New Roman" w:eastAsia="Times New Roman" w:hAnsi="Times New Roman" w:cs="Times New Roman"/>
          <w:sz w:val="24"/>
          <w:szCs w:val="24"/>
          <w:lang w:val="ro-RO"/>
        </w:rPr>
        <w:t>sau</w:t>
      </w:r>
      <w:r w:rsidRPr="00923128">
        <w:rPr>
          <w:rFonts w:ascii="Times New Roman" w:eastAsia="Times New Roman" w:hAnsi="Times New Roman" w:cs="Times New Roman"/>
          <w:b/>
          <w:sz w:val="24"/>
          <w:szCs w:val="24"/>
          <w:lang w:val="ro-RO"/>
        </w:rPr>
        <w:t xml:space="preserve"> AIDS - acquired immunodeficiency syndrome)</w:t>
      </w:r>
      <w:r w:rsidRPr="00923128">
        <w:rPr>
          <w:rFonts w:ascii="Times New Roman" w:eastAsia="Times New Roman" w:hAnsi="Times New Roman" w:cs="Times New Roman"/>
          <w:sz w:val="24"/>
          <w:szCs w:val="24"/>
          <w:lang w:val="ro-RO"/>
        </w:rPr>
        <w:t xml:space="preserve"> – este etapa finală a infecției, caracterizată prin imunodepresie severă (numărul limfocitelor CD4 fiind sub 200/mm3) și creșterea masivă a viremiei plasmatice, secundară imposibilității controlării replicării HIV și a sechestrării acestuia, în urma dezorganizării structurii țesuturilor limfoide. La această etapă apar, în special, infecțiile oportuniste și maladiile oncologice care determină, în final, decesul bolnavului.</w:t>
      </w:r>
    </w:p>
    <w:p w:rsidR="00BB39CF" w:rsidRPr="00923128" w:rsidRDefault="00BB39CF" w:rsidP="00276904">
      <w:pPr>
        <w:spacing w:after="0"/>
        <w:ind w:left="-426" w:right="-143" w:firstLine="284"/>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Infecții oportuniste</w:t>
      </w:r>
      <w:r w:rsidRPr="00923128">
        <w:rPr>
          <w:rFonts w:ascii="Times New Roman" w:eastAsia="Times New Roman" w:hAnsi="Times New Roman" w:cs="Times New Roman"/>
          <w:sz w:val="24"/>
          <w:szCs w:val="24"/>
          <w:lang w:val="ro-RO"/>
        </w:rPr>
        <w:t xml:space="preserve"> – caracterizează stadiul final (SIDA) al infecției HIV, în majoritatea cazurilor determinând decesul unei persoane seropozitive HIV. În categoria infecțiilor oportuniste asociate infecției HIV au fost incluse atât infecții oportuniste propriu-zise, care sunt condiționate de existența unei imunodepresii accentuate, neafectând persoanele imunocompetente (cuprinzând infecțiile cu </w:t>
      </w:r>
      <w:r w:rsidRPr="00923128">
        <w:rPr>
          <w:rFonts w:ascii="Times New Roman" w:eastAsia="Times New Roman" w:hAnsi="Times New Roman" w:cs="Times New Roman"/>
          <w:i/>
          <w:sz w:val="24"/>
          <w:szCs w:val="24"/>
          <w:lang w:val="ro-RO"/>
        </w:rPr>
        <w:t>Pneumocystis jirovecii</w:t>
      </w:r>
      <w:r w:rsidRPr="00923128">
        <w:rPr>
          <w:rFonts w:ascii="Times New Roman" w:eastAsia="Times New Roman" w:hAnsi="Times New Roman" w:cs="Times New Roman"/>
          <w:sz w:val="24"/>
          <w:szCs w:val="24"/>
          <w:lang w:val="ro-RO"/>
        </w:rPr>
        <w:t xml:space="preserve">, micobacteriile atipice, virusul JC, </w:t>
      </w:r>
      <w:r w:rsidRPr="00923128">
        <w:rPr>
          <w:rFonts w:ascii="Times New Roman" w:eastAsia="Times New Roman" w:hAnsi="Times New Roman" w:cs="Times New Roman"/>
          <w:i/>
          <w:sz w:val="24"/>
          <w:szCs w:val="24"/>
          <w:lang w:val="ro-RO"/>
        </w:rPr>
        <w:t>Cryptococcus neoformans</w:t>
      </w:r>
      <w:r w:rsidRPr="00923128">
        <w:rPr>
          <w:rFonts w:ascii="Times New Roman" w:eastAsia="Times New Roman" w:hAnsi="Times New Roman" w:cs="Times New Roman"/>
          <w:sz w:val="24"/>
          <w:szCs w:val="24"/>
          <w:lang w:val="ro-RO"/>
        </w:rPr>
        <w:t xml:space="preserve">, </w:t>
      </w:r>
      <w:r w:rsidRPr="00923128">
        <w:rPr>
          <w:rFonts w:ascii="Times New Roman" w:eastAsia="Times New Roman" w:hAnsi="Times New Roman" w:cs="Times New Roman"/>
          <w:i/>
          <w:sz w:val="24"/>
          <w:szCs w:val="24"/>
          <w:lang w:val="ro-RO"/>
        </w:rPr>
        <w:t>Cryptosporidium parvum</w:t>
      </w:r>
      <w:r w:rsidRPr="00923128">
        <w:rPr>
          <w:rFonts w:ascii="Times New Roman" w:eastAsia="Times New Roman" w:hAnsi="Times New Roman" w:cs="Times New Roman"/>
          <w:sz w:val="24"/>
          <w:szCs w:val="24"/>
          <w:lang w:val="ro-RO"/>
        </w:rPr>
        <w:t>, etc.), precum și infecții care apar și la imunocompetenți (tuberculoza, toxoplasmoza, infecțiile cu virusurile herpetice, diverse infecții bacteriene), dar care se manifestă diferit la seropozitivii HIV, de obicei mult mai grav, persistent, recidivant.</w:t>
      </w:r>
    </w:p>
    <w:p w:rsidR="00BB39CF" w:rsidRPr="00923128" w:rsidRDefault="00BB39CF" w:rsidP="00276904">
      <w:pPr>
        <w:widowControl w:val="0"/>
        <w:spacing w:after="0"/>
        <w:ind w:left="-426" w:right="-143"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Grupuri cheie </w:t>
      </w:r>
      <w:r w:rsidRPr="00923128">
        <w:rPr>
          <w:rFonts w:ascii="Times New Roman" w:eastAsia="Times New Roman" w:hAnsi="Times New Roman" w:cs="Times New Roman"/>
          <w:sz w:val="24"/>
          <w:szCs w:val="24"/>
          <w:lang w:val="ro-RO"/>
        </w:rPr>
        <w:t>–</w:t>
      </w:r>
      <w:r w:rsidRPr="00923128">
        <w:rPr>
          <w:rFonts w:ascii="Times New Roman" w:eastAsia="Times New Roman" w:hAnsi="Times New Roman" w:cs="Times New Roman"/>
          <w:b/>
          <w:sz w:val="24"/>
          <w:szCs w:val="24"/>
          <w:lang w:val="ro-RO"/>
        </w:rPr>
        <w:t xml:space="preserve"> </w:t>
      </w:r>
      <w:r w:rsidRPr="00923128">
        <w:rPr>
          <w:rFonts w:ascii="Times New Roman" w:eastAsia="Times New Roman" w:hAnsi="Times New Roman" w:cs="Times New Roman"/>
          <w:sz w:val="24"/>
          <w:szCs w:val="24"/>
          <w:lang w:val="ro-RO"/>
        </w:rPr>
        <w:t>un grup de persoane cu risc sporit de infectare cu HIV. În grupurile cheie sunt incluși:</w:t>
      </w:r>
    </w:p>
    <w:p w:rsidR="00BB39CF" w:rsidRPr="00923128" w:rsidRDefault="00BB39CF" w:rsidP="00276904">
      <w:pPr>
        <w:widowControl w:val="0"/>
        <w:numPr>
          <w:ilvl w:val="0"/>
          <w:numId w:val="52"/>
        </w:numPr>
        <w:spacing w:after="0"/>
        <w:ind w:left="-426" w:right="-143"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bărbații care fac sex cu bărbați; </w:t>
      </w:r>
    </w:p>
    <w:p w:rsidR="00BB39CF" w:rsidRPr="00923128" w:rsidRDefault="00BB39CF" w:rsidP="00276904">
      <w:pPr>
        <w:widowControl w:val="0"/>
        <w:numPr>
          <w:ilvl w:val="0"/>
          <w:numId w:val="52"/>
        </w:numPr>
        <w:spacing w:after="0"/>
        <w:ind w:left="-426" w:right="-143"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persoanele consumatoare de droguri injectabile; </w:t>
      </w:r>
    </w:p>
    <w:p w:rsidR="00BB39CF" w:rsidRPr="00923128" w:rsidRDefault="00BB39CF" w:rsidP="00276904">
      <w:pPr>
        <w:widowControl w:val="0"/>
        <w:numPr>
          <w:ilvl w:val="0"/>
          <w:numId w:val="52"/>
        </w:numPr>
        <w:spacing w:after="0"/>
        <w:ind w:left="-426" w:right="-143"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persoanele care se află în închisoare sau în detenție provizorie; </w:t>
      </w:r>
    </w:p>
    <w:p w:rsidR="00BB39CF" w:rsidRPr="00923128" w:rsidRDefault="00BB39CF" w:rsidP="00276904">
      <w:pPr>
        <w:widowControl w:val="0"/>
        <w:numPr>
          <w:ilvl w:val="0"/>
          <w:numId w:val="52"/>
        </w:numPr>
        <w:spacing w:after="0"/>
        <w:ind w:left="-426" w:right="-143"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lucrătorii sexului</w:t>
      </w:r>
      <w:r>
        <w:rPr>
          <w:rFonts w:ascii="Times New Roman" w:eastAsia="Times New Roman" w:hAnsi="Times New Roman" w:cs="Times New Roman"/>
          <w:sz w:val="24"/>
          <w:szCs w:val="24"/>
          <w:lang w:val="ro-RO"/>
        </w:rPr>
        <w:t xml:space="preserve"> comercial</w:t>
      </w:r>
      <w:r w:rsidRPr="00923128">
        <w:rPr>
          <w:rFonts w:ascii="Times New Roman" w:eastAsia="Times New Roman" w:hAnsi="Times New Roman" w:cs="Times New Roman"/>
          <w:sz w:val="24"/>
          <w:szCs w:val="24"/>
          <w:lang w:val="ro-RO"/>
        </w:rPr>
        <w:t xml:space="preserve">; </w:t>
      </w:r>
    </w:p>
    <w:p w:rsidR="00BB39CF" w:rsidRPr="00923128" w:rsidRDefault="00BB39CF" w:rsidP="00276904">
      <w:pPr>
        <w:widowControl w:val="0"/>
        <w:numPr>
          <w:ilvl w:val="0"/>
          <w:numId w:val="52"/>
        </w:numPr>
        <w:spacing w:after="0"/>
        <w:ind w:left="-426" w:right="-143"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transgenderii. </w:t>
      </w:r>
    </w:p>
    <w:p w:rsidR="00BB39CF" w:rsidRPr="00923128" w:rsidRDefault="00BB39CF" w:rsidP="00276904">
      <w:pPr>
        <w:widowControl w:val="0"/>
        <w:spacing w:after="0"/>
        <w:ind w:left="-426" w:right="-143" w:firstLine="284"/>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Grupuri vulnerabile</w:t>
      </w:r>
      <w:r w:rsidRPr="00923128">
        <w:rPr>
          <w:rFonts w:ascii="Times New Roman" w:eastAsia="Times New Roman" w:hAnsi="Times New Roman" w:cs="Times New Roman"/>
          <w:sz w:val="24"/>
          <w:szCs w:val="24"/>
          <w:lang w:val="ro-RO"/>
        </w:rPr>
        <w:t xml:space="preserve"> – grupuri de persoane care sunt vulnerabile la infecția cu HIV în anumite situații sau condiții, cum ar fi: tinerii, orfanii, persoanele cu dizabilități, lucrătorii migranți etc.</w:t>
      </w:r>
    </w:p>
    <w:p w:rsidR="00BB39CF" w:rsidRPr="00923128" w:rsidRDefault="00BB39CF" w:rsidP="00276904">
      <w:pPr>
        <w:spacing w:after="0"/>
        <w:ind w:left="-426" w:right="-143"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Tratament antiretroviral</w:t>
      </w:r>
      <w:r w:rsidRPr="00923128">
        <w:rPr>
          <w:rFonts w:ascii="Times New Roman" w:eastAsia="Times New Roman" w:hAnsi="Times New Roman" w:cs="Times New Roman"/>
          <w:sz w:val="24"/>
          <w:szCs w:val="24"/>
          <w:lang w:val="ro-RO"/>
        </w:rPr>
        <w:t xml:space="preserve"> (TARV) – o combinație de medicamente care acționează prin diferite mecanisme asupra ciclului de replicare a HIV, împiedicându-l să se desfășoare. Sub acțiunea acestui tratament are lor reprimarea maximală a încărcăturii virale, restabilirea calitativă și cantitativă a imunității, prelungirea și îmbunătățirea calității vieții pacientului și prevenirea transmiterii ulterioare a infecției cu HIV.</w:t>
      </w:r>
    </w:p>
    <w:p w:rsidR="00BB39CF" w:rsidRPr="00923128" w:rsidRDefault="00BB39CF" w:rsidP="00276904">
      <w:pPr>
        <w:spacing w:after="0"/>
        <w:ind w:left="-426" w:right="-143" w:firstLine="284"/>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 xml:space="preserve">CD4 </w:t>
      </w:r>
      <w:r w:rsidRPr="00923128">
        <w:rPr>
          <w:rFonts w:ascii="Times New Roman" w:eastAsia="Times New Roman" w:hAnsi="Times New Roman" w:cs="Times New Roman"/>
          <w:sz w:val="24"/>
          <w:szCs w:val="24"/>
          <w:lang w:val="ro-RO"/>
        </w:rPr>
        <w:t xml:space="preserve">– sunt limfocite purtătoare a markerului de diferențiere CD4; sunt leucocite care luptă împotriva infecțiilor și joacă un rol important în funcționarea sistemului imunitar; sunt produse în splină, în ganglionii limfatici și în glanda timus, și circulă în întreg organismul, fiind transportate de către sânge; uneori sunt celule T-promotoare, care ajută la identificarea, atacarea și distrugerea bacteriilor specifice, a fungilor și a virusurilor care afectează organismul. Celulele CD4 sunt o țintă majoră pentru HIV, care se fixează pe suprafața lor, pătrund în ele și, fie se replică imediat, ucigând celulele CD4 în timpul replicării, fie rămân în stare de repaus, replicându-se mai târziu. Pe măsură ce virusul HIV pătrunde în celulele CD4 și se replică, numărul celulelor CD4 din sânge scade progresiv. </w:t>
      </w:r>
    </w:p>
    <w:p w:rsidR="00BB39CF" w:rsidRPr="00923128" w:rsidRDefault="00BB39CF" w:rsidP="00276904">
      <w:pPr>
        <w:spacing w:after="0"/>
        <w:ind w:left="-567" w:right="-143" w:firstLine="142"/>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ARN HIV</w:t>
      </w:r>
      <w:r w:rsidRPr="00923128">
        <w:rPr>
          <w:rFonts w:ascii="Times New Roman" w:eastAsia="Times New Roman" w:hAnsi="Times New Roman" w:cs="Times New Roman"/>
          <w:sz w:val="24"/>
          <w:szCs w:val="24"/>
          <w:lang w:val="ro-RO"/>
        </w:rPr>
        <w:t xml:space="preserve"> – material genetic al HIV. Cantitatea lui în sânge se corelează cu eficiența TARV.</w:t>
      </w:r>
    </w:p>
    <w:p w:rsidR="00BB39CF" w:rsidRPr="00923128" w:rsidRDefault="00BB39CF" w:rsidP="00276904">
      <w:pPr>
        <w:shd w:val="clear" w:color="auto" w:fill="FFFFFF"/>
        <w:spacing w:after="0"/>
        <w:ind w:left="-567" w:right="-1" w:firstLine="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Aderența la TARV</w:t>
      </w:r>
      <w:r w:rsidRPr="00923128">
        <w:rPr>
          <w:rFonts w:ascii="Times New Roman" w:eastAsia="Times New Roman" w:hAnsi="Times New Roman" w:cs="Times New Roman"/>
          <w:sz w:val="24"/>
          <w:szCs w:val="24"/>
          <w:lang w:val="ro-RO"/>
        </w:rPr>
        <w:t xml:space="preserve"> – angajarea și participarea corectă a pacientului la planul de îngrijire și tratament, în colaborare cu medicul. Implică înțelegerea informațiilor medicale, consimțământul pacientului și stabilirea unei relații de parteneriat pacient-medic. Nivel mare al aderenței</w:t>
      </w:r>
      <w:r w:rsidRPr="00923128">
        <w:rPr>
          <w:rFonts w:ascii="Times New Roman" w:eastAsia="Times New Roman" w:hAnsi="Times New Roman" w:cs="Times New Roman"/>
          <w:b/>
          <w:sz w:val="24"/>
          <w:szCs w:val="24"/>
          <w:lang w:val="ro-RO"/>
        </w:rPr>
        <w:t xml:space="preserve"> </w:t>
      </w:r>
      <w:r w:rsidRPr="00923128">
        <w:rPr>
          <w:rFonts w:ascii="Times New Roman" w:eastAsia="Times New Roman" w:hAnsi="Times New Roman" w:cs="Times New Roman"/>
          <w:sz w:val="24"/>
          <w:szCs w:val="24"/>
          <w:lang w:val="ro-RO"/>
        </w:rPr>
        <w:t>este definit ca administrarea a peste 95 la sută din dozele prescrise.</w:t>
      </w:r>
    </w:p>
    <w:p w:rsidR="00BB39CF" w:rsidRPr="00923128" w:rsidRDefault="00BB39CF" w:rsidP="00276904">
      <w:pPr>
        <w:shd w:val="clear" w:color="auto" w:fill="FFFFFF"/>
        <w:spacing w:after="0"/>
        <w:ind w:left="-567" w:right="-1" w:firstLine="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Rezistența HIV</w:t>
      </w:r>
      <w:r w:rsidRPr="00923128">
        <w:rPr>
          <w:rFonts w:ascii="Times New Roman" w:eastAsia="Times New Roman" w:hAnsi="Times New Roman" w:cs="Times New Roman"/>
          <w:sz w:val="24"/>
          <w:szCs w:val="24"/>
          <w:lang w:val="ro-RO"/>
        </w:rPr>
        <w:t xml:space="preserve"> </w:t>
      </w:r>
      <w:r w:rsidRPr="00923128">
        <w:rPr>
          <w:rFonts w:ascii="Times New Roman" w:eastAsia="Times New Roman" w:hAnsi="Times New Roman" w:cs="Times New Roman"/>
          <w:b/>
          <w:sz w:val="24"/>
          <w:szCs w:val="24"/>
          <w:lang w:val="ro-RO"/>
        </w:rPr>
        <w:t>la TARV</w:t>
      </w:r>
      <w:r w:rsidRPr="00923128">
        <w:rPr>
          <w:rFonts w:ascii="Times New Roman" w:eastAsia="Times New Roman" w:hAnsi="Times New Roman" w:cs="Times New Roman"/>
          <w:sz w:val="24"/>
          <w:szCs w:val="24"/>
          <w:lang w:val="ro-RO"/>
        </w:rPr>
        <w:t xml:space="preserve"> – este rezultatul substituirii aminoacizilor în lanțul ARN al virusului. Aceasta are loc datorită capacităților precare de reproducere ale HIV. Majoritatea schimbărilor cauzează decesul virusului; alte modificări sunt viabile, iar virusul rezultant deține capacitatea de a supraviețui mecanismului TARV. În majoritatea cazurilor, rezistența conduce la o capacitate vitală a virusului mai precară, ceea ce înseamnă o rată de replicare mai lentă a HIV. Deși reprezintă un beneficiu pentru pacient, la debut, acesta rezultă în rezistență totală și rate mari de replicare ale virusurilor cu o capacitate vitală mai mică. Totuși, câteva combinații de caracteristici de rezistență pot echilibra acest dezavantaj, astfel încât unele caracteristici de rezistență rezultă, în final, într-un virus mai viabil/adaptat.</w:t>
      </w:r>
    </w:p>
    <w:p w:rsidR="00BB39CF" w:rsidRPr="00923128" w:rsidRDefault="00BB39CF" w:rsidP="00276904">
      <w:pPr>
        <w:spacing w:after="0"/>
        <w:ind w:firstLine="142"/>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Pacient stabil în TARV:</w:t>
      </w:r>
    </w:p>
    <w:p w:rsidR="00BB39CF" w:rsidRPr="00923128" w:rsidRDefault="00BB39CF" w:rsidP="00276904">
      <w:pPr>
        <w:numPr>
          <w:ilvl w:val="0"/>
          <w:numId w:val="53"/>
        </w:numPr>
        <w:spacing w:after="0"/>
        <w:ind w:left="0" w:firstLine="142"/>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administrarea TARV timp de cel puțin 6 luni;</w:t>
      </w:r>
    </w:p>
    <w:p w:rsidR="00BB39CF" w:rsidRPr="00923128" w:rsidRDefault="00BB39CF" w:rsidP="00276904">
      <w:pPr>
        <w:numPr>
          <w:ilvl w:val="0"/>
          <w:numId w:val="53"/>
        </w:numPr>
        <w:spacing w:after="0"/>
        <w:ind w:left="0" w:firstLine="142"/>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absența maladiilor acute la moment (nu includ comorbiditățile cronice ținute sub control);</w:t>
      </w:r>
    </w:p>
    <w:p w:rsidR="00BB39CF" w:rsidRPr="00923128" w:rsidRDefault="00BB39CF" w:rsidP="00276904">
      <w:pPr>
        <w:numPr>
          <w:ilvl w:val="0"/>
          <w:numId w:val="53"/>
        </w:numPr>
        <w:spacing w:after="0"/>
        <w:ind w:left="0" w:firstLine="142"/>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aderența la tratament pe tot parcursul vieții;</w:t>
      </w:r>
    </w:p>
    <w:p w:rsidR="00BB39CF" w:rsidRPr="00923128" w:rsidRDefault="00BB39CF" w:rsidP="00276904">
      <w:pPr>
        <w:numPr>
          <w:ilvl w:val="0"/>
          <w:numId w:val="53"/>
        </w:numPr>
        <w:spacing w:after="0"/>
        <w:ind w:left="0" w:firstLine="142"/>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obținerea a cel puțin un rezultat ARN HIV &lt;40 copii/ml, numărul CD4 &gt;200 celule/mm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 absența simptomelor în ultimele 6 luni.</w:t>
      </w:r>
    </w:p>
    <w:p w:rsidR="00BB39CF" w:rsidRPr="00923128" w:rsidRDefault="00BB39CF" w:rsidP="00276904">
      <w:pPr>
        <w:spacing w:after="0"/>
        <w:ind w:left="-567" w:firstLine="142"/>
        <w:rPr>
          <w:rFonts w:ascii="Times New Roman" w:eastAsia="Times New Roman" w:hAnsi="Times New Roman" w:cs="Times New Roman"/>
          <w:sz w:val="24"/>
          <w:szCs w:val="24"/>
          <w:lang w:val="ro-RO"/>
        </w:rPr>
      </w:pPr>
      <w:bookmarkStart w:id="31" w:name="_2jxsxqh" w:colFirst="0" w:colLast="0"/>
      <w:bookmarkEnd w:id="31"/>
    </w:p>
    <w:p w:rsidR="00BB39CF" w:rsidRPr="00923128" w:rsidRDefault="00BB39CF" w:rsidP="00276904">
      <w:pPr>
        <w:pStyle w:val="2"/>
        <w:ind w:left="-567" w:firstLine="142"/>
      </w:pPr>
      <w:bookmarkStart w:id="32" w:name="_Toc94860998"/>
      <w:r w:rsidRPr="00923128">
        <w:t>A.10. Informaţia epidemiologică</w:t>
      </w:r>
      <w:bookmarkEnd w:id="32"/>
    </w:p>
    <w:p w:rsidR="00BB39CF" w:rsidRPr="00923128" w:rsidRDefault="00BB39CF" w:rsidP="00276904">
      <w:pPr>
        <w:spacing w:after="0"/>
        <w:ind w:left="-567" w:firstLine="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RM, infecția cu HIV continuă să fie o problemă majoră de sănătate publică, cu un mare impact medical, social și economic. La 1 ianuarie 2021, putem vorbi despre următoarele cifre:</w:t>
      </w:r>
    </w:p>
    <w:p w:rsidR="00BB39CF" w:rsidRPr="00923128" w:rsidRDefault="00BB39CF" w:rsidP="00276904">
      <w:pPr>
        <w:numPr>
          <w:ilvl w:val="0"/>
          <w:numId w:val="29"/>
        </w:numPr>
        <w:spacing w:after="0"/>
        <w:ind w:left="-567" w:firstLine="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cumulativ al persoanelor înregistrate infectate cu HIV – 14.380;</w:t>
      </w:r>
    </w:p>
    <w:p w:rsidR="00BB39CF" w:rsidRPr="00923128" w:rsidRDefault="00BB39CF" w:rsidP="00276904">
      <w:pPr>
        <w:numPr>
          <w:ilvl w:val="0"/>
          <w:numId w:val="29"/>
        </w:numPr>
        <w:spacing w:after="0"/>
        <w:ind w:left="-567" w:firstLine="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cu statutul HIV+ stabilit în viață – 9.679;</w:t>
      </w:r>
    </w:p>
    <w:p w:rsidR="00BB39CF" w:rsidRPr="00923128" w:rsidRDefault="00BB39CF" w:rsidP="00276904">
      <w:pPr>
        <w:numPr>
          <w:ilvl w:val="0"/>
          <w:numId w:val="29"/>
        </w:numPr>
        <w:spacing w:after="0"/>
        <w:ind w:left="-567" w:firstLine="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depistate cu infecția HIV în anul 2020 – 674;</w:t>
      </w:r>
    </w:p>
    <w:p w:rsidR="00BB39CF" w:rsidRPr="00923128" w:rsidRDefault="00BB39CF" w:rsidP="00BB39CF">
      <w:pPr>
        <w:spacing w:after="0"/>
        <w:ind w:left="720"/>
        <w:jc w:val="both"/>
        <w:rPr>
          <w:rFonts w:ascii="Times New Roman" w:eastAsia="Times New Roman" w:hAnsi="Times New Roman" w:cs="Times New Roman"/>
          <w:sz w:val="24"/>
          <w:szCs w:val="24"/>
          <w:lang w:val="ro-RO"/>
        </w:rPr>
      </w:pPr>
    </w:p>
    <w:tbl>
      <w:tblPr>
        <w:tblW w:w="11072" w:type="dxa"/>
        <w:jc w:val="center"/>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9"/>
        <w:gridCol w:w="851"/>
        <w:gridCol w:w="928"/>
        <w:gridCol w:w="851"/>
        <w:gridCol w:w="850"/>
        <w:gridCol w:w="993"/>
        <w:gridCol w:w="850"/>
        <w:gridCol w:w="851"/>
        <w:gridCol w:w="992"/>
        <w:gridCol w:w="850"/>
        <w:gridCol w:w="851"/>
        <w:gridCol w:w="1276"/>
      </w:tblGrid>
      <w:tr w:rsidR="00BB39CF" w:rsidRPr="00923128" w:rsidTr="002E67AE">
        <w:trPr>
          <w:trHeight w:val="645"/>
          <w:jc w:val="center"/>
        </w:trPr>
        <w:tc>
          <w:tcPr>
            <w:tcW w:w="929" w:type="dxa"/>
          </w:tcPr>
          <w:p w:rsidR="00BB39CF" w:rsidRPr="00923128" w:rsidRDefault="00BB39CF" w:rsidP="00BB39CF">
            <w:p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Cazuri</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2011</w:t>
            </w:r>
          </w:p>
        </w:tc>
        <w:tc>
          <w:tcPr>
            <w:tcW w:w="928"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2012</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2013</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2014</w:t>
            </w:r>
          </w:p>
        </w:tc>
        <w:tc>
          <w:tcPr>
            <w:tcW w:w="993"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2015</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2016</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2017</w:t>
            </w:r>
          </w:p>
        </w:tc>
        <w:tc>
          <w:tcPr>
            <w:tcW w:w="992"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2018</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2019</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2020</w:t>
            </w:r>
          </w:p>
        </w:tc>
        <w:tc>
          <w:tcPr>
            <w:tcW w:w="1276" w:type="dxa"/>
          </w:tcPr>
          <w:p w:rsidR="00BB39CF" w:rsidRPr="00923128" w:rsidRDefault="00BB39CF" w:rsidP="002E67AE">
            <w:pP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Total</w:t>
            </w:r>
          </w:p>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(din 1987)</w:t>
            </w:r>
          </w:p>
        </w:tc>
      </w:tr>
      <w:tr w:rsidR="00BB39CF" w:rsidRPr="00923128" w:rsidTr="002E67AE">
        <w:trPr>
          <w:trHeight w:val="281"/>
          <w:jc w:val="center"/>
        </w:trPr>
        <w:tc>
          <w:tcPr>
            <w:tcW w:w="929" w:type="dxa"/>
          </w:tcPr>
          <w:p w:rsidR="00BB39CF" w:rsidRPr="00923128" w:rsidRDefault="00BB39CF" w:rsidP="00BB39CF">
            <w:p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Total</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720</w:t>
            </w:r>
          </w:p>
        </w:tc>
        <w:tc>
          <w:tcPr>
            <w:tcW w:w="928"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769</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714</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833</w:t>
            </w:r>
          </w:p>
        </w:tc>
        <w:tc>
          <w:tcPr>
            <w:tcW w:w="993"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817</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832</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832</w:t>
            </w:r>
          </w:p>
        </w:tc>
        <w:tc>
          <w:tcPr>
            <w:tcW w:w="992"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905</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922</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674</w:t>
            </w:r>
          </w:p>
        </w:tc>
        <w:tc>
          <w:tcPr>
            <w:tcW w:w="1276"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14.380</w:t>
            </w:r>
          </w:p>
        </w:tc>
      </w:tr>
      <w:tr w:rsidR="00BB39CF" w:rsidRPr="00923128" w:rsidTr="002E67AE">
        <w:trPr>
          <w:trHeight w:val="262"/>
          <w:jc w:val="center"/>
        </w:trPr>
        <w:tc>
          <w:tcPr>
            <w:tcW w:w="929" w:type="dxa"/>
          </w:tcPr>
          <w:p w:rsidR="00BB39CF" w:rsidRPr="00923128" w:rsidRDefault="00BB39CF" w:rsidP="00BB39CF">
            <w:p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Femei</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341</w:t>
            </w:r>
          </w:p>
        </w:tc>
        <w:tc>
          <w:tcPr>
            <w:tcW w:w="928"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389</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332</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383</w:t>
            </w:r>
          </w:p>
        </w:tc>
        <w:tc>
          <w:tcPr>
            <w:tcW w:w="993"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355</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361</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365</w:t>
            </w:r>
          </w:p>
        </w:tc>
        <w:tc>
          <w:tcPr>
            <w:tcW w:w="992"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369</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378</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281</w:t>
            </w:r>
          </w:p>
        </w:tc>
        <w:tc>
          <w:tcPr>
            <w:tcW w:w="1276"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6.042</w:t>
            </w:r>
          </w:p>
        </w:tc>
      </w:tr>
      <w:tr w:rsidR="00BB39CF" w:rsidRPr="00923128" w:rsidTr="002E67AE">
        <w:trPr>
          <w:trHeight w:val="341"/>
          <w:jc w:val="center"/>
        </w:trPr>
        <w:tc>
          <w:tcPr>
            <w:tcW w:w="929" w:type="dxa"/>
          </w:tcPr>
          <w:p w:rsidR="00BB39CF" w:rsidRPr="00923128" w:rsidRDefault="00BB39CF" w:rsidP="00BB39CF">
            <w:p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Bărbați</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379</w:t>
            </w:r>
          </w:p>
        </w:tc>
        <w:tc>
          <w:tcPr>
            <w:tcW w:w="928"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380</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382</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450</w:t>
            </w:r>
          </w:p>
        </w:tc>
        <w:tc>
          <w:tcPr>
            <w:tcW w:w="993"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462</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471</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467</w:t>
            </w:r>
          </w:p>
        </w:tc>
        <w:tc>
          <w:tcPr>
            <w:tcW w:w="992"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536</w:t>
            </w:r>
          </w:p>
        </w:tc>
        <w:tc>
          <w:tcPr>
            <w:tcW w:w="850"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544</w:t>
            </w:r>
          </w:p>
        </w:tc>
        <w:tc>
          <w:tcPr>
            <w:tcW w:w="851"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393</w:t>
            </w:r>
          </w:p>
        </w:tc>
        <w:tc>
          <w:tcPr>
            <w:tcW w:w="1276" w:type="dxa"/>
          </w:tcPr>
          <w:p w:rsidR="00BB39CF" w:rsidRPr="00923128" w:rsidRDefault="00BB39CF" w:rsidP="002E67AE">
            <w:pP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8.334</w:t>
            </w:r>
          </w:p>
        </w:tc>
      </w:tr>
    </w:tbl>
    <w:p w:rsidR="00BB39CF" w:rsidRPr="00923128" w:rsidRDefault="00BB39CF" w:rsidP="00BB39CF">
      <w:pPr>
        <w:spacing w:after="0"/>
        <w:ind w:left="360"/>
        <w:jc w:val="both"/>
        <w:rPr>
          <w:rFonts w:ascii="Times New Roman" w:eastAsia="Times New Roman" w:hAnsi="Times New Roman" w:cs="Times New Roman"/>
          <w:sz w:val="24"/>
          <w:szCs w:val="24"/>
          <w:lang w:val="ro-RO"/>
        </w:rPr>
      </w:pPr>
    </w:p>
    <w:p w:rsidR="00BB39CF" w:rsidRPr="00923128" w:rsidRDefault="00BB39CF" w:rsidP="00BB39CF">
      <w:pPr>
        <w:numPr>
          <w:ilvl w:val="0"/>
          <w:numId w:val="29"/>
        </w:num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HIV+ decedate – 4.251;</w:t>
      </w:r>
    </w:p>
    <w:p w:rsidR="00BB39CF" w:rsidRPr="00923128" w:rsidRDefault="00BB39CF" w:rsidP="00BB39CF">
      <w:pPr>
        <w:numPr>
          <w:ilvl w:val="0"/>
          <w:numId w:val="29"/>
        </w:num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pacienților infectați cu HIV aflați în evidență activă – 8.233;</w:t>
      </w:r>
    </w:p>
    <w:p w:rsidR="00BB39CF" w:rsidRPr="00923128" w:rsidRDefault="00BB39CF" w:rsidP="00BB39CF">
      <w:pPr>
        <w:numPr>
          <w:ilvl w:val="0"/>
          <w:numId w:val="29"/>
        </w:num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perioada 2013-2020, numărul persoanelor HIV+ incluse în TARV a înregistrat o în creștere constantă;</w:t>
      </w:r>
    </w:p>
    <w:p w:rsidR="00BB39CF" w:rsidRPr="00923128" w:rsidRDefault="00BB39CF" w:rsidP="00BB39CF">
      <w:pPr>
        <w:pBdr>
          <w:top w:val="nil"/>
          <w:left w:val="nil"/>
          <w:bottom w:val="nil"/>
          <w:right w:val="nil"/>
          <w:between w:val="nil"/>
        </w:pBdr>
        <w:spacing w:after="0"/>
        <w:rPr>
          <w:rFonts w:ascii="Times New Roman" w:eastAsia="Times New Roman" w:hAnsi="Times New Roman" w:cs="Times New Roman"/>
          <w:sz w:val="24"/>
          <w:szCs w:val="24"/>
          <w:lang w:val="ro-RO"/>
        </w:rPr>
      </w:pPr>
    </w:p>
    <w:p w:rsidR="00BB39CF" w:rsidRPr="00923128" w:rsidRDefault="00BB39CF" w:rsidP="00BB39CF">
      <w:pPr>
        <w:pBdr>
          <w:top w:val="nil"/>
          <w:left w:val="nil"/>
          <w:bottom w:val="nil"/>
          <w:right w:val="nil"/>
          <w:between w:val="nil"/>
        </w:pBdr>
        <w:spacing w:after="80"/>
        <w:rPr>
          <w:rFonts w:ascii="Times New Roman" w:eastAsia="Times New Roman" w:hAnsi="Times New Roman" w:cs="Times New Roman"/>
          <w:b/>
          <w:sz w:val="24"/>
          <w:szCs w:val="24"/>
          <w:lang w:val="ro-RO"/>
        </w:rPr>
      </w:pPr>
      <w:r w:rsidRPr="00923128">
        <w:rPr>
          <w:rFonts w:ascii="Times New Roman" w:eastAsia="Times New Roman" w:hAnsi="Times New Roman" w:cs="Times New Roman"/>
          <w:b/>
          <w:i/>
          <w:sz w:val="24"/>
          <w:szCs w:val="24"/>
          <w:lang w:val="ro-RO"/>
        </w:rPr>
        <w:t xml:space="preserve">Acoperirea cu TARV a persoanelor HIV+, Republica Moldova, 2014-2020 </w:t>
      </w:r>
    </w:p>
    <w:tbl>
      <w:tblPr>
        <w:tblW w:w="109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9"/>
        <w:gridCol w:w="992"/>
        <w:gridCol w:w="851"/>
        <w:gridCol w:w="850"/>
        <w:gridCol w:w="851"/>
        <w:gridCol w:w="850"/>
        <w:gridCol w:w="851"/>
        <w:gridCol w:w="992"/>
      </w:tblGrid>
      <w:tr w:rsidR="00BB39CF" w:rsidRPr="00923128" w:rsidTr="00276904">
        <w:tc>
          <w:tcPr>
            <w:tcW w:w="4679" w:type="dxa"/>
          </w:tcPr>
          <w:p w:rsidR="00BB39CF" w:rsidRPr="00923128" w:rsidRDefault="00BB39CF" w:rsidP="00BB39CF">
            <w:pPr>
              <w:pBdr>
                <w:top w:val="nil"/>
                <w:left w:val="nil"/>
                <w:bottom w:val="nil"/>
                <w:right w:val="nil"/>
                <w:between w:val="nil"/>
              </w:pBdr>
              <w:spacing w:after="0"/>
              <w:rPr>
                <w:rFonts w:ascii="Times New Roman" w:eastAsia="Times New Roman" w:hAnsi="Times New Roman" w:cs="Times New Roman"/>
                <w:sz w:val="24"/>
                <w:szCs w:val="24"/>
                <w:lang w:val="ro-RO"/>
              </w:rPr>
            </w:pP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2014</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2015</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2016</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2017</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2018</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2019</w:t>
            </w: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2020</w:t>
            </w:r>
          </w:p>
        </w:tc>
      </w:tr>
      <w:tr w:rsidR="00BB39CF" w:rsidRPr="00923128" w:rsidTr="00276904">
        <w:tc>
          <w:tcPr>
            <w:tcW w:w="4679" w:type="dxa"/>
          </w:tcPr>
          <w:p w:rsidR="00BB39CF" w:rsidRPr="00923128" w:rsidRDefault="00BB39CF" w:rsidP="00BB39CF">
            <w:pPr>
              <w:pBdr>
                <w:top w:val="nil"/>
                <w:left w:val="nil"/>
                <w:bottom w:val="nil"/>
                <w:right w:val="nil"/>
                <w:between w:val="nil"/>
              </w:pBdr>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 în TARV, la sfârșit de an</w:t>
            </w: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3.116</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3.850</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4.491</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5.162</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5.865</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6.690</w:t>
            </w: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6.810</w:t>
            </w:r>
          </w:p>
        </w:tc>
      </w:tr>
      <w:tr w:rsidR="00BB39CF" w:rsidRPr="00923128" w:rsidTr="00276904">
        <w:tc>
          <w:tcPr>
            <w:tcW w:w="4679" w:type="dxa"/>
          </w:tcPr>
          <w:p w:rsidR="00BB39CF" w:rsidRPr="00923128" w:rsidRDefault="00BB39CF" w:rsidP="00BB39CF">
            <w:pPr>
              <w:pBdr>
                <w:top w:val="nil"/>
                <w:left w:val="nil"/>
                <w:bottom w:val="nil"/>
                <w:right w:val="nil"/>
                <w:between w:val="nil"/>
              </w:pBdr>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Creșterea, comparativ cu anul precedent, %</w:t>
            </w: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25,0</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23,6</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16,6</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14,9</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13,6</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14,1</w:t>
            </w: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1,8</w:t>
            </w:r>
          </w:p>
        </w:tc>
      </w:tr>
      <w:tr w:rsidR="00BB39CF" w:rsidRPr="00923128" w:rsidTr="00276904">
        <w:tc>
          <w:tcPr>
            <w:tcW w:w="4679" w:type="dxa"/>
          </w:tcPr>
          <w:p w:rsidR="00BB39CF" w:rsidRPr="00923128" w:rsidRDefault="00BB39CF" w:rsidP="00BB39CF">
            <w:pPr>
              <w:pBdr>
                <w:top w:val="nil"/>
                <w:left w:val="nil"/>
                <w:bottom w:val="nil"/>
                <w:right w:val="nil"/>
                <w:between w:val="nil"/>
              </w:pBdr>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Ponderea dintre persoanele HIV+ care-și cunosc statutul, %</w:t>
            </w: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73,6</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79,7</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81,6</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86,0</w:t>
            </w:r>
          </w:p>
        </w:tc>
        <w:tc>
          <w:tcPr>
            <w:tcW w:w="850"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64,4</w:t>
            </w:r>
          </w:p>
        </w:tc>
        <w:tc>
          <w:tcPr>
            <w:tcW w:w="851"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71,1</w:t>
            </w:r>
          </w:p>
        </w:tc>
        <w:tc>
          <w:tcPr>
            <w:tcW w:w="992" w:type="dxa"/>
          </w:tcPr>
          <w:p w:rsidR="00BB39CF" w:rsidRPr="00923128" w:rsidRDefault="00BB39CF" w:rsidP="002E67AE">
            <w:pPr>
              <w:pBdr>
                <w:top w:val="nil"/>
                <w:left w:val="nil"/>
                <w:bottom w:val="nil"/>
                <w:right w:val="nil"/>
                <w:between w:val="nil"/>
              </w:pBdr>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70,4</w:t>
            </w:r>
          </w:p>
        </w:tc>
      </w:tr>
    </w:tbl>
    <w:p w:rsidR="00BB39CF" w:rsidRPr="00923128" w:rsidRDefault="00BB39CF" w:rsidP="00BB39CF">
      <w:pPr>
        <w:spacing w:after="0"/>
        <w:jc w:val="both"/>
        <w:rPr>
          <w:rFonts w:ascii="Times New Roman" w:eastAsia="Times New Roman" w:hAnsi="Times New Roman" w:cs="Times New Roman"/>
          <w:sz w:val="24"/>
          <w:szCs w:val="24"/>
          <w:lang w:val="ro-RO"/>
        </w:rPr>
      </w:pPr>
      <w:bookmarkStart w:id="33" w:name="_z337ya" w:colFirst="0" w:colLast="0"/>
      <w:bookmarkEnd w:id="33"/>
    </w:p>
    <w:p w:rsidR="00BB39CF" w:rsidRPr="00923128" w:rsidRDefault="00BB39CF" w:rsidP="00276904">
      <w:pPr>
        <w:numPr>
          <w:ilvl w:val="0"/>
          <w:numId w:val="29"/>
        </w:numPr>
        <w:spacing w:after="0"/>
        <w:ind w:left="284"/>
        <w:jc w:val="both"/>
        <w:rPr>
          <w:rFonts w:ascii="Times New Roman" w:eastAsia="Times New Roman" w:hAnsi="Times New Roman" w:cs="Times New Roman"/>
          <w:sz w:val="24"/>
          <w:szCs w:val="24"/>
          <w:lang w:val="ro-RO"/>
        </w:rPr>
      </w:pPr>
      <w:bookmarkStart w:id="34" w:name="_m6yrs1uwphv5" w:colFirst="0" w:colLast="0"/>
      <w:bookmarkEnd w:id="34"/>
      <w:r w:rsidRPr="00923128">
        <w:rPr>
          <w:rFonts w:ascii="Times New Roman" w:eastAsia="Times New Roman" w:hAnsi="Times New Roman" w:cs="Times New Roman"/>
          <w:sz w:val="24"/>
          <w:szCs w:val="24"/>
          <w:lang w:val="ro-RO"/>
        </w:rPr>
        <w:t xml:space="preserve">Pe parcursul anului 2020, în TARV au fost incluse primar 721 de persoane, iar 267 de persoane au reinițiat tratamentul. Au abandonat tratamentul 631 de persoane și 189 de persoane din cele în TARV au decedat. Astfel, la sfârșitul anului 2020, în TARV se aflau </w:t>
      </w:r>
      <w:r w:rsidRPr="00923128">
        <w:rPr>
          <w:rFonts w:ascii="Times New Roman" w:eastAsia="Times New Roman" w:hAnsi="Times New Roman" w:cs="Times New Roman"/>
          <w:sz w:val="24"/>
          <w:szCs w:val="24"/>
          <w:lang w:val="ro-RO"/>
        </w:rPr>
        <w:lastRenderedPageBreak/>
        <w:t>6.810 persoane HIV+, cu 120 mai mult comparativ cu sfârșitul anului 2019. Se cere de menționat și impactul pandemiei SARS-CoV-2 asupra înrolării și menținerii persoanelor în tratamentul ARV: în 2020, cota înrolării în TARV (cazurile de inițiere primară a tratamentului) s-a redus cu 33%, comparativ cu anul precedent, iar cazurile de abandon au crescut cu 78%, comparativ cu 2019.</w:t>
      </w:r>
    </w:p>
    <w:p w:rsidR="00BB39CF" w:rsidRPr="00923128" w:rsidRDefault="00BB39CF" w:rsidP="00276904">
      <w:pPr>
        <w:numPr>
          <w:ilvl w:val="0"/>
          <w:numId w:val="29"/>
        </w:numPr>
        <w:spacing w:after="0"/>
        <w:ind w:left="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Aderența la tratamentul ARV</w:t>
      </w:r>
      <w:r w:rsidRPr="00923128">
        <w:rPr>
          <w:rFonts w:ascii="Times New Roman" w:eastAsia="Times New Roman" w:hAnsi="Times New Roman" w:cs="Times New Roman"/>
          <w:sz w:val="24"/>
          <w:szCs w:val="24"/>
          <w:lang w:val="ro-RO"/>
        </w:rPr>
        <w:t>. La finele anului 2020, rata aderenței la TARV, după 12 luni de la inițiere, a constituit circa 79%, comparativ cu anul precedent (85%). În perioada 2010-2020, cea mai mare rată de aderența la TARV, după 12 luni de la iniţierea tratamentului, a fost în anul 2010 și a constituit 88%.</w:t>
      </w:r>
    </w:p>
    <w:p w:rsidR="00BB39CF" w:rsidRPr="00923128" w:rsidRDefault="00BB39CF" w:rsidP="00BB39CF">
      <w:pPr>
        <w:keepNext/>
        <w:pBdr>
          <w:top w:val="nil"/>
          <w:left w:val="nil"/>
          <w:bottom w:val="nil"/>
          <w:right w:val="nil"/>
          <w:between w:val="nil"/>
        </w:pBdr>
        <w:spacing w:after="0"/>
        <w:rPr>
          <w:rFonts w:ascii="Times New Roman" w:eastAsia="Times New Roman" w:hAnsi="Times New Roman" w:cs="Times New Roman"/>
          <w:b/>
          <w:i/>
          <w:sz w:val="24"/>
          <w:szCs w:val="24"/>
          <w:lang w:val="ro-RO"/>
        </w:rPr>
      </w:pPr>
    </w:p>
    <w:p w:rsidR="00BB39CF" w:rsidRPr="00923128" w:rsidRDefault="00BB39CF" w:rsidP="00BB39CF">
      <w:pPr>
        <w:keepNext/>
        <w:pBdr>
          <w:top w:val="nil"/>
          <w:left w:val="nil"/>
          <w:bottom w:val="nil"/>
          <w:right w:val="nil"/>
          <w:between w:val="nil"/>
        </w:pBdr>
        <w:rPr>
          <w:rFonts w:ascii="Times New Roman" w:eastAsia="Times New Roman" w:hAnsi="Times New Roman" w:cs="Times New Roman"/>
          <w:b/>
          <w:i/>
          <w:sz w:val="24"/>
          <w:szCs w:val="24"/>
          <w:lang w:val="ro-RO"/>
        </w:rPr>
      </w:pPr>
      <w:r w:rsidRPr="00923128">
        <w:rPr>
          <w:rFonts w:ascii="Times New Roman" w:eastAsia="Times New Roman" w:hAnsi="Times New Roman" w:cs="Times New Roman"/>
          <w:b/>
          <w:i/>
          <w:sz w:val="24"/>
          <w:szCs w:val="24"/>
          <w:lang w:val="ro-RO"/>
        </w:rPr>
        <w:t>Dinamica ratei de aderență la TARV, după 12 luni de la inițierea tratamentului, Republica Moldova, 2010-2020</w:t>
      </w:r>
    </w:p>
    <w:p w:rsidR="00BB39CF" w:rsidRPr="00923128" w:rsidRDefault="00BB39CF" w:rsidP="00276904">
      <w:pPr>
        <w:spacing w:after="0"/>
        <w:ind w:left="-709" w:right="141" w:firstLine="142"/>
        <w:rPr>
          <w:rFonts w:ascii="Times New Roman" w:eastAsia="Times New Roman" w:hAnsi="Times New Roman" w:cs="Times New Roman"/>
          <w:sz w:val="26"/>
          <w:szCs w:val="26"/>
          <w:lang w:val="ro-RO"/>
        </w:rPr>
      </w:pPr>
      <w:r w:rsidRPr="00923128">
        <w:rPr>
          <w:rFonts w:ascii="Times New Roman" w:eastAsia="Times New Roman" w:hAnsi="Times New Roman" w:cs="Times New Roman"/>
          <w:noProof/>
          <w:sz w:val="26"/>
          <w:szCs w:val="26"/>
          <w:lang w:val="ru-RU" w:eastAsia="ru-RU"/>
        </w:rPr>
        <w:drawing>
          <wp:inline distT="0" distB="0" distL="114300" distR="114300" wp14:anchorId="1223E369" wp14:editId="05D7DF0E">
            <wp:extent cx="6515100" cy="1714500"/>
            <wp:effectExtent l="0" t="0" r="0" b="0"/>
            <wp:docPr id="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6515100" cy="1714500"/>
                    </a:xfrm>
                    <a:prstGeom prst="rect">
                      <a:avLst/>
                    </a:prstGeom>
                    <a:ln/>
                  </pic:spPr>
                </pic:pic>
              </a:graphicData>
            </a:graphic>
          </wp:inline>
        </w:drawing>
      </w:r>
    </w:p>
    <w:p w:rsidR="00BB39CF" w:rsidRPr="00923128" w:rsidRDefault="00BB39CF" w:rsidP="00BB39CF">
      <w:pPr>
        <w:pStyle w:val="2"/>
        <w:spacing w:after="0"/>
        <w:rPr>
          <w:sz w:val="26"/>
          <w:szCs w:val="26"/>
          <w:shd w:val="clear" w:color="auto" w:fill="D9EAD3"/>
        </w:rPr>
      </w:pPr>
      <w:bookmarkStart w:id="35" w:name="_3j2qqm3" w:colFirst="0" w:colLast="0"/>
      <w:bookmarkEnd w:id="35"/>
    </w:p>
    <w:p w:rsidR="00BB39CF" w:rsidRPr="00923128" w:rsidRDefault="00BB39CF" w:rsidP="00276904">
      <w:pPr>
        <w:pStyle w:val="2"/>
        <w:ind w:left="0" w:firstLine="284"/>
      </w:pPr>
      <w:bookmarkStart w:id="36" w:name="_Toc94860999"/>
      <w:r w:rsidRPr="00923128">
        <w:t>A.11. Justificarea bazei de dovezi</w:t>
      </w:r>
      <w:bookmarkEnd w:id="36"/>
    </w:p>
    <w:p w:rsidR="00BB39CF" w:rsidRPr="00923128" w:rsidRDefault="00BB39CF" w:rsidP="00276904">
      <w:pPr>
        <w:shd w:val="clear" w:color="auto" w:fill="FFFFFF"/>
        <w:tabs>
          <w:tab w:val="left" w:pos="9792"/>
        </w:tabs>
        <w:spacing w:after="0"/>
        <w:ind w:right="-284"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Protocolul clinic național „Infecția cu HIV la adulți și adolescenți” este conceput pentru a satisface standardele moderne din medicina bazată pe dovezi, pentru a consolida eficient sistemul integrat unic de îngrijire a pacienților cu HIV, la toate nivelurile de sănătate. </w:t>
      </w:r>
    </w:p>
    <w:p w:rsidR="00BB39CF" w:rsidRPr="00923128" w:rsidRDefault="00BB39CF" w:rsidP="00276904">
      <w:pPr>
        <w:shd w:val="clear" w:color="auto" w:fill="FFFFFF"/>
        <w:tabs>
          <w:tab w:val="left" w:pos="9792"/>
        </w:tabs>
        <w:spacing w:after="0"/>
        <w:ind w:right="-284"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Măsurile de prevenire, de depistare la timp a HIV și prescrierea tratamentului adecvat inițiat precoce vor îmbunătăți în mod semnificativ calitatea asistenței medicale, ceea ce va duce la o reducere semnificativă a morbidității și mortalității asociate cu infecția cu HIV, precum și a costurilor de tratament pentru spitalizarea pacienților cu HIV, de handicap și de îngrijire a celor grav bolnavi.</w:t>
      </w:r>
    </w:p>
    <w:p w:rsidR="00BB39CF" w:rsidRPr="00923128" w:rsidRDefault="00BB39CF" w:rsidP="00276904">
      <w:pPr>
        <w:shd w:val="clear" w:color="auto" w:fill="FFFFFF"/>
        <w:tabs>
          <w:tab w:val="left" w:pos="9792"/>
        </w:tabs>
        <w:spacing w:after="0"/>
        <w:ind w:right="-284"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Asigurarea accesului la terapie antiretrovirală pentru toate persoanele care trăiesc cu HIV este unul dintre factorii decisivi în reducerea răspândirii infecției HIV și este una din cele mai importante și eficace componente în prevenirea infecției cu HIV.</w:t>
      </w:r>
    </w:p>
    <w:p w:rsidR="00BB39CF" w:rsidRPr="00923128" w:rsidRDefault="00BB39CF" w:rsidP="00276904">
      <w:pPr>
        <w:shd w:val="clear" w:color="auto" w:fill="FFFFFF"/>
        <w:tabs>
          <w:tab w:val="left" w:pos="9792"/>
        </w:tabs>
        <w:spacing w:after="0"/>
        <w:ind w:right="-284"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Programele TARV ar trebui să prevadă o îngrijire și o asistență complexă; monitorizarea și tratamentul trebuie să se axeze pe nevoile pacientului, ținându-se cont de de comportamentul său și modul său de viață, și trebuiesc efectuate în mod sistematic, de la detectarea și diagnosticarea infecției HIV.</w:t>
      </w:r>
    </w:p>
    <w:p w:rsidR="00BB39CF" w:rsidRPr="00923128" w:rsidRDefault="00BB39CF" w:rsidP="00276904">
      <w:pPr>
        <w:shd w:val="clear" w:color="auto" w:fill="FFFFFF"/>
        <w:tabs>
          <w:tab w:val="left" w:pos="9792"/>
        </w:tabs>
        <w:spacing w:after="0"/>
        <w:ind w:right="-284"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Implicarea organizațiilor neguvernamentale, a comunităților de pacienți și a PTH în procesul de îngrijire și sprijinire a pacienților infectați cu HIV este esențială pentru asigurarea eficacității tratamentului.</w:t>
      </w:r>
    </w:p>
    <w:p w:rsidR="00BB39CF" w:rsidRPr="00923128" w:rsidRDefault="00BB39CF" w:rsidP="00276904">
      <w:pPr>
        <w:shd w:val="clear" w:color="auto" w:fill="FFFFFF"/>
        <w:tabs>
          <w:tab w:val="left" w:pos="9639"/>
        </w:tabs>
        <w:spacing w:after="0"/>
        <w:ind w:left="-426" w:right="-426"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Protocolul clinic național „Infecția cu HIV la adulți și adolescenți” este elaborat și revizuit în baza recomandărilor OMS: </w:t>
      </w:r>
      <w:r w:rsidRPr="00923128">
        <w:rPr>
          <w:rFonts w:ascii="Times New Roman" w:eastAsia="Times New Roman" w:hAnsi="Times New Roman" w:cs="Times New Roman"/>
          <w:i/>
          <w:sz w:val="24"/>
          <w:szCs w:val="24"/>
          <w:lang w:val="ro-RO"/>
        </w:rPr>
        <w:t>WHO consolidated guidelines on HIV prevention, testing, treatment, service delivery and monitoring: recommendations for a public health approach</w:t>
      </w:r>
      <w:r w:rsidRPr="00923128">
        <w:rPr>
          <w:rFonts w:ascii="Times New Roman" w:eastAsia="Times New Roman" w:hAnsi="Times New Roman" w:cs="Times New Roman"/>
          <w:sz w:val="24"/>
          <w:szCs w:val="24"/>
          <w:lang w:val="ro-RO"/>
        </w:rPr>
        <w:t>, July 2021, care se axează pe principiile medicinei bazate pe dovezi.</w:t>
      </w:r>
    </w:p>
    <w:p w:rsidR="00BB39CF" w:rsidRPr="00923128" w:rsidRDefault="00BB39CF" w:rsidP="00276904">
      <w:pPr>
        <w:shd w:val="clear" w:color="auto" w:fill="FFFFFF"/>
        <w:tabs>
          <w:tab w:val="left" w:pos="9639"/>
        </w:tabs>
        <w:spacing w:after="0"/>
        <w:ind w:left="-426" w:right="-426" w:firstLine="2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 xml:space="preserve">Dovezile și recomandările suplimentare sunt incluse din sursele: EACS Guidelines, version 10.1, October 2020. Recomandările din Protocolul clinic național „Infecția cu HIV la adulți și adolescenți” se bazează pe dovezi științifice și pe consensul opiniei experților. În Ghidul OMS pentru utilizarea preparatelor antiretrovirale pentru tratamentul și prevenirea infecției cu HIV, anul 2016, 2019, 2021, și în actualul Protocol clinic național, este utilizată analiza bazei de dovezi cu privire la sistemul GRADE, care include luarea în considerare a factorilor suplimentari: relația dintre riscuri și beneficii, acceptabilitatea (valorile și preferințele), costul și fezabilitatea. Valorile și preferințele pot afecta rezultatul dorit; de asemenea, este posibil să se pună la îndoială dacă este oportună utilizarea resurselor financiare pentru unele intervenții. În plus, în ciuda beneficiilor evidente, recomandările nu pot fi realizabile în anumite situații. </w:t>
      </w:r>
    </w:p>
    <w:p w:rsidR="00BB39CF" w:rsidRPr="00923128" w:rsidRDefault="00BB39CF" w:rsidP="00276904">
      <w:pPr>
        <w:shd w:val="clear" w:color="auto" w:fill="FFFFFF"/>
        <w:tabs>
          <w:tab w:val="left" w:pos="9639"/>
        </w:tabs>
        <w:spacing w:after="0"/>
        <w:ind w:left="-426" w:right="-426" w:firstLine="56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În funcție de gradul recomandării și de argumentarea științifică, toate recomandările pot fi împărțite în categoriile prezentate în </w:t>
      </w:r>
      <w:r w:rsidRPr="00923128">
        <w:rPr>
          <w:rFonts w:ascii="Times New Roman" w:eastAsia="Times New Roman" w:hAnsi="Times New Roman" w:cs="Times New Roman"/>
          <w:i/>
          <w:sz w:val="24"/>
          <w:szCs w:val="24"/>
          <w:lang w:val="ro-RO"/>
        </w:rPr>
        <w:t>Tabelul 1</w:t>
      </w:r>
      <w:r w:rsidRPr="00923128">
        <w:rPr>
          <w:rFonts w:ascii="Times New Roman" w:eastAsia="Times New Roman" w:hAnsi="Times New Roman" w:cs="Times New Roman"/>
          <w:sz w:val="24"/>
          <w:szCs w:val="24"/>
          <w:lang w:val="ro-RO"/>
        </w:rPr>
        <w:t xml:space="preserve"> și </w:t>
      </w:r>
      <w:r w:rsidRPr="00923128">
        <w:rPr>
          <w:rFonts w:ascii="Times New Roman" w:eastAsia="Times New Roman" w:hAnsi="Times New Roman" w:cs="Times New Roman"/>
          <w:i/>
          <w:sz w:val="24"/>
          <w:szCs w:val="24"/>
          <w:lang w:val="ro-RO"/>
        </w:rPr>
        <w:t>Tabelul 2</w:t>
      </w:r>
      <w:r w:rsidRPr="00923128">
        <w:rPr>
          <w:rFonts w:ascii="Times New Roman" w:eastAsia="Times New Roman" w:hAnsi="Times New Roman" w:cs="Times New Roman"/>
          <w:sz w:val="24"/>
          <w:szCs w:val="24"/>
          <w:lang w:val="ro-RO"/>
        </w:rPr>
        <w:t>:</w:t>
      </w:r>
    </w:p>
    <w:p w:rsidR="00BB39CF" w:rsidRPr="00923128" w:rsidRDefault="00BB39CF" w:rsidP="00BB39CF">
      <w:pPr>
        <w:shd w:val="clear" w:color="auto" w:fill="FFFFFF"/>
        <w:tabs>
          <w:tab w:val="left" w:pos="9792"/>
        </w:tabs>
        <w:spacing w:after="0"/>
        <w:ind w:firstLine="566"/>
        <w:jc w:val="both"/>
        <w:rPr>
          <w:rFonts w:ascii="Times New Roman" w:eastAsia="Times New Roman" w:hAnsi="Times New Roman" w:cs="Times New Roman"/>
          <w:sz w:val="24"/>
          <w:szCs w:val="24"/>
          <w:lang w:val="ro-RO"/>
        </w:rPr>
      </w:pPr>
    </w:p>
    <w:p w:rsidR="00BB39CF" w:rsidRPr="00923128" w:rsidRDefault="00BB39CF" w:rsidP="00BB39CF">
      <w:pPr>
        <w:keepNext/>
        <w:spacing w:after="100" w:line="240" w:lineRule="auto"/>
        <w:rPr>
          <w:rFonts w:ascii="Times New Roman" w:eastAsia="Times New Roman" w:hAnsi="Times New Roman" w:cs="Times New Roman"/>
          <w:b/>
          <w:i/>
          <w:sz w:val="24"/>
          <w:szCs w:val="24"/>
          <w:lang w:val="ro-RO"/>
        </w:rPr>
      </w:pPr>
      <w:r w:rsidRPr="00923128">
        <w:rPr>
          <w:rFonts w:ascii="Times New Roman" w:eastAsia="Times New Roman" w:hAnsi="Times New Roman" w:cs="Times New Roman"/>
          <w:b/>
          <w:i/>
          <w:sz w:val="24"/>
          <w:szCs w:val="24"/>
          <w:lang w:val="ro-RO"/>
        </w:rPr>
        <w:t>Tabelul 1. Gradul recomandărilor</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8"/>
        <w:gridCol w:w="7151"/>
      </w:tblGrid>
      <w:tr w:rsidR="00BB39CF" w:rsidRPr="00923128" w:rsidTr="00276904">
        <w:tc>
          <w:tcPr>
            <w:tcW w:w="3198" w:type="dxa"/>
          </w:tcPr>
          <w:p w:rsidR="00BB39CF" w:rsidRPr="00923128" w:rsidRDefault="00BB39CF" w:rsidP="00BB39CF">
            <w:pPr>
              <w:tabs>
                <w:tab w:val="left" w:pos="9792"/>
              </w:tabs>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Gradul recomandării</w:t>
            </w:r>
          </w:p>
        </w:tc>
        <w:tc>
          <w:tcPr>
            <w:tcW w:w="7151" w:type="dxa"/>
          </w:tcPr>
          <w:p w:rsidR="00BB39CF" w:rsidRPr="00923128" w:rsidRDefault="00BB39CF" w:rsidP="00BB39CF">
            <w:pPr>
              <w:tabs>
                <w:tab w:val="left" w:pos="9792"/>
              </w:tabs>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Definiție</w:t>
            </w:r>
          </w:p>
        </w:tc>
      </w:tr>
      <w:tr w:rsidR="00BB39CF" w:rsidRPr="00923128" w:rsidTr="00276904">
        <w:tc>
          <w:tcPr>
            <w:tcW w:w="3198"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Înalt </w:t>
            </w:r>
          </w:p>
        </w:tc>
        <w:tc>
          <w:tcPr>
            <w:tcW w:w="7151"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Există convingerea că punerea în aplicare a recomandării va da efectele dorite, care vor depăși consecințele nedorite.</w:t>
            </w:r>
          </w:p>
        </w:tc>
      </w:tr>
      <w:tr w:rsidR="00BB39CF" w:rsidRPr="00923128" w:rsidTr="00276904">
        <w:tc>
          <w:tcPr>
            <w:tcW w:w="3198"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Moderat</w:t>
            </w:r>
          </w:p>
        </w:tc>
        <w:tc>
          <w:tcPr>
            <w:tcW w:w="7151"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Există convingerea că punerea în aplicare a recomandării va da efectele dorite, care pot depăși consecințele nedorite. Cu toate acestea, recomandarea se aplică numai unui anumit grup de pacienți, contingent sau condiție, SAU datele noi pot schimba relația dintre risc și beneficiu, SAU beneficiile nu pot justifica costurile sau cerințele de resurse în orice condiții.</w:t>
            </w:r>
          </w:p>
        </w:tc>
      </w:tr>
      <w:tr w:rsidR="00BB39CF" w:rsidRPr="00923128" w:rsidTr="00276904">
        <w:tc>
          <w:tcPr>
            <w:tcW w:w="3198"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Redus </w:t>
            </w:r>
          </w:p>
        </w:tc>
        <w:tc>
          <w:tcPr>
            <w:tcW w:w="7151"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Înainte de a face orice recomandare, este necesară o cercetare suplimentară.</w:t>
            </w:r>
          </w:p>
        </w:tc>
      </w:tr>
    </w:tbl>
    <w:p w:rsidR="00BB39CF" w:rsidRPr="00923128" w:rsidRDefault="00BB39CF" w:rsidP="00BB39CF">
      <w:pPr>
        <w:shd w:val="clear" w:color="auto" w:fill="FFFFFF"/>
        <w:tabs>
          <w:tab w:val="left" w:pos="9792"/>
        </w:tabs>
        <w:spacing w:after="0"/>
        <w:jc w:val="both"/>
        <w:rPr>
          <w:rFonts w:ascii="Times New Roman" w:eastAsia="Times New Roman" w:hAnsi="Times New Roman" w:cs="Times New Roman"/>
          <w:sz w:val="24"/>
          <w:szCs w:val="24"/>
          <w:lang w:val="ro-RO"/>
        </w:rPr>
      </w:pPr>
      <w:bookmarkStart w:id="37" w:name="_4i7ojhp" w:colFirst="0" w:colLast="0"/>
      <w:bookmarkStart w:id="38" w:name="_x0or218p3f45" w:colFirst="0" w:colLast="0"/>
      <w:bookmarkStart w:id="39" w:name="_9oaasdnzea1y" w:colFirst="0" w:colLast="0"/>
      <w:bookmarkEnd w:id="37"/>
      <w:bookmarkEnd w:id="38"/>
      <w:bookmarkEnd w:id="39"/>
    </w:p>
    <w:p w:rsidR="00BB39CF" w:rsidRPr="00923128" w:rsidRDefault="00BB39CF" w:rsidP="00BB39CF">
      <w:pPr>
        <w:keepNext/>
        <w:spacing w:after="100" w:line="240" w:lineRule="auto"/>
        <w:rPr>
          <w:rFonts w:ascii="Times New Roman" w:eastAsia="Times New Roman" w:hAnsi="Times New Roman" w:cs="Times New Roman"/>
          <w:b/>
          <w:i/>
          <w:sz w:val="24"/>
          <w:szCs w:val="24"/>
          <w:lang w:val="ro-RO"/>
        </w:rPr>
      </w:pPr>
      <w:r w:rsidRPr="00923128">
        <w:rPr>
          <w:rFonts w:ascii="Times New Roman" w:eastAsia="Times New Roman" w:hAnsi="Times New Roman" w:cs="Times New Roman"/>
          <w:b/>
          <w:i/>
          <w:sz w:val="24"/>
          <w:szCs w:val="24"/>
          <w:lang w:val="ro-RO"/>
        </w:rPr>
        <w:t>Tabelul 2. Argumentarea științifică a recomandărilor</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83"/>
        <w:gridCol w:w="7166"/>
      </w:tblGrid>
      <w:tr w:rsidR="00BB39CF" w:rsidRPr="00923128" w:rsidTr="00276904">
        <w:tc>
          <w:tcPr>
            <w:tcW w:w="3183" w:type="dxa"/>
          </w:tcPr>
          <w:p w:rsidR="00BB39CF" w:rsidRPr="00923128" w:rsidRDefault="00BB39CF" w:rsidP="00BB39CF">
            <w:pPr>
              <w:tabs>
                <w:tab w:val="left" w:pos="9792"/>
              </w:tabs>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Argumentarea științifică</w:t>
            </w:r>
          </w:p>
        </w:tc>
        <w:tc>
          <w:tcPr>
            <w:tcW w:w="7166" w:type="dxa"/>
          </w:tcPr>
          <w:p w:rsidR="00BB39CF" w:rsidRPr="00923128" w:rsidRDefault="00BB39CF" w:rsidP="00BB39CF">
            <w:pPr>
              <w:tabs>
                <w:tab w:val="left" w:pos="9792"/>
              </w:tabs>
              <w:spacing w:after="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Definiție</w:t>
            </w:r>
          </w:p>
        </w:tc>
      </w:tr>
      <w:tr w:rsidR="00BB39CF" w:rsidRPr="00923128" w:rsidTr="00276904">
        <w:tc>
          <w:tcPr>
            <w:tcW w:w="3183"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Înalt</w:t>
            </w:r>
          </w:p>
        </w:tc>
        <w:tc>
          <w:tcPr>
            <w:tcW w:w="7166"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foarte puțin probabil ca cercetările ulterioare să modifice credibilitatea evaluării preliminare a impactului.</w:t>
            </w:r>
          </w:p>
        </w:tc>
      </w:tr>
      <w:tr w:rsidR="00BB39CF" w:rsidRPr="00923128" w:rsidTr="00276904">
        <w:tc>
          <w:tcPr>
            <w:tcW w:w="3183"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Mediu </w:t>
            </w:r>
          </w:p>
        </w:tc>
        <w:tc>
          <w:tcPr>
            <w:tcW w:w="7166"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posibil ca cercetările ulterioare să modifice în mod semnificativ credibilitatea evaluării preliminare a impactului.</w:t>
            </w:r>
          </w:p>
        </w:tc>
      </w:tr>
      <w:tr w:rsidR="00BB39CF" w:rsidRPr="00923128" w:rsidTr="00276904">
        <w:tc>
          <w:tcPr>
            <w:tcW w:w="3183"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Redus</w:t>
            </w:r>
          </w:p>
        </w:tc>
        <w:tc>
          <w:tcPr>
            <w:tcW w:w="7166"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foarte probabil ca, pe parcursul unor cercetări ulterioare, să se obțină o evaluare preliminară a impactului și, eventual, o modificare a estimării preliminare.</w:t>
            </w:r>
          </w:p>
        </w:tc>
      </w:tr>
      <w:tr w:rsidR="00BB39CF" w:rsidRPr="00923128" w:rsidTr="00276904">
        <w:tc>
          <w:tcPr>
            <w:tcW w:w="3183"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Foarte redus</w:t>
            </w:r>
          </w:p>
        </w:tc>
        <w:tc>
          <w:tcPr>
            <w:tcW w:w="7166" w:type="dxa"/>
          </w:tcPr>
          <w:p w:rsidR="00BB39CF" w:rsidRPr="00923128" w:rsidRDefault="00BB39CF" w:rsidP="00BB39CF">
            <w:pPr>
              <w:tabs>
                <w:tab w:val="left" w:pos="9792"/>
              </w:tabs>
              <w:spacing w:after="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Orice evaluare preliminară a impactului este incertă.</w:t>
            </w:r>
          </w:p>
        </w:tc>
      </w:tr>
    </w:tbl>
    <w:p w:rsidR="00BB39CF" w:rsidRPr="00923128" w:rsidRDefault="00BB39CF" w:rsidP="00BB39CF">
      <w:pPr>
        <w:pStyle w:val="1"/>
        <w:spacing w:before="0"/>
        <w:rPr>
          <w:rFonts w:ascii="Times New Roman" w:eastAsia="Times New Roman" w:hAnsi="Times New Roman" w:cs="Times New Roman"/>
          <w:sz w:val="24"/>
          <w:szCs w:val="24"/>
        </w:rPr>
      </w:pPr>
      <w:bookmarkStart w:id="40" w:name="_1ci93xb" w:colFirst="0" w:colLast="0"/>
      <w:bookmarkEnd w:id="40"/>
    </w:p>
    <w:p w:rsidR="00276904" w:rsidRPr="00276904" w:rsidRDefault="00BB39CF" w:rsidP="00276904">
      <w:pPr>
        <w:shd w:val="clear" w:color="auto" w:fill="FFFFFF"/>
        <w:tabs>
          <w:tab w:val="left" w:pos="9781"/>
        </w:tabs>
        <w:spacing w:after="0"/>
        <w:ind w:left="-426" w:right="-426" w:firstLine="142"/>
        <w:jc w:val="both"/>
        <w:rPr>
          <w:rFonts w:ascii="Times New Roman" w:eastAsia="Times New Roman" w:hAnsi="Times New Roman" w:cs="Times New Roman"/>
          <w:sz w:val="24"/>
          <w:szCs w:val="24"/>
          <w:lang w:val="ro-RO"/>
        </w:rPr>
        <w:sectPr w:rsidR="00276904" w:rsidRPr="00276904" w:rsidSect="00856D7E">
          <w:pgSz w:w="11907" w:h="16839" w:code="9"/>
          <w:pgMar w:top="709" w:right="1134" w:bottom="992" w:left="1560" w:header="709" w:footer="709" w:gutter="0"/>
          <w:cols w:space="720"/>
          <w:titlePg/>
          <w:docGrid w:linePitch="299"/>
        </w:sectPr>
      </w:pPr>
      <w:bookmarkStart w:id="41" w:name="_2xcytpi" w:colFirst="0" w:colLast="0"/>
      <w:bookmarkEnd w:id="41"/>
      <w:r w:rsidRPr="00923128">
        <w:rPr>
          <w:rFonts w:ascii="Times New Roman" w:eastAsia="Times New Roman" w:hAnsi="Times New Roman" w:cs="Times New Roman"/>
          <w:sz w:val="24"/>
          <w:szCs w:val="24"/>
          <w:lang w:val="ro-RO"/>
        </w:rPr>
        <w:t xml:space="preserve">Protocolul clinic național „Infecția cu HIV la adulți și adolescenți” a fost elaborat și revizuit de comun acord cu un grup multidisciplinar de experți. Acesta a inclus reprezentanți ai Ministerului Sănătății; medici cu diverse specialități - infecționiști, epidemiologi, laboranți, interniști, de familie, obstetricieni-ginecologi, neonatologi; reprezentanți ai comunității științifice - departamentele universitare și postuniversitare din sistemul de învățământ; reprezentanți ai organizațiilor internaționale - OMS, UNAIDS, UNICEF; precum și reprezentanți interesați din </w:t>
      </w:r>
      <w:bookmarkStart w:id="42" w:name="_Toc94861000"/>
      <w:r w:rsidR="00276904">
        <w:rPr>
          <w:rFonts w:ascii="Times New Roman" w:eastAsia="Times New Roman" w:hAnsi="Times New Roman" w:cs="Times New Roman"/>
          <w:sz w:val="24"/>
          <w:szCs w:val="24"/>
          <w:lang w:val="ro-RO"/>
        </w:rPr>
        <w:t>sectorul civil - ONG-uri și PTH.</w:t>
      </w:r>
    </w:p>
    <w:p w:rsidR="00BB39CF" w:rsidRPr="003B4C63" w:rsidRDefault="00BB39CF" w:rsidP="00BB39CF">
      <w:pPr>
        <w:pStyle w:val="1"/>
        <w:spacing w:before="0"/>
        <w:rPr>
          <w:rFonts w:ascii="Times New Roman" w:eastAsia="Times New Roman" w:hAnsi="Times New Roman" w:cs="Times New Roman"/>
          <w:b w:val="0"/>
          <w:sz w:val="28"/>
          <w:szCs w:val="28"/>
        </w:rPr>
      </w:pPr>
      <w:r w:rsidRPr="003B4C63">
        <w:rPr>
          <w:rFonts w:ascii="Times New Roman" w:eastAsia="Times New Roman" w:hAnsi="Times New Roman" w:cs="Times New Roman"/>
          <w:sz w:val="28"/>
          <w:szCs w:val="28"/>
        </w:rPr>
        <w:lastRenderedPageBreak/>
        <w:t>B. PARTEA GENERALĂ</w:t>
      </w:r>
      <w:bookmarkEnd w:id="42"/>
    </w:p>
    <w:tbl>
      <w:tblPr>
        <w:tblW w:w="153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05"/>
        <w:gridCol w:w="6075"/>
        <w:gridCol w:w="105"/>
        <w:gridCol w:w="300"/>
        <w:gridCol w:w="6565"/>
      </w:tblGrid>
      <w:tr w:rsidR="00BB39CF" w:rsidRPr="00923128" w:rsidTr="00276904">
        <w:tc>
          <w:tcPr>
            <w:tcW w:w="15310" w:type="dxa"/>
            <w:gridSpan w:val="6"/>
            <w:tcBorders>
              <w:top w:val="nil"/>
              <w:left w:val="nil"/>
              <w:bottom w:val="single" w:sz="4" w:space="0" w:color="000000"/>
              <w:right w:val="nil"/>
            </w:tcBorders>
          </w:tcPr>
          <w:p w:rsidR="00BB39CF" w:rsidRPr="00923128" w:rsidRDefault="00BB39CF" w:rsidP="00BB39CF">
            <w:pPr>
              <w:pStyle w:val="2"/>
              <w:spacing w:after="0"/>
            </w:pPr>
            <w:bookmarkStart w:id="43" w:name="_Toc94861001"/>
            <w:r w:rsidRPr="00923128">
              <w:t>B.1. Nivel de asistență medicală primară</w:t>
            </w:r>
            <w:bookmarkEnd w:id="43"/>
          </w:p>
        </w:tc>
      </w:tr>
      <w:tr w:rsidR="00BB39CF" w:rsidRPr="00923128" w:rsidTr="00276904">
        <w:tc>
          <w:tcPr>
            <w:tcW w:w="2160" w:type="dxa"/>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Descrierea</w:t>
            </w:r>
          </w:p>
        </w:tc>
        <w:tc>
          <w:tcPr>
            <w:tcW w:w="6180"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Motivele</w:t>
            </w:r>
          </w:p>
        </w:tc>
        <w:tc>
          <w:tcPr>
            <w:tcW w:w="6970" w:type="dxa"/>
            <w:gridSpan w:val="3"/>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Pașii</w:t>
            </w:r>
          </w:p>
        </w:tc>
      </w:tr>
      <w:tr w:rsidR="00BB39CF" w:rsidRPr="00923128" w:rsidTr="00276904">
        <w:tc>
          <w:tcPr>
            <w:tcW w:w="2160" w:type="dxa"/>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w:t>
            </w:r>
          </w:p>
        </w:tc>
        <w:tc>
          <w:tcPr>
            <w:tcW w:w="6180"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II</w:t>
            </w:r>
          </w:p>
        </w:tc>
        <w:tc>
          <w:tcPr>
            <w:tcW w:w="6970" w:type="dxa"/>
            <w:gridSpan w:val="3"/>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III</w:t>
            </w:r>
          </w:p>
        </w:tc>
      </w:tr>
      <w:tr w:rsidR="00BB39CF" w:rsidRPr="00923128" w:rsidTr="00276904">
        <w:tc>
          <w:tcPr>
            <w:tcW w:w="2160" w:type="dxa"/>
          </w:tcPr>
          <w:p w:rsidR="00BB39CF" w:rsidRPr="00923128" w:rsidRDefault="00BB39CF" w:rsidP="00BB39CF">
            <w:pPr>
              <w:numPr>
                <w:ilvl w:val="0"/>
                <w:numId w:val="22"/>
              </w:numPr>
              <w:pBdr>
                <w:top w:val="nil"/>
                <w:left w:val="nil"/>
                <w:bottom w:val="nil"/>
                <w:right w:val="nil"/>
                <w:between w:val="nil"/>
              </w:pBdr>
              <w:spacing w:after="0" w:line="240" w:lineRule="auto"/>
              <w:ind w:left="318" w:hanging="318"/>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primară</w:t>
            </w:r>
          </w:p>
          <w:p w:rsidR="00BB39CF" w:rsidRPr="00923128" w:rsidRDefault="00BB39CF" w:rsidP="00BB39CF">
            <w:pPr>
              <w:pBdr>
                <w:top w:val="nil"/>
                <w:left w:val="nil"/>
                <w:bottom w:val="nil"/>
                <w:right w:val="nil"/>
                <w:between w:val="nil"/>
              </w:pBdr>
              <w:spacing w:after="0" w:line="240" w:lineRule="auto"/>
              <w:ind w:firstLine="402"/>
              <w:jc w:val="both"/>
              <w:rPr>
                <w:rFonts w:ascii="Times New Roman" w:eastAsia="Times New Roman" w:hAnsi="Times New Roman" w:cs="Times New Roman"/>
                <w:sz w:val="24"/>
                <w:szCs w:val="24"/>
                <w:lang w:val="ro-RO"/>
              </w:rPr>
            </w:pP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primară a infecției cu HIV vizează: identificarea grupurilor de risc în rândurile populației (PCDI și partenerii lor, LS și clienții lor, BSB), modul de viață care creează premise pentru infectarea cu HIV, combaterea și corectarea factorilor de risc de infectare (utilizarea drogurilor injectabile, relațiile sexuale neprotejate cu parteneri multipli, prestarea serviciilor sexuale fără măsuri de protecție, practicarea sexului neprotejat de către bărbați cu bărbați.).</w:t>
            </w:r>
          </w:p>
          <w:p w:rsidR="00BB39CF" w:rsidRPr="00923128" w:rsidRDefault="00BB39CF" w:rsidP="00BB39CF">
            <w:pPr>
              <w:spacing w:after="0" w:line="240" w:lineRule="auto"/>
              <w:jc w:val="both"/>
              <w:rPr>
                <w:rFonts w:ascii="Times New Roman" w:eastAsia="Times New Roman" w:hAnsi="Times New Roman" w:cs="Times New Roman"/>
                <w:sz w:val="24"/>
                <w:szCs w:val="24"/>
                <w:lang w:val="ro-RO"/>
              </w:rPr>
            </w:pPr>
          </w:p>
        </w:tc>
        <w:tc>
          <w:tcPr>
            <w:tcW w:w="6970" w:type="dxa"/>
            <w:gridSpan w:val="3"/>
          </w:tcPr>
          <w:p w:rsidR="00BB39CF" w:rsidRPr="00923128" w:rsidRDefault="00BB39CF" w:rsidP="00BB39CF">
            <w:pPr>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4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Informarea populației despre factorii de risc de infectare cu HIV (</w:t>
            </w:r>
            <w:r w:rsidRPr="00923128">
              <w:rPr>
                <w:rFonts w:ascii="Times New Roman" w:eastAsia="Times New Roman" w:hAnsi="Times New Roman" w:cs="Times New Roman"/>
                <w:i/>
                <w:sz w:val="24"/>
                <w:szCs w:val="24"/>
                <w:lang w:val="ro-RO"/>
              </w:rPr>
              <w:t>Caseta 1</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4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Examinarea persoanelor din grupurile de risc (</w:t>
            </w:r>
            <w:r w:rsidRPr="00923128">
              <w:rPr>
                <w:rFonts w:ascii="Times New Roman" w:eastAsia="Times New Roman" w:hAnsi="Times New Roman" w:cs="Times New Roman"/>
                <w:i/>
                <w:sz w:val="24"/>
                <w:szCs w:val="24"/>
                <w:lang w:val="ro-RO"/>
              </w:rPr>
              <w:t>Casetele 2 și 3</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4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instrumentarului medical și nemedical de unică folosință sau sterilizat corect;</w:t>
            </w:r>
          </w:p>
          <w:p w:rsidR="00BB39CF" w:rsidRPr="00923128" w:rsidRDefault="00BB39CF" w:rsidP="00BB39CF">
            <w:pPr>
              <w:numPr>
                <w:ilvl w:val="0"/>
                <w:numId w:val="4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PCDI – Tratament farmacologic al dependenței de opiacee și includerea în programe de reducere a riscurilor;</w:t>
            </w:r>
          </w:p>
          <w:p w:rsidR="00BB39CF" w:rsidRPr="00923128" w:rsidRDefault="00BB39CF" w:rsidP="00BB39CF">
            <w:pPr>
              <w:numPr>
                <w:ilvl w:val="0"/>
                <w:numId w:val="4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prezervativelor pentru contactele sexuale întâmplătoare;</w:t>
            </w:r>
          </w:p>
          <w:p w:rsidR="00BB39CF" w:rsidRPr="00923128" w:rsidRDefault="00BB39CF" w:rsidP="00BB39CF">
            <w:pPr>
              <w:numPr>
                <w:ilvl w:val="0"/>
                <w:numId w:val="4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Monitorizarea aplicării PrEP;</w:t>
            </w:r>
          </w:p>
          <w:p w:rsidR="00BB39CF" w:rsidRPr="00923128" w:rsidRDefault="00BB39CF" w:rsidP="00BB39CF">
            <w:pPr>
              <w:numPr>
                <w:ilvl w:val="0"/>
                <w:numId w:val="4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Monitorizarea aplicării PEP în primele 72 ore.</w:t>
            </w:r>
          </w:p>
          <w:p w:rsidR="00BB39CF" w:rsidRPr="00923128" w:rsidRDefault="00BB39CF" w:rsidP="00BB39CF">
            <w:pPr>
              <w:spacing w:after="0" w:line="240" w:lineRule="auto"/>
              <w:ind w:left="720"/>
              <w:rPr>
                <w:rFonts w:ascii="Times New Roman" w:eastAsia="Times New Roman" w:hAnsi="Times New Roman" w:cs="Times New Roman"/>
                <w:sz w:val="24"/>
                <w:szCs w:val="24"/>
                <w:lang w:val="ro-RO"/>
              </w:rPr>
            </w:pP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Recomandabil: </w:t>
            </w:r>
          </w:p>
          <w:p w:rsidR="00BB39CF" w:rsidRPr="00923128" w:rsidRDefault="00BB39CF" w:rsidP="00BB39CF">
            <w:pPr>
              <w:numPr>
                <w:ilvl w:val="0"/>
                <w:numId w:val="19"/>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Informarea populației despre modul sănătos de viață;</w:t>
            </w:r>
          </w:p>
          <w:p w:rsidR="00BB39CF" w:rsidRPr="00923128" w:rsidRDefault="00BB39CF" w:rsidP="00BB39CF">
            <w:pPr>
              <w:numPr>
                <w:ilvl w:val="0"/>
                <w:numId w:val="19"/>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Informarea populației cu grup sporit de infectare despre ONG-urile existente abilitate cu suport în profilaxia HIV.</w:t>
            </w:r>
          </w:p>
        </w:tc>
      </w:tr>
      <w:tr w:rsidR="00BB39CF" w:rsidRPr="00923128" w:rsidTr="00276904">
        <w:tc>
          <w:tcPr>
            <w:tcW w:w="2160" w:type="dxa"/>
          </w:tcPr>
          <w:p w:rsidR="00BB39CF" w:rsidRPr="00923128" w:rsidRDefault="00BB39CF" w:rsidP="00BB39CF">
            <w:pPr>
              <w:numPr>
                <w:ilvl w:val="0"/>
                <w:numId w:val="22"/>
              </w:numPr>
              <w:pBdr>
                <w:top w:val="nil"/>
                <w:left w:val="nil"/>
                <w:bottom w:val="nil"/>
                <w:right w:val="nil"/>
                <w:between w:val="nil"/>
              </w:pBdr>
              <w:spacing w:after="0" w:line="240" w:lineRule="auto"/>
              <w:ind w:left="318" w:right="-108" w:hanging="318"/>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secundară</w:t>
            </w: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secundară a infecției cu HIV vizează prevenirea infectării repetate cu HIV, dar cu altă tulpină.</w:t>
            </w:r>
          </w:p>
        </w:tc>
        <w:tc>
          <w:tcPr>
            <w:tcW w:w="6970" w:type="dxa"/>
            <w:gridSpan w:val="3"/>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23"/>
              </w:numPr>
              <w:tabs>
                <w:tab w:val="left" w:pos="318"/>
              </w:tabs>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Informarea PTH despre factorii de risc de reinfectare cu HIV (</w:t>
            </w:r>
            <w:r w:rsidRPr="00923128">
              <w:rPr>
                <w:rFonts w:ascii="Times New Roman" w:eastAsia="Times New Roman" w:hAnsi="Times New Roman" w:cs="Times New Roman"/>
                <w:i/>
                <w:sz w:val="24"/>
                <w:szCs w:val="24"/>
                <w:lang w:val="ro-RO"/>
              </w:rPr>
              <w:t>Caseta 1</w:t>
            </w:r>
            <w:r w:rsidRPr="00923128">
              <w:rPr>
                <w:rFonts w:ascii="Times New Roman" w:eastAsia="Times New Roman" w:hAnsi="Times New Roman" w:cs="Times New Roman"/>
                <w:sz w:val="24"/>
                <w:szCs w:val="24"/>
                <w:lang w:val="ro-RO"/>
              </w:rPr>
              <w:t>).</w:t>
            </w:r>
          </w:p>
        </w:tc>
      </w:tr>
      <w:tr w:rsidR="00BB39CF" w:rsidRPr="00923128" w:rsidTr="00276904">
        <w:tc>
          <w:tcPr>
            <w:tcW w:w="2160" w:type="dxa"/>
          </w:tcPr>
          <w:p w:rsidR="00BB39CF" w:rsidRPr="00923128" w:rsidRDefault="00BB39CF" w:rsidP="00BB39CF">
            <w:pPr>
              <w:numPr>
                <w:ilvl w:val="0"/>
                <w:numId w:val="22"/>
              </w:numPr>
              <w:pBdr>
                <w:top w:val="nil"/>
                <w:left w:val="nil"/>
                <w:bottom w:val="nil"/>
                <w:right w:val="nil"/>
                <w:between w:val="nil"/>
              </w:pBdr>
              <w:spacing w:after="0" w:line="240" w:lineRule="auto"/>
              <w:ind w:left="318" w:hanging="318"/>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Screeningul</w:t>
            </w: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Depistarea precoce a persoanelor infectate cu HIV.</w:t>
            </w:r>
          </w:p>
        </w:tc>
        <w:tc>
          <w:tcPr>
            <w:tcW w:w="6970" w:type="dxa"/>
            <w:gridSpan w:val="3"/>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1"/>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Testarea la HIV prin utilizarea testelor rapide (</w:t>
            </w:r>
            <w:r w:rsidRPr="00923128">
              <w:rPr>
                <w:rFonts w:ascii="Times New Roman" w:eastAsia="Times New Roman" w:hAnsi="Times New Roman" w:cs="Times New Roman"/>
                <w:i/>
                <w:sz w:val="24"/>
                <w:szCs w:val="24"/>
                <w:lang w:val="ro-RO"/>
              </w:rPr>
              <w:t>Caseta 2</w:t>
            </w:r>
            <w:r w:rsidRPr="00923128">
              <w:rPr>
                <w:rFonts w:ascii="Times New Roman" w:eastAsia="Times New Roman" w:hAnsi="Times New Roman" w:cs="Times New Roman"/>
                <w:sz w:val="24"/>
                <w:szCs w:val="24"/>
                <w:lang w:val="ro-RO"/>
              </w:rPr>
              <w:t>).</w:t>
            </w:r>
          </w:p>
        </w:tc>
      </w:tr>
      <w:tr w:rsidR="00BB39CF" w:rsidRPr="00923128" w:rsidTr="00276904">
        <w:tc>
          <w:tcPr>
            <w:tcW w:w="2160" w:type="dxa"/>
          </w:tcPr>
          <w:p w:rsidR="00BB39CF" w:rsidRPr="00923128" w:rsidRDefault="00BB39CF" w:rsidP="00BB39CF">
            <w:pPr>
              <w:numPr>
                <w:ilvl w:val="0"/>
                <w:numId w:val="22"/>
              </w:numPr>
              <w:pBdr>
                <w:top w:val="nil"/>
                <w:left w:val="nil"/>
                <w:bottom w:val="nil"/>
                <w:right w:val="nil"/>
                <w:between w:val="nil"/>
              </w:pBdr>
              <w:spacing w:after="0" w:line="240" w:lineRule="auto"/>
              <w:ind w:left="318" w:hanging="318"/>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w:t>
            </w:r>
          </w:p>
        </w:tc>
        <w:tc>
          <w:tcPr>
            <w:tcW w:w="6180" w:type="dxa"/>
            <w:gridSpan w:val="2"/>
          </w:tcPr>
          <w:p w:rsidR="00BB39CF" w:rsidRPr="00923128" w:rsidRDefault="00BB39CF" w:rsidP="00BB39CF">
            <w:pPr>
              <w:numPr>
                <w:ilvl w:val="0"/>
                <w:numId w:val="55"/>
              </w:numPr>
              <w:pBdr>
                <w:top w:val="nil"/>
                <w:left w:val="nil"/>
                <w:bottom w:val="nil"/>
                <w:right w:val="nil"/>
                <w:between w:val="nil"/>
              </w:pBdr>
              <w:tabs>
                <w:tab w:val="left" w:pos="317"/>
              </w:tabs>
              <w:spacing w:after="0" w:line="240" w:lineRule="auto"/>
              <w:ind w:left="283"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ARV, care are următoarele obiective:</w:t>
            </w:r>
          </w:p>
          <w:p w:rsidR="00BB39CF" w:rsidRPr="00923128" w:rsidRDefault="00BB39CF" w:rsidP="00BB39CF">
            <w:pPr>
              <w:widowControl w:val="0"/>
              <w:numPr>
                <w:ilvl w:val="0"/>
                <w:numId w:val="3"/>
              </w:numPr>
              <w:shd w:val="clear" w:color="auto" w:fill="FFFFFF"/>
              <w:tabs>
                <w:tab w:val="left" w:pos="414"/>
                <w:tab w:val="left" w:pos="317"/>
              </w:tabs>
              <w:spacing w:after="0"/>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Clinice: prelungirea vieții și îmbunătățirea calității acesteia;</w:t>
            </w:r>
          </w:p>
          <w:p w:rsidR="00BB39CF" w:rsidRPr="00923128" w:rsidRDefault="00BB39CF" w:rsidP="00BB39CF">
            <w:pPr>
              <w:widowControl w:val="0"/>
              <w:numPr>
                <w:ilvl w:val="0"/>
                <w:numId w:val="3"/>
              </w:numPr>
              <w:shd w:val="clear" w:color="auto" w:fill="FFFFFF"/>
              <w:tabs>
                <w:tab w:val="left" w:pos="414"/>
                <w:tab w:val="left" w:pos="317"/>
              </w:tabs>
              <w:spacing w:after="0"/>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Virusologice: reducerea maximă posibilă a încărcăturii virale pentru o perioadă maximă posibilă, pentru a stopa progresarea maladiei și a </w:t>
            </w:r>
            <w:r w:rsidRPr="00923128">
              <w:rPr>
                <w:rFonts w:ascii="Times New Roman" w:eastAsia="Times New Roman" w:hAnsi="Times New Roman" w:cs="Times New Roman"/>
                <w:sz w:val="24"/>
                <w:szCs w:val="24"/>
                <w:lang w:val="ro-RO"/>
              </w:rPr>
              <w:lastRenderedPageBreak/>
              <w:t>preveni și tergiversa dezvoltarea rezistenței medicamentoase;</w:t>
            </w:r>
          </w:p>
          <w:p w:rsidR="00BB39CF" w:rsidRPr="00923128" w:rsidRDefault="00BB39CF" w:rsidP="00BB39CF">
            <w:pPr>
              <w:widowControl w:val="0"/>
              <w:numPr>
                <w:ilvl w:val="0"/>
                <w:numId w:val="3"/>
              </w:numPr>
              <w:shd w:val="clear" w:color="auto" w:fill="FFFFFF"/>
              <w:tabs>
                <w:tab w:val="left" w:pos="414"/>
                <w:tab w:val="left" w:pos="317"/>
              </w:tabs>
              <w:spacing w:after="0"/>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Imunologice: recuperarea imunologică cantitativă și calitativă, menită să prevină debutul infecțiilor oportuniste;</w:t>
            </w:r>
          </w:p>
          <w:p w:rsidR="00BB39CF" w:rsidRPr="00923128" w:rsidRDefault="00BB39CF" w:rsidP="00BB39CF">
            <w:pPr>
              <w:widowControl w:val="0"/>
              <w:numPr>
                <w:ilvl w:val="0"/>
                <w:numId w:val="3"/>
              </w:numPr>
              <w:shd w:val="clear" w:color="auto" w:fill="FFFFFF"/>
              <w:tabs>
                <w:tab w:val="left" w:pos="414"/>
                <w:tab w:val="left" w:pos="317"/>
              </w:tabs>
              <w:spacing w:after="0"/>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Epidemiologice: reducerea transmiterii HIV.</w:t>
            </w:r>
          </w:p>
          <w:p w:rsidR="00BB39CF" w:rsidRPr="00923128" w:rsidRDefault="00BB39CF" w:rsidP="00BB39CF">
            <w:pPr>
              <w:widowControl w:val="0"/>
              <w:numPr>
                <w:ilvl w:val="0"/>
                <w:numId w:val="55"/>
              </w:numPr>
              <w:pBdr>
                <w:top w:val="nil"/>
                <w:left w:val="nil"/>
                <w:bottom w:val="nil"/>
                <w:right w:val="nil"/>
                <w:between w:val="nil"/>
              </w:pBdr>
              <w:shd w:val="clear" w:color="auto" w:fill="FFFFFF"/>
              <w:tabs>
                <w:tab w:val="left" w:pos="341"/>
              </w:tabs>
              <w:spacing w:after="0"/>
              <w:ind w:left="283"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și profilaxia infecțiilor oportuniste.</w:t>
            </w:r>
          </w:p>
          <w:p w:rsidR="00BB39CF" w:rsidRPr="00923128" w:rsidRDefault="00BB39CF" w:rsidP="00BB39CF">
            <w:pPr>
              <w:widowControl w:val="0"/>
              <w:numPr>
                <w:ilvl w:val="0"/>
                <w:numId w:val="55"/>
              </w:numPr>
              <w:pBdr>
                <w:top w:val="nil"/>
                <w:left w:val="nil"/>
                <w:bottom w:val="nil"/>
                <w:right w:val="nil"/>
                <w:between w:val="nil"/>
              </w:pBdr>
              <w:shd w:val="clear" w:color="auto" w:fill="FFFFFF"/>
              <w:tabs>
                <w:tab w:val="left" w:pos="0"/>
                <w:tab w:val="left" w:pos="317"/>
              </w:tabs>
              <w:spacing w:after="0"/>
              <w:ind w:left="283"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efectelor adverse la TARV și la medicamentele pentru profilaxia și tratamentul IO.</w:t>
            </w:r>
          </w:p>
        </w:tc>
        <w:tc>
          <w:tcPr>
            <w:tcW w:w="6970" w:type="dxa"/>
            <w:gridSpan w:val="3"/>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Obligatoriu:</w:t>
            </w:r>
          </w:p>
          <w:p w:rsidR="00BB39CF" w:rsidRPr="00923128" w:rsidRDefault="00BB39CF" w:rsidP="00BB39CF">
            <w:pPr>
              <w:numPr>
                <w:ilvl w:val="0"/>
                <w:numId w:val="5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Monitorizarea și supravegherea tratamentului care este indicat la nivelul asistenței medicale specializate de ambulator.</w:t>
            </w:r>
          </w:p>
        </w:tc>
      </w:tr>
      <w:tr w:rsidR="00BB39CF" w:rsidRPr="00923128" w:rsidTr="00276904">
        <w:trPr>
          <w:trHeight w:val="845"/>
        </w:trPr>
        <w:tc>
          <w:tcPr>
            <w:tcW w:w="2160" w:type="dxa"/>
            <w:tcBorders>
              <w:bottom w:val="single" w:sz="4" w:space="0" w:color="000000"/>
            </w:tcBorders>
          </w:tcPr>
          <w:p w:rsidR="00BB39CF" w:rsidRPr="00923128" w:rsidRDefault="00BB39CF" w:rsidP="00BB39CF">
            <w:pPr>
              <w:numPr>
                <w:ilvl w:val="0"/>
                <w:numId w:val="22"/>
              </w:numPr>
              <w:pBdr>
                <w:top w:val="nil"/>
                <w:left w:val="nil"/>
                <w:bottom w:val="nil"/>
                <w:right w:val="nil"/>
                <w:between w:val="nil"/>
              </w:pBdr>
              <w:spacing w:after="0" w:line="240" w:lineRule="auto"/>
              <w:ind w:left="459"/>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Supravegherea</w:t>
            </w:r>
          </w:p>
        </w:tc>
        <w:tc>
          <w:tcPr>
            <w:tcW w:w="6180" w:type="dxa"/>
            <w:gridSpan w:val="2"/>
            <w:tcBorders>
              <w:bottom w:val="single" w:sz="4" w:space="0" w:color="000000"/>
            </w:tcBorders>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Scopul supravegherii constă în inițierea tratamentului ARV și a infecțiilor oportuniste în termene oportune, iar pentru pacienții care deja administrează tratament ARV - monitorizarea tratamentului indicat pentru: a obține o eficacitate clinică; a suprima progresarea infecției; a preveni dezvoltarea complicațiilor și a depista, precoce, eventualele efecte adverse la TARV; a spori calitatea vieții pacienților infectați cu HIV.</w:t>
            </w:r>
          </w:p>
        </w:tc>
        <w:tc>
          <w:tcPr>
            <w:tcW w:w="6970" w:type="dxa"/>
            <w:gridSpan w:val="3"/>
            <w:tcBorders>
              <w:bottom w:val="single" w:sz="4" w:space="0" w:color="000000"/>
            </w:tcBorders>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33"/>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Pacienții diagnosticați cu infecția HIV necesită inițierea TARV (</w:t>
            </w:r>
            <w:r w:rsidRPr="00923128">
              <w:rPr>
                <w:rFonts w:ascii="Times New Roman" w:eastAsia="Times New Roman" w:hAnsi="Times New Roman" w:cs="Times New Roman"/>
                <w:i/>
                <w:sz w:val="24"/>
                <w:szCs w:val="24"/>
                <w:lang w:val="ro-RO"/>
              </w:rPr>
              <w:t>Caseta 8</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33"/>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Evaluarea TARV la fiecare 6-12 luni (la necesitate, poate fi mai frecvent).</w:t>
            </w:r>
          </w:p>
          <w:p w:rsidR="00BB39CF" w:rsidRPr="00923128" w:rsidRDefault="00BB39CF" w:rsidP="00BB39CF">
            <w:pPr>
              <w:spacing w:after="0" w:line="240" w:lineRule="auto"/>
              <w:rPr>
                <w:rFonts w:ascii="Times New Roman" w:eastAsia="Times New Roman" w:hAnsi="Times New Roman" w:cs="Times New Roman"/>
                <w:b/>
                <w:sz w:val="24"/>
                <w:szCs w:val="24"/>
                <w:lang w:val="ro-RO"/>
              </w:rPr>
            </w:pP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Recomandabil:</w:t>
            </w:r>
          </w:p>
          <w:p w:rsidR="00BB39CF" w:rsidRPr="00923128" w:rsidRDefault="00BB39CF" w:rsidP="00BB39CF">
            <w:pPr>
              <w:numPr>
                <w:ilvl w:val="0"/>
                <w:numId w:val="76"/>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Dispensarizarea se va efectua în colaborare cu specialistul de la nivelul de asistență specializată de ambulator, care va efectua examinarea complexă și, la necesitate, va efectua corecția tratamentului o dată la 6-12 luni.</w:t>
            </w:r>
          </w:p>
        </w:tc>
      </w:tr>
      <w:tr w:rsidR="00BB39CF" w:rsidRPr="00923128" w:rsidTr="00276904">
        <w:tc>
          <w:tcPr>
            <w:tcW w:w="15310" w:type="dxa"/>
            <w:gridSpan w:val="6"/>
            <w:tcBorders>
              <w:top w:val="nil"/>
              <w:left w:val="nil"/>
              <w:bottom w:val="single" w:sz="4" w:space="0" w:color="000000"/>
              <w:right w:val="nil"/>
            </w:tcBorders>
          </w:tcPr>
          <w:p w:rsidR="00BB39CF" w:rsidRPr="00923128" w:rsidRDefault="00BB39CF" w:rsidP="00BB39CF">
            <w:pPr>
              <w:pStyle w:val="2"/>
              <w:rPr>
                <w:sz w:val="26"/>
                <w:szCs w:val="26"/>
              </w:rPr>
            </w:pPr>
            <w:bookmarkStart w:id="44" w:name="_2bn6wsx" w:colFirst="0" w:colLast="0"/>
            <w:bookmarkEnd w:id="44"/>
          </w:p>
          <w:p w:rsidR="00BB39CF" w:rsidRPr="00923128" w:rsidRDefault="00BB39CF" w:rsidP="00BB39CF">
            <w:pPr>
              <w:pStyle w:val="2"/>
            </w:pPr>
            <w:bookmarkStart w:id="45" w:name="_Toc94861002"/>
            <w:r w:rsidRPr="00923128">
              <w:t>B.2. Nivel de asistență medicală specializată de ambulatoriu (cabinetul teritorial, cabinetul raional)</w:t>
            </w:r>
            <w:bookmarkEnd w:id="45"/>
          </w:p>
        </w:tc>
      </w:tr>
      <w:tr w:rsidR="00BB39CF" w:rsidRPr="00923128" w:rsidTr="00276904">
        <w:tc>
          <w:tcPr>
            <w:tcW w:w="2265"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Descrierea</w:t>
            </w:r>
          </w:p>
        </w:tc>
        <w:tc>
          <w:tcPr>
            <w:tcW w:w="6180"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Motivele</w:t>
            </w:r>
          </w:p>
        </w:tc>
        <w:tc>
          <w:tcPr>
            <w:tcW w:w="6865"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Pașii</w:t>
            </w:r>
          </w:p>
        </w:tc>
      </w:tr>
      <w:tr w:rsidR="00BB39CF" w:rsidRPr="00923128" w:rsidTr="00276904">
        <w:tc>
          <w:tcPr>
            <w:tcW w:w="2265"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w:t>
            </w:r>
          </w:p>
        </w:tc>
        <w:tc>
          <w:tcPr>
            <w:tcW w:w="6180"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II</w:t>
            </w:r>
          </w:p>
        </w:tc>
        <w:tc>
          <w:tcPr>
            <w:tcW w:w="6865"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III</w:t>
            </w:r>
          </w:p>
        </w:tc>
      </w:tr>
      <w:tr w:rsidR="00BB39CF" w:rsidRPr="00923128" w:rsidTr="00276904">
        <w:tc>
          <w:tcPr>
            <w:tcW w:w="2265" w:type="dxa"/>
            <w:gridSpan w:val="2"/>
          </w:tcPr>
          <w:p w:rsidR="00BB39CF" w:rsidRPr="00923128" w:rsidRDefault="00BB39CF" w:rsidP="00BB39CF">
            <w:pPr>
              <w:numPr>
                <w:ilvl w:val="0"/>
                <w:numId w:val="6"/>
              </w:numPr>
              <w:pBdr>
                <w:top w:val="nil"/>
                <w:left w:val="nil"/>
                <w:bottom w:val="nil"/>
                <w:right w:val="nil"/>
                <w:between w:val="nil"/>
              </w:pBdr>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primară</w:t>
            </w:r>
          </w:p>
          <w:p w:rsidR="00BB39CF" w:rsidRPr="00923128" w:rsidRDefault="00BB39CF" w:rsidP="00BB39CF">
            <w:pPr>
              <w:pBdr>
                <w:top w:val="nil"/>
                <w:left w:val="nil"/>
                <w:bottom w:val="nil"/>
                <w:right w:val="nil"/>
                <w:between w:val="nil"/>
              </w:pBdr>
              <w:spacing w:after="0" w:line="240" w:lineRule="auto"/>
              <w:ind w:left="720" w:hanging="1080"/>
              <w:rPr>
                <w:rFonts w:ascii="Times New Roman" w:eastAsia="Times New Roman" w:hAnsi="Times New Roman" w:cs="Times New Roman"/>
                <w:sz w:val="24"/>
                <w:szCs w:val="24"/>
                <w:lang w:val="ro-RO"/>
              </w:rPr>
            </w:pP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Profilaxia primară a infecției cu HIV vizează: identificarea grupurilor de risc în rândurile populației (PCDI și partenerii lor, LS și clienții lor, BSB), modul de viață care creează premise pentru infectarea cu HIV, combaterea și corectarea factorilor de risc de infectare (utilizarea drogurilor injectabile, relațiile sexuale neprotejate cu parteneri multipli, prestarea </w:t>
            </w:r>
            <w:r w:rsidRPr="00923128">
              <w:rPr>
                <w:rFonts w:ascii="Times New Roman" w:eastAsia="Times New Roman" w:hAnsi="Times New Roman" w:cs="Times New Roman"/>
                <w:sz w:val="24"/>
                <w:szCs w:val="24"/>
                <w:lang w:val="ro-RO"/>
              </w:rPr>
              <w:lastRenderedPageBreak/>
              <w:t>serviciilor sexuale fără măsuri de protecție, practicarea sexului neprotejat de către bărbați cu bărbați.).</w:t>
            </w:r>
          </w:p>
          <w:p w:rsidR="00BB39CF" w:rsidRPr="00923128" w:rsidRDefault="00BB39CF" w:rsidP="00BB39CF">
            <w:pPr>
              <w:spacing w:after="0" w:line="240" w:lineRule="auto"/>
              <w:rPr>
                <w:rFonts w:ascii="Times New Roman" w:eastAsia="Times New Roman" w:hAnsi="Times New Roman" w:cs="Times New Roman"/>
                <w:sz w:val="24"/>
                <w:szCs w:val="24"/>
                <w:lang w:val="ro-RO"/>
              </w:rPr>
            </w:pPr>
          </w:p>
        </w:tc>
        <w:tc>
          <w:tcPr>
            <w:tcW w:w="6865"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Obligatoriu:</w:t>
            </w:r>
          </w:p>
          <w:p w:rsidR="00BB39CF" w:rsidRPr="00923128" w:rsidRDefault="00BB39CF" w:rsidP="00BB39CF">
            <w:pPr>
              <w:numPr>
                <w:ilvl w:val="0"/>
                <w:numId w:val="18"/>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Informarea populației despre factorii de risc de infectare cu HIV (</w:t>
            </w:r>
            <w:r w:rsidRPr="00923128">
              <w:rPr>
                <w:rFonts w:ascii="Times New Roman" w:eastAsia="Times New Roman" w:hAnsi="Times New Roman" w:cs="Times New Roman"/>
                <w:i/>
                <w:sz w:val="24"/>
                <w:szCs w:val="24"/>
                <w:lang w:val="ro-RO"/>
              </w:rPr>
              <w:t>Caseta 1</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18"/>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Examinarea persoanelor din grupurile de risc (</w:t>
            </w:r>
            <w:r w:rsidRPr="00923128">
              <w:rPr>
                <w:rFonts w:ascii="Times New Roman" w:eastAsia="Times New Roman" w:hAnsi="Times New Roman" w:cs="Times New Roman"/>
                <w:i/>
                <w:sz w:val="24"/>
                <w:szCs w:val="24"/>
                <w:lang w:val="ro-RO"/>
              </w:rPr>
              <w:t>Casetele 2 și 3</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18"/>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instrumentarului medical și nemedical de unică folosință sau sterilizat corect;</w:t>
            </w:r>
          </w:p>
          <w:p w:rsidR="00BB39CF" w:rsidRPr="00923128" w:rsidRDefault="00BB39CF" w:rsidP="00BB39CF">
            <w:pPr>
              <w:numPr>
                <w:ilvl w:val="0"/>
                <w:numId w:val="18"/>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PCDI - Tratament farmacologic al dependenței de opiacee și includerea în programe de reducere a riscurilor;</w:t>
            </w:r>
          </w:p>
          <w:p w:rsidR="00BB39CF" w:rsidRPr="00923128" w:rsidRDefault="00BB39CF" w:rsidP="00BB39CF">
            <w:pPr>
              <w:numPr>
                <w:ilvl w:val="0"/>
                <w:numId w:val="18"/>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prezervativelor pentru contactele sexuale întâmplătoare;</w:t>
            </w:r>
          </w:p>
          <w:p w:rsidR="00BB39CF" w:rsidRPr="00923128" w:rsidRDefault="00BB39CF" w:rsidP="00BB39CF">
            <w:pPr>
              <w:numPr>
                <w:ilvl w:val="0"/>
                <w:numId w:val="18"/>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Aplicarea PrEP;</w:t>
            </w:r>
          </w:p>
          <w:p w:rsidR="00BB39CF" w:rsidRPr="00923128" w:rsidRDefault="00BB39CF" w:rsidP="00BB39CF">
            <w:pPr>
              <w:numPr>
                <w:ilvl w:val="0"/>
                <w:numId w:val="18"/>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Aplicarea PEP în primele 72 ore.</w:t>
            </w:r>
          </w:p>
          <w:p w:rsidR="00BB39CF" w:rsidRPr="00923128" w:rsidRDefault="00BB39CF" w:rsidP="00BB39CF">
            <w:pPr>
              <w:spacing w:after="0" w:line="240" w:lineRule="auto"/>
              <w:rPr>
                <w:rFonts w:ascii="Times New Roman" w:eastAsia="Times New Roman" w:hAnsi="Times New Roman" w:cs="Times New Roman"/>
                <w:b/>
                <w:sz w:val="24"/>
                <w:szCs w:val="24"/>
                <w:lang w:val="ro-RO"/>
              </w:rPr>
            </w:pP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Recomandabil: </w:t>
            </w:r>
          </w:p>
          <w:p w:rsidR="00BB39CF" w:rsidRPr="00923128" w:rsidRDefault="00BB39CF" w:rsidP="00BB39CF">
            <w:pPr>
              <w:numPr>
                <w:ilvl w:val="0"/>
                <w:numId w:val="45"/>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Informarea populației despre modul sănătos de viață.</w:t>
            </w:r>
          </w:p>
        </w:tc>
      </w:tr>
      <w:tr w:rsidR="00BB39CF" w:rsidRPr="00923128" w:rsidTr="00276904">
        <w:tc>
          <w:tcPr>
            <w:tcW w:w="2265" w:type="dxa"/>
            <w:gridSpan w:val="2"/>
          </w:tcPr>
          <w:p w:rsidR="00BB39CF" w:rsidRPr="00923128" w:rsidRDefault="00BB39CF" w:rsidP="00BB39CF">
            <w:pPr>
              <w:numPr>
                <w:ilvl w:val="0"/>
                <w:numId w:val="6"/>
              </w:numPr>
              <w:pBdr>
                <w:top w:val="nil"/>
                <w:left w:val="nil"/>
                <w:bottom w:val="nil"/>
                <w:right w:val="nil"/>
                <w:between w:val="nil"/>
              </w:pBdr>
              <w:spacing w:after="0" w:line="240" w:lineRule="auto"/>
              <w:ind w:left="425" w:right="-108"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Profilaxia secundară</w:t>
            </w: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Profilaxia secundară a infecției cu HIV vizează prevenirea infectării repetate cu HIV, dar cu altă tulpină.</w:t>
            </w:r>
          </w:p>
        </w:tc>
        <w:tc>
          <w:tcPr>
            <w:tcW w:w="6865"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25"/>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Informarea PTH despre factorii de risc de reinfectare cu HIV (</w:t>
            </w:r>
            <w:r w:rsidRPr="00923128">
              <w:rPr>
                <w:rFonts w:ascii="Times New Roman" w:eastAsia="Times New Roman" w:hAnsi="Times New Roman" w:cs="Times New Roman"/>
                <w:i/>
                <w:sz w:val="24"/>
                <w:szCs w:val="24"/>
                <w:lang w:val="ro-RO"/>
              </w:rPr>
              <w:t>Caseta 1</w:t>
            </w:r>
            <w:r w:rsidRPr="00923128">
              <w:rPr>
                <w:rFonts w:ascii="Times New Roman" w:eastAsia="Times New Roman" w:hAnsi="Times New Roman" w:cs="Times New Roman"/>
                <w:sz w:val="24"/>
                <w:szCs w:val="24"/>
                <w:lang w:val="ro-RO"/>
              </w:rPr>
              <w:t xml:space="preserve">). </w:t>
            </w:r>
          </w:p>
        </w:tc>
      </w:tr>
      <w:tr w:rsidR="00BB39CF" w:rsidRPr="00923128" w:rsidTr="00276904">
        <w:tc>
          <w:tcPr>
            <w:tcW w:w="2265" w:type="dxa"/>
            <w:gridSpan w:val="2"/>
          </w:tcPr>
          <w:p w:rsidR="00BB39CF" w:rsidRPr="00923128" w:rsidRDefault="00BB39CF" w:rsidP="00BB39CF">
            <w:pPr>
              <w:numPr>
                <w:ilvl w:val="0"/>
                <w:numId w:val="6"/>
              </w:numPr>
              <w:pBdr>
                <w:top w:val="nil"/>
                <w:left w:val="nil"/>
                <w:bottom w:val="nil"/>
                <w:right w:val="nil"/>
                <w:between w:val="nil"/>
              </w:pBdr>
              <w:tabs>
                <w:tab w:val="left" w:pos="176"/>
              </w:tabs>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Screeningul</w:t>
            </w: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Depistarea precoce a persoanelor infectate cu HIV.</w:t>
            </w:r>
          </w:p>
        </w:tc>
        <w:tc>
          <w:tcPr>
            <w:tcW w:w="6865"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63"/>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Testarea la HIV prin utilizarea testelor rapide (</w:t>
            </w:r>
            <w:r w:rsidRPr="00923128">
              <w:rPr>
                <w:rFonts w:ascii="Times New Roman" w:eastAsia="Times New Roman" w:hAnsi="Times New Roman" w:cs="Times New Roman"/>
                <w:i/>
                <w:sz w:val="24"/>
                <w:szCs w:val="24"/>
                <w:lang w:val="ro-RO"/>
              </w:rPr>
              <w:t>Caseta 2</w:t>
            </w:r>
            <w:r w:rsidRPr="00923128">
              <w:rPr>
                <w:rFonts w:ascii="Times New Roman" w:eastAsia="Times New Roman" w:hAnsi="Times New Roman" w:cs="Times New Roman"/>
                <w:sz w:val="24"/>
                <w:szCs w:val="24"/>
                <w:lang w:val="ro-RO"/>
              </w:rPr>
              <w:t>).</w:t>
            </w:r>
          </w:p>
        </w:tc>
      </w:tr>
      <w:tr w:rsidR="00BB39CF" w:rsidRPr="00923128" w:rsidTr="00276904">
        <w:tc>
          <w:tcPr>
            <w:tcW w:w="2265" w:type="dxa"/>
            <w:gridSpan w:val="2"/>
          </w:tcPr>
          <w:p w:rsidR="00BB39CF" w:rsidRPr="00923128" w:rsidRDefault="00BB39CF" w:rsidP="00BB39CF">
            <w:pPr>
              <w:numPr>
                <w:ilvl w:val="0"/>
                <w:numId w:val="6"/>
              </w:numPr>
              <w:pBdr>
                <w:top w:val="nil"/>
                <w:left w:val="nil"/>
                <w:bottom w:val="nil"/>
                <w:right w:val="nil"/>
                <w:between w:val="nil"/>
              </w:pBdr>
              <w:tabs>
                <w:tab w:val="left" w:pos="176"/>
              </w:tabs>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Diagnosticul</w:t>
            </w: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Diagnosticul infecției cu HIV se confirmă prin rezultatele pozitive la testarea rapidă efectuată conform prevederilor Ghidului național de diagnostic de laborator al infecției cu HIV.</w:t>
            </w:r>
          </w:p>
          <w:p w:rsidR="00BB39CF" w:rsidRPr="00923128" w:rsidRDefault="00BB39CF" w:rsidP="00BB39CF">
            <w:pPr>
              <w:spacing w:after="0" w:line="240" w:lineRule="auto"/>
              <w:rPr>
                <w:rFonts w:ascii="Times New Roman" w:eastAsia="Times New Roman" w:hAnsi="Times New Roman" w:cs="Times New Roman"/>
                <w:sz w:val="24"/>
                <w:szCs w:val="24"/>
                <w:lang w:val="ro-RO"/>
              </w:rPr>
            </w:pPr>
          </w:p>
        </w:tc>
        <w:tc>
          <w:tcPr>
            <w:tcW w:w="6865" w:type="dxa"/>
            <w:gridSpan w:val="2"/>
          </w:tcPr>
          <w:p w:rsidR="00BB39CF" w:rsidRPr="00923128" w:rsidRDefault="00BB39CF" w:rsidP="00BB39CF">
            <w:pPr>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10"/>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Confirmarea infecției HIV, conform prevederilor Ghidului național de diagnostic de laborator al infecției cu HIV;</w:t>
            </w:r>
          </w:p>
          <w:p w:rsidR="00BB39CF" w:rsidRPr="00923128" w:rsidRDefault="00BB39CF" w:rsidP="00BB39CF">
            <w:pPr>
              <w:numPr>
                <w:ilvl w:val="0"/>
                <w:numId w:val="10"/>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Anamneza (</w:t>
            </w:r>
            <w:r w:rsidRPr="00923128">
              <w:rPr>
                <w:rFonts w:ascii="Times New Roman" w:eastAsia="Times New Roman" w:hAnsi="Times New Roman" w:cs="Times New Roman"/>
                <w:i/>
                <w:sz w:val="24"/>
                <w:szCs w:val="24"/>
                <w:lang w:val="ro-RO"/>
              </w:rPr>
              <w:t>Caseta 4</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10"/>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Examenul clinic (</w:t>
            </w:r>
            <w:r w:rsidRPr="00923128">
              <w:rPr>
                <w:rFonts w:ascii="Times New Roman" w:eastAsia="Times New Roman" w:hAnsi="Times New Roman" w:cs="Times New Roman"/>
                <w:i/>
                <w:sz w:val="24"/>
                <w:szCs w:val="24"/>
                <w:lang w:val="ro-RO"/>
              </w:rPr>
              <w:t>Caseta 5</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10"/>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Investigațiile paraclinice obligatorii și recomandate, la necesitate (</w:t>
            </w:r>
            <w:r w:rsidRPr="00923128">
              <w:rPr>
                <w:rFonts w:ascii="Times New Roman" w:eastAsia="Times New Roman" w:hAnsi="Times New Roman" w:cs="Times New Roman"/>
                <w:i/>
                <w:sz w:val="24"/>
                <w:szCs w:val="24"/>
                <w:lang w:val="ro-RO"/>
              </w:rPr>
              <w:t>Caseta 6</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10"/>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Aprecierea stadiului infecției (</w:t>
            </w:r>
            <w:r w:rsidRPr="00923128">
              <w:rPr>
                <w:rFonts w:ascii="Times New Roman" w:eastAsia="Times New Roman" w:hAnsi="Times New Roman" w:cs="Times New Roman"/>
                <w:i/>
                <w:sz w:val="24"/>
                <w:szCs w:val="24"/>
                <w:lang w:val="ro-RO"/>
              </w:rPr>
              <w:t>Tabelul 1</w:t>
            </w:r>
            <w:r w:rsidRPr="00923128">
              <w:rPr>
                <w:rFonts w:ascii="Times New Roman" w:eastAsia="Times New Roman" w:hAnsi="Times New Roman" w:cs="Times New Roman"/>
                <w:sz w:val="24"/>
                <w:szCs w:val="24"/>
                <w:lang w:val="ro-RO"/>
              </w:rPr>
              <w:t>).</w:t>
            </w:r>
          </w:p>
        </w:tc>
      </w:tr>
      <w:tr w:rsidR="00BB39CF" w:rsidRPr="00923128" w:rsidTr="00276904">
        <w:tc>
          <w:tcPr>
            <w:tcW w:w="2265" w:type="dxa"/>
            <w:gridSpan w:val="2"/>
          </w:tcPr>
          <w:p w:rsidR="00BB39CF" w:rsidRPr="00923128" w:rsidRDefault="00BB39CF" w:rsidP="00BB39CF">
            <w:pPr>
              <w:numPr>
                <w:ilvl w:val="0"/>
                <w:numId w:val="6"/>
              </w:numPr>
              <w:pBdr>
                <w:top w:val="nil"/>
                <w:left w:val="nil"/>
                <w:bottom w:val="nil"/>
                <w:right w:val="nil"/>
                <w:between w:val="nil"/>
              </w:pBdr>
              <w:tabs>
                <w:tab w:val="left" w:pos="414"/>
              </w:tabs>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w:t>
            </w:r>
          </w:p>
        </w:tc>
        <w:tc>
          <w:tcPr>
            <w:tcW w:w="6180" w:type="dxa"/>
            <w:gridSpan w:val="2"/>
          </w:tcPr>
          <w:p w:rsidR="00BB39CF" w:rsidRPr="00923128" w:rsidRDefault="00BB39CF" w:rsidP="00BB39CF">
            <w:pPr>
              <w:numPr>
                <w:ilvl w:val="0"/>
                <w:numId w:val="26"/>
              </w:numPr>
              <w:pBdr>
                <w:top w:val="nil"/>
                <w:left w:val="nil"/>
                <w:bottom w:val="nil"/>
                <w:right w:val="nil"/>
                <w:between w:val="nil"/>
              </w:pBdr>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ARV, care are următoarele obiective:</w:t>
            </w:r>
          </w:p>
          <w:p w:rsidR="00BB39CF" w:rsidRPr="00923128" w:rsidRDefault="00BB39CF" w:rsidP="00BB39CF">
            <w:pPr>
              <w:widowControl w:val="0"/>
              <w:numPr>
                <w:ilvl w:val="0"/>
                <w:numId w:val="3"/>
              </w:numPr>
              <w:shd w:val="clear" w:color="auto" w:fill="FFFFFF"/>
              <w:tabs>
                <w:tab w:val="left" w:pos="699"/>
              </w:tabs>
              <w:spacing w:after="0" w:line="240" w:lineRule="auto"/>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Clinice: prelungirea vieții și îmbunătățirea calității acesteia;</w:t>
            </w:r>
          </w:p>
          <w:p w:rsidR="00BB39CF" w:rsidRPr="00923128" w:rsidRDefault="00BB39CF" w:rsidP="00BB39CF">
            <w:pPr>
              <w:widowControl w:val="0"/>
              <w:numPr>
                <w:ilvl w:val="0"/>
                <w:numId w:val="3"/>
              </w:numPr>
              <w:shd w:val="clear" w:color="auto" w:fill="FFFFFF"/>
              <w:tabs>
                <w:tab w:val="left" w:pos="699"/>
              </w:tabs>
              <w:spacing w:after="0" w:line="240" w:lineRule="auto"/>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Virusologice: reducerea maximă posibilă a încărcăturii virale pentru o perioadă maximă posibilă, pentru a stopa progresarea maladiei și a preveni și tergiversa dezvoltarea rezistenței medicamentoase;</w:t>
            </w:r>
          </w:p>
          <w:p w:rsidR="00BB39CF" w:rsidRPr="00923128" w:rsidRDefault="00BB39CF" w:rsidP="00BB39CF">
            <w:pPr>
              <w:widowControl w:val="0"/>
              <w:numPr>
                <w:ilvl w:val="0"/>
                <w:numId w:val="3"/>
              </w:numPr>
              <w:shd w:val="clear" w:color="auto" w:fill="FFFFFF"/>
              <w:tabs>
                <w:tab w:val="left" w:pos="699"/>
              </w:tabs>
              <w:spacing w:after="0" w:line="240" w:lineRule="auto"/>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Imunologice: recuperarea imunologică cantitativă și calitativă, menită să prevină debutul infecțiilor oportuniste;</w:t>
            </w:r>
          </w:p>
          <w:p w:rsidR="00BB39CF" w:rsidRPr="00923128" w:rsidRDefault="00BB39CF" w:rsidP="00BB39CF">
            <w:pPr>
              <w:widowControl w:val="0"/>
              <w:numPr>
                <w:ilvl w:val="0"/>
                <w:numId w:val="3"/>
              </w:numPr>
              <w:shd w:val="clear" w:color="auto" w:fill="FFFFFF"/>
              <w:tabs>
                <w:tab w:val="left" w:pos="699"/>
              </w:tabs>
              <w:spacing w:after="0" w:line="240" w:lineRule="auto"/>
              <w:ind w:left="850" w:hanging="28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Epidemiologice: reducerea transmiterii HIV.</w:t>
            </w:r>
          </w:p>
          <w:p w:rsidR="00BB39CF" w:rsidRPr="00923128" w:rsidRDefault="00BB39CF" w:rsidP="00BB39CF">
            <w:pPr>
              <w:widowControl w:val="0"/>
              <w:numPr>
                <w:ilvl w:val="0"/>
                <w:numId w:val="26"/>
              </w:numPr>
              <w:pBdr>
                <w:top w:val="nil"/>
                <w:left w:val="nil"/>
                <w:bottom w:val="nil"/>
                <w:right w:val="nil"/>
                <w:between w:val="nil"/>
              </w:pBdr>
              <w:shd w:val="clear" w:color="auto" w:fill="FFFFFF"/>
              <w:tabs>
                <w:tab w:val="left" w:pos="341"/>
              </w:tabs>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Tratamentul și profilaxia infecțiilor oportuniste.</w:t>
            </w:r>
          </w:p>
          <w:p w:rsidR="00BB39CF" w:rsidRPr="00923128" w:rsidRDefault="00BB39CF" w:rsidP="00BB39CF">
            <w:pPr>
              <w:widowControl w:val="0"/>
              <w:numPr>
                <w:ilvl w:val="0"/>
                <w:numId w:val="26"/>
              </w:numPr>
              <w:pBdr>
                <w:top w:val="nil"/>
                <w:left w:val="nil"/>
                <w:bottom w:val="nil"/>
                <w:right w:val="nil"/>
                <w:between w:val="nil"/>
              </w:pBdr>
              <w:shd w:val="clear" w:color="auto" w:fill="FFFFFF"/>
              <w:tabs>
                <w:tab w:val="left" w:pos="341"/>
              </w:tabs>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efectelor adverse la TARV și la medicamentele pentru profilaxia și tratamentul IO.</w:t>
            </w:r>
          </w:p>
        </w:tc>
        <w:tc>
          <w:tcPr>
            <w:tcW w:w="6865"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Obligatoriu:</w:t>
            </w:r>
          </w:p>
          <w:p w:rsidR="00BB39CF" w:rsidRPr="00923128" w:rsidRDefault="00BB39CF" w:rsidP="00BB39CF">
            <w:pPr>
              <w:numPr>
                <w:ilvl w:val="0"/>
                <w:numId w:val="44"/>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ARV (</w:t>
            </w:r>
            <w:r w:rsidRPr="00923128">
              <w:rPr>
                <w:rFonts w:ascii="Times New Roman" w:eastAsia="Times New Roman" w:hAnsi="Times New Roman" w:cs="Times New Roman"/>
                <w:i/>
                <w:sz w:val="24"/>
                <w:szCs w:val="24"/>
                <w:lang w:val="ro-RO"/>
              </w:rPr>
              <w:t>Casetele 9-17</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44"/>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pentru profilaxia IO (</w:t>
            </w:r>
            <w:r w:rsidRPr="00923128">
              <w:rPr>
                <w:rFonts w:ascii="Times New Roman" w:eastAsia="Times New Roman" w:hAnsi="Times New Roman" w:cs="Times New Roman"/>
                <w:i/>
                <w:sz w:val="24"/>
                <w:szCs w:val="24"/>
                <w:lang w:val="ro-RO"/>
              </w:rPr>
              <w:t>Anexa 2</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44"/>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IO;</w:t>
            </w:r>
          </w:p>
          <w:p w:rsidR="00BB39CF" w:rsidRPr="00923128" w:rsidRDefault="00BB39CF" w:rsidP="00BB39CF">
            <w:pPr>
              <w:numPr>
                <w:ilvl w:val="0"/>
                <w:numId w:val="44"/>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efectelor adverse la TARV și interacțiunii medicamentoase (Casetele 19-20).</w:t>
            </w:r>
          </w:p>
          <w:p w:rsidR="00BB39CF" w:rsidRPr="00923128" w:rsidRDefault="00BB39CF" w:rsidP="00BB39CF">
            <w:pPr>
              <w:spacing w:after="0" w:line="240" w:lineRule="auto"/>
              <w:rPr>
                <w:rFonts w:ascii="Times New Roman" w:eastAsia="Times New Roman" w:hAnsi="Times New Roman" w:cs="Times New Roman"/>
                <w:b/>
                <w:sz w:val="24"/>
                <w:szCs w:val="24"/>
                <w:lang w:val="ro-RO"/>
              </w:rPr>
            </w:pP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Recomandabil:</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coinfecţiilor – hepatite virale C, etc.</w:t>
            </w:r>
          </w:p>
        </w:tc>
      </w:tr>
      <w:tr w:rsidR="00BB39CF" w:rsidRPr="00923128" w:rsidTr="00276904">
        <w:tc>
          <w:tcPr>
            <w:tcW w:w="2265" w:type="dxa"/>
            <w:gridSpan w:val="2"/>
          </w:tcPr>
          <w:p w:rsidR="00BB39CF" w:rsidRPr="00923128" w:rsidRDefault="00BB39CF" w:rsidP="00BB39CF">
            <w:pPr>
              <w:numPr>
                <w:ilvl w:val="0"/>
                <w:numId w:val="6"/>
              </w:numPr>
              <w:tabs>
                <w:tab w:val="left" w:pos="414"/>
              </w:tabs>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Supravegherea</w:t>
            </w:r>
          </w:p>
        </w:tc>
        <w:tc>
          <w:tcPr>
            <w:tcW w:w="6180"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Scopul supravegherii constă în monitorizarea pacientului și inițierea tratamentului ARV și a infecțiilor oportuniste în termene oportune, iar pentru pacienții care deja administrează tratament ARV - monitorizarea tratamentului indicat pentru: a obține o eficacitate clinică; a suprima progresarea infecției; a preveni dezvoltarea complicațiilor și a depista, precoce, eventualele efecte adverse la TARV; a spori calitatea vieții pacienților infectați cu HIV.</w:t>
            </w:r>
          </w:p>
        </w:tc>
        <w:tc>
          <w:tcPr>
            <w:tcW w:w="6865" w:type="dxa"/>
            <w:gridSpan w:val="2"/>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4"/>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Pacienții diagnosticați cu infecția HIV necesită inițierea TARV (</w:t>
            </w:r>
            <w:r w:rsidRPr="00923128">
              <w:rPr>
                <w:rFonts w:ascii="Times New Roman" w:eastAsia="Times New Roman" w:hAnsi="Times New Roman" w:cs="Times New Roman"/>
                <w:i/>
                <w:sz w:val="24"/>
                <w:szCs w:val="24"/>
                <w:lang w:val="ro-RO"/>
              </w:rPr>
              <w:t>Caseta 8</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4"/>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Evaluarea TARV la fiecare 6-12 luni (la necesitate, poate fi mai frecvent).</w:t>
            </w:r>
          </w:p>
          <w:p w:rsidR="00BB39CF" w:rsidRPr="00923128" w:rsidRDefault="00BB39CF" w:rsidP="00BB39CF">
            <w:pPr>
              <w:spacing w:after="0" w:line="240" w:lineRule="auto"/>
              <w:rPr>
                <w:rFonts w:ascii="Times New Roman" w:eastAsia="Times New Roman" w:hAnsi="Times New Roman" w:cs="Times New Roman"/>
                <w:sz w:val="24"/>
                <w:szCs w:val="24"/>
                <w:lang w:val="ro-RO"/>
              </w:rPr>
            </w:pPr>
          </w:p>
        </w:tc>
      </w:tr>
      <w:tr w:rsidR="00BB39CF" w:rsidRPr="00923128" w:rsidTr="00276904">
        <w:tc>
          <w:tcPr>
            <w:tcW w:w="15310" w:type="dxa"/>
            <w:gridSpan w:val="6"/>
            <w:tcBorders>
              <w:left w:val="nil"/>
              <w:bottom w:val="single" w:sz="4" w:space="0" w:color="000000"/>
            </w:tcBorders>
          </w:tcPr>
          <w:p w:rsidR="00BB39CF" w:rsidRPr="00923128" w:rsidRDefault="00BB39CF" w:rsidP="00BB39CF">
            <w:pPr>
              <w:pStyle w:val="2"/>
              <w:rPr>
                <w:sz w:val="26"/>
                <w:szCs w:val="26"/>
              </w:rPr>
            </w:pPr>
            <w:bookmarkStart w:id="46" w:name="_qsh70q" w:colFirst="0" w:colLast="0"/>
            <w:bookmarkEnd w:id="46"/>
          </w:p>
          <w:p w:rsidR="00BB39CF" w:rsidRPr="00923128" w:rsidRDefault="00BB39CF" w:rsidP="00BB39CF">
            <w:pPr>
              <w:pStyle w:val="2"/>
            </w:pPr>
            <w:bookmarkStart w:id="47" w:name="_Toc94861003"/>
            <w:r w:rsidRPr="00923128">
              <w:t>B.3. Nivel de asistență medicală spitalicească</w:t>
            </w:r>
            <w:bookmarkEnd w:id="47"/>
          </w:p>
        </w:tc>
      </w:tr>
      <w:tr w:rsidR="00BB39CF" w:rsidRPr="00923128" w:rsidTr="00276904">
        <w:tc>
          <w:tcPr>
            <w:tcW w:w="2265"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Descrierea</w:t>
            </w:r>
          </w:p>
        </w:tc>
        <w:tc>
          <w:tcPr>
            <w:tcW w:w="6480" w:type="dxa"/>
            <w:gridSpan w:val="3"/>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Motivele</w:t>
            </w:r>
          </w:p>
        </w:tc>
        <w:tc>
          <w:tcPr>
            <w:tcW w:w="6565" w:type="dxa"/>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Pașii</w:t>
            </w:r>
          </w:p>
        </w:tc>
      </w:tr>
      <w:tr w:rsidR="00BB39CF" w:rsidRPr="00923128" w:rsidTr="00276904">
        <w:tc>
          <w:tcPr>
            <w:tcW w:w="2265" w:type="dxa"/>
            <w:gridSpan w:val="2"/>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w:t>
            </w:r>
          </w:p>
        </w:tc>
        <w:tc>
          <w:tcPr>
            <w:tcW w:w="6480" w:type="dxa"/>
            <w:gridSpan w:val="3"/>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II</w:t>
            </w:r>
          </w:p>
        </w:tc>
        <w:tc>
          <w:tcPr>
            <w:tcW w:w="6565" w:type="dxa"/>
            <w:shd w:val="clear" w:color="auto" w:fill="CCCCCC"/>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III</w:t>
            </w:r>
          </w:p>
        </w:tc>
      </w:tr>
      <w:tr w:rsidR="00BB39CF" w:rsidRPr="00923128" w:rsidTr="00276904">
        <w:trPr>
          <w:trHeight w:val="1138"/>
        </w:trPr>
        <w:tc>
          <w:tcPr>
            <w:tcW w:w="2265" w:type="dxa"/>
            <w:gridSpan w:val="2"/>
          </w:tcPr>
          <w:p w:rsidR="00BB39CF" w:rsidRPr="00923128" w:rsidRDefault="00BB39CF" w:rsidP="00BB39CF">
            <w:pPr>
              <w:numPr>
                <w:ilvl w:val="0"/>
                <w:numId w:val="54"/>
              </w:numPr>
              <w:pBdr>
                <w:top w:val="nil"/>
                <w:left w:val="nil"/>
                <w:bottom w:val="nil"/>
                <w:right w:val="nil"/>
                <w:between w:val="nil"/>
              </w:pBdr>
              <w:spacing w:after="0" w:line="240" w:lineRule="auto"/>
              <w:ind w:left="318"/>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Spitalizarea</w:t>
            </w:r>
          </w:p>
        </w:tc>
        <w:tc>
          <w:tcPr>
            <w:tcW w:w="6480" w:type="dxa"/>
            <w:gridSpan w:val="3"/>
          </w:tcPr>
          <w:p w:rsidR="00BB39CF" w:rsidRPr="00923128" w:rsidRDefault="00BB39CF" w:rsidP="00BB39CF">
            <w:pPr>
              <w:numPr>
                <w:ilvl w:val="0"/>
                <w:numId w:val="8"/>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Pacienții care nu corespund criteriilor de spitalizare vor iniția TARV în condiții de ambulator (</w:t>
            </w:r>
            <w:r w:rsidRPr="00923128">
              <w:rPr>
                <w:rFonts w:ascii="Times New Roman" w:eastAsia="Times New Roman" w:hAnsi="Times New Roman" w:cs="Times New Roman"/>
                <w:i/>
                <w:sz w:val="24"/>
                <w:szCs w:val="24"/>
                <w:lang w:val="ro-RO"/>
              </w:rPr>
              <w:t>Caseta 8</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8"/>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Vor fi spitalizați pacienții care prezintă cel puțin un criteriu de spitalizare (</w:t>
            </w:r>
            <w:r w:rsidRPr="00923128">
              <w:rPr>
                <w:rFonts w:ascii="Times New Roman" w:eastAsia="Times New Roman" w:hAnsi="Times New Roman" w:cs="Times New Roman"/>
                <w:i/>
                <w:sz w:val="24"/>
                <w:szCs w:val="24"/>
                <w:lang w:val="ro-RO"/>
              </w:rPr>
              <w:t>Caseta 7</w:t>
            </w:r>
            <w:r w:rsidRPr="00923128">
              <w:rPr>
                <w:rFonts w:ascii="Times New Roman" w:eastAsia="Times New Roman" w:hAnsi="Times New Roman" w:cs="Times New Roman"/>
                <w:sz w:val="24"/>
                <w:szCs w:val="24"/>
                <w:lang w:val="ro-RO"/>
              </w:rPr>
              <w:t>).</w:t>
            </w:r>
          </w:p>
        </w:tc>
        <w:tc>
          <w:tcPr>
            <w:tcW w:w="656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Criteriile de spitalizare (</w:t>
            </w:r>
            <w:r w:rsidRPr="00923128">
              <w:rPr>
                <w:rFonts w:ascii="Times New Roman" w:eastAsia="Times New Roman" w:hAnsi="Times New Roman" w:cs="Times New Roman"/>
                <w:i/>
                <w:sz w:val="24"/>
                <w:szCs w:val="24"/>
                <w:lang w:val="ro-RO"/>
              </w:rPr>
              <w:t>Caseta 7</w:t>
            </w:r>
            <w:r w:rsidRPr="00923128">
              <w:rPr>
                <w:rFonts w:ascii="Times New Roman" w:eastAsia="Times New Roman" w:hAnsi="Times New Roman" w:cs="Times New Roman"/>
                <w:sz w:val="24"/>
                <w:szCs w:val="24"/>
                <w:lang w:val="ro-RO"/>
              </w:rPr>
              <w:t>).</w:t>
            </w:r>
          </w:p>
        </w:tc>
      </w:tr>
      <w:tr w:rsidR="00BB39CF" w:rsidRPr="00923128" w:rsidTr="00276904">
        <w:tc>
          <w:tcPr>
            <w:tcW w:w="2265" w:type="dxa"/>
            <w:gridSpan w:val="2"/>
          </w:tcPr>
          <w:p w:rsidR="00BB39CF" w:rsidRPr="00923128" w:rsidRDefault="00BB39CF" w:rsidP="00BB39CF">
            <w:pPr>
              <w:numPr>
                <w:ilvl w:val="0"/>
                <w:numId w:val="54"/>
              </w:numPr>
              <w:pBdr>
                <w:top w:val="nil"/>
                <w:left w:val="nil"/>
                <w:bottom w:val="nil"/>
                <w:right w:val="nil"/>
                <w:between w:val="nil"/>
              </w:pBdr>
              <w:spacing w:after="0" w:line="240" w:lineRule="auto"/>
              <w:ind w:left="318"/>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Diagnosticul</w:t>
            </w:r>
          </w:p>
        </w:tc>
        <w:tc>
          <w:tcPr>
            <w:tcW w:w="6480" w:type="dxa"/>
            <w:gridSpan w:val="3"/>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Tactica de conduită a pacientului infectat cu HIV și alegerea tratamentului medicamentos depind de severitatea și de complicațiile bolii, de factorii de teren (vârsta, comorbidităţi, etc.), aprecierea cărora, în unele cazuri, este posibilă doar în condiții de staționar.</w:t>
            </w:r>
          </w:p>
          <w:p w:rsidR="00BB39CF" w:rsidRPr="00923128" w:rsidRDefault="00BB39CF" w:rsidP="00BB39CF">
            <w:pPr>
              <w:spacing w:after="0" w:line="240" w:lineRule="auto"/>
              <w:rPr>
                <w:rFonts w:ascii="Times New Roman" w:eastAsia="Times New Roman" w:hAnsi="Times New Roman" w:cs="Times New Roman"/>
                <w:sz w:val="24"/>
                <w:szCs w:val="24"/>
                <w:lang w:val="ro-RO"/>
              </w:rPr>
            </w:pPr>
          </w:p>
        </w:tc>
        <w:tc>
          <w:tcPr>
            <w:tcW w:w="656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Obligatoriu:</w:t>
            </w:r>
          </w:p>
          <w:p w:rsidR="00BB39CF" w:rsidRPr="00923128" w:rsidRDefault="00BB39CF" w:rsidP="00BB39CF">
            <w:pPr>
              <w:numPr>
                <w:ilvl w:val="0"/>
                <w:numId w:val="2"/>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Anamneza (</w:t>
            </w:r>
            <w:r w:rsidRPr="00923128">
              <w:rPr>
                <w:rFonts w:ascii="Times New Roman" w:eastAsia="Times New Roman" w:hAnsi="Times New Roman" w:cs="Times New Roman"/>
                <w:i/>
                <w:sz w:val="24"/>
                <w:szCs w:val="24"/>
                <w:lang w:val="ro-RO"/>
              </w:rPr>
              <w:t>Caseta 4</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2"/>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Examenul clinic (</w:t>
            </w:r>
            <w:r w:rsidRPr="00923128">
              <w:rPr>
                <w:rFonts w:ascii="Times New Roman" w:eastAsia="Times New Roman" w:hAnsi="Times New Roman" w:cs="Times New Roman"/>
                <w:i/>
                <w:sz w:val="24"/>
                <w:szCs w:val="24"/>
                <w:lang w:val="ro-RO"/>
              </w:rPr>
              <w:t>Caseta 5</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2"/>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Investigațiile paraclinice obligatorii și recomandate (la necesitate), (</w:t>
            </w:r>
            <w:r w:rsidRPr="00923128">
              <w:rPr>
                <w:rFonts w:ascii="Times New Roman" w:eastAsia="Times New Roman" w:hAnsi="Times New Roman" w:cs="Times New Roman"/>
                <w:i/>
                <w:sz w:val="24"/>
                <w:szCs w:val="24"/>
                <w:lang w:val="ro-RO"/>
              </w:rPr>
              <w:t>Caseta 6</w:t>
            </w:r>
            <w:r w:rsidRPr="00923128">
              <w:rPr>
                <w:rFonts w:ascii="Times New Roman" w:eastAsia="Times New Roman" w:hAnsi="Times New Roman" w:cs="Times New Roman"/>
                <w:sz w:val="24"/>
                <w:szCs w:val="24"/>
                <w:lang w:val="ro-RO"/>
              </w:rPr>
              <w:t xml:space="preserve">); </w:t>
            </w:r>
          </w:p>
          <w:p w:rsidR="00BB39CF" w:rsidRPr="00923128" w:rsidRDefault="00BB39CF" w:rsidP="00BB39CF">
            <w:pPr>
              <w:numPr>
                <w:ilvl w:val="0"/>
                <w:numId w:val="2"/>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Aprecierea stadiului infecției (</w:t>
            </w:r>
            <w:r w:rsidRPr="00923128">
              <w:rPr>
                <w:rFonts w:ascii="Times New Roman" w:eastAsia="Times New Roman" w:hAnsi="Times New Roman" w:cs="Times New Roman"/>
                <w:i/>
                <w:sz w:val="24"/>
                <w:szCs w:val="24"/>
                <w:lang w:val="ro-RO"/>
              </w:rPr>
              <w:t>Tabelul 1</w:t>
            </w:r>
            <w:r w:rsidRPr="00923128">
              <w:rPr>
                <w:rFonts w:ascii="Times New Roman" w:eastAsia="Times New Roman" w:hAnsi="Times New Roman" w:cs="Times New Roman"/>
                <w:sz w:val="24"/>
                <w:szCs w:val="24"/>
                <w:lang w:val="ro-RO"/>
              </w:rPr>
              <w:t>).</w:t>
            </w:r>
          </w:p>
        </w:tc>
      </w:tr>
      <w:tr w:rsidR="00BB39CF" w:rsidRPr="00923128" w:rsidTr="00276904">
        <w:tc>
          <w:tcPr>
            <w:tcW w:w="2265" w:type="dxa"/>
            <w:gridSpan w:val="2"/>
          </w:tcPr>
          <w:p w:rsidR="00BB39CF" w:rsidRPr="00923128" w:rsidRDefault="00BB39CF" w:rsidP="00BB39CF">
            <w:pPr>
              <w:numPr>
                <w:ilvl w:val="0"/>
                <w:numId w:val="54"/>
              </w:numPr>
              <w:pBdr>
                <w:top w:val="nil"/>
                <w:left w:val="nil"/>
                <w:bottom w:val="nil"/>
                <w:right w:val="nil"/>
                <w:between w:val="nil"/>
              </w:pBdr>
              <w:spacing w:after="0" w:line="240" w:lineRule="auto"/>
              <w:ind w:left="318"/>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w:t>
            </w:r>
          </w:p>
        </w:tc>
        <w:tc>
          <w:tcPr>
            <w:tcW w:w="6480" w:type="dxa"/>
            <w:gridSpan w:val="3"/>
          </w:tcPr>
          <w:p w:rsidR="00BB39CF" w:rsidRPr="00923128" w:rsidRDefault="00BB39CF" w:rsidP="00BB39CF">
            <w:pPr>
              <w:numPr>
                <w:ilvl w:val="0"/>
                <w:numId w:val="27"/>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ARV, care are următoarele obiective:</w:t>
            </w:r>
          </w:p>
          <w:p w:rsidR="00BB39CF" w:rsidRPr="00923128" w:rsidRDefault="00BB39CF" w:rsidP="00BB39CF">
            <w:pPr>
              <w:widowControl w:val="0"/>
              <w:numPr>
                <w:ilvl w:val="0"/>
                <w:numId w:val="3"/>
              </w:numPr>
              <w:shd w:val="clear" w:color="auto" w:fill="FFFFFF"/>
              <w:tabs>
                <w:tab w:val="left" w:pos="834"/>
              </w:tabs>
              <w:spacing w:after="0" w:line="240" w:lineRule="auto"/>
              <w:ind w:left="708"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Clinice: prelungirea vieții și îmbunătățirea calității acesteia;</w:t>
            </w:r>
          </w:p>
          <w:p w:rsidR="00BB39CF" w:rsidRPr="00923128" w:rsidRDefault="00BB39CF" w:rsidP="00BB39CF">
            <w:pPr>
              <w:widowControl w:val="0"/>
              <w:numPr>
                <w:ilvl w:val="0"/>
                <w:numId w:val="3"/>
              </w:numPr>
              <w:shd w:val="clear" w:color="auto" w:fill="FFFFFF"/>
              <w:tabs>
                <w:tab w:val="left" w:pos="834"/>
              </w:tabs>
              <w:spacing w:after="0" w:line="240" w:lineRule="auto"/>
              <w:ind w:left="708"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Virusologice: reducerea maximă posibilă a încărcăturii virale pentru o perioadă maximă posibilă, pentru a stopa progresarea maladiei și a preveni și tergiversa dezvoltarea rezistenței medicamentoase;</w:t>
            </w:r>
          </w:p>
          <w:p w:rsidR="00BB39CF" w:rsidRPr="00923128" w:rsidRDefault="00BB39CF" w:rsidP="00BB39CF">
            <w:pPr>
              <w:widowControl w:val="0"/>
              <w:numPr>
                <w:ilvl w:val="0"/>
                <w:numId w:val="3"/>
              </w:numPr>
              <w:shd w:val="clear" w:color="auto" w:fill="FFFFFF"/>
              <w:tabs>
                <w:tab w:val="left" w:pos="834"/>
              </w:tabs>
              <w:spacing w:after="0" w:line="240" w:lineRule="auto"/>
              <w:ind w:left="708"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Imunologice: recuperarea imunologică cantitativă și calitativă, menită să prevină debutul infecțiilor oportuniste;</w:t>
            </w:r>
          </w:p>
          <w:p w:rsidR="00BB39CF" w:rsidRPr="00923128" w:rsidRDefault="00BB39CF" w:rsidP="00BB39CF">
            <w:pPr>
              <w:widowControl w:val="0"/>
              <w:numPr>
                <w:ilvl w:val="0"/>
                <w:numId w:val="3"/>
              </w:numPr>
              <w:shd w:val="clear" w:color="auto" w:fill="FFFFFF"/>
              <w:tabs>
                <w:tab w:val="left" w:pos="834"/>
              </w:tabs>
              <w:spacing w:after="0" w:line="240" w:lineRule="auto"/>
              <w:ind w:left="708"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Epidemiologice: reducerea transmiterii HIV.</w:t>
            </w:r>
          </w:p>
          <w:p w:rsidR="00BB39CF" w:rsidRPr="00923128" w:rsidRDefault="00BB39CF" w:rsidP="00BB39CF">
            <w:pPr>
              <w:widowControl w:val="0"/>
              <w:numPr>
                <w:ilvl w:val="0"/>
                <w:numId w:val="27"/>
              </w:numPr>
              <w:pBdr>
                <w:top w:val="nil"/>
                <w:left w:val="nil"/>
                <w:bottom w:val="nil"/>
                <w:right w:val="nil"/>
                <w:between w:val="nil"/>
              </w:pBdr>
              <w:shd w:val="clear" w:color="auto" w:fill="FFFFFF"/>
              <w:tabs>
                <w:tab w:val="left" w:pos="341"/>
              </w:tabs>
              <w:spacing w:after="0" w:line="240" w:lineRule="auto"/>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și profilaxia infecțiilor oportuniste.</w:t>
            </w:r>
          </w:p>
          <w:p w:rsidR="00BB39CF" w:rsidRPr="00923128" w:rsidRDefault="00BB39CF" w:rsidP="00BB39CF">
            <w:pPr>
              <w:widowControl w:val="0"/>
              <w:numPr>
                <w:ilvl w:val="0"/>
                <w:numId w:val="27"/>
              </w:numPr>
              <w:pBdr>
                <w:top w:val="nil"/>
                <w:left w:val="nil"/>
                <w:bottom w:val="nil"/>
                <w:right w:val="nil"/>
                <w:between w:val="nil"/>
              </w:pBdr>
              <w:shd w:val="clear" w:color="auto" w:fill="FFFFFF"/>
              <w:tabs>
                <w:tab w:val="left" w:pos="341"/>
              </w:tabs>
              <w:spacing w:after="0"/>
              <w:ind w:left="425" w:hanging="28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efectelor adverse la TARV și la medicamentele pentru profilaxia și tratamentul IO.</w:t>
            </w:r>
          </w:p>
        </w:tc>
        <w:tc>
          <w:tcPr>
            <w:tcW w:w="656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Obligatoriu:</w:t>
            </w:r>
          </w:p>
          <w:p w:rsidR="00BB39CF" w:rsidRPr="00923128" w:rsidRDefault="00BB39CF" w:rsidP="00BB39CF">
            <w:pPr>
              <w:numPr>
                <w:ilvl w:val="0"/>
                <w:numId w:val="11"/>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ARV (</w:t>
            </w:r>
            <w:r w:rsidRPr="00923128">
              <w:rPr>
                <w:rFonts w:ascii="Times New Roman" w:eastAsia="Times New Roman" w:hAnsi="Times New Roman" w:cs="Times New Roman"/>
                <w:i/>
                <w:sz w:val="24"/>
                <w:szCs w:val="24"/>
                <w:lang w:val="ro-RO"/>
              </w:rPr>
              <w:t>Casetele 9-17</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11"/>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pentru profilaxia IO (</w:t>
            </w:r>
            <w:r w:rsidRPr="00923128">
              <w:rPr>
                <w:rFonts w:ascii="Times New Roman" w:eastAsia="Times New Roman" w:hAnsi="Times New Roman" w:cs="Times New Roman"/>
                <w:i/>
                <w:sz w:val="24"/>
                <w:szCs w:val="24"/>
                <w:lang w:val="ro-RO"/>
              </w:rPr>
              <w:t>Anexa 2</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11"/>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IO;</w:t>
            </w:r>
          </w:p>
          <w:p w:rsidR="00BB39CF" w:rsidRPr="00923128" w:rsidRDefault="00BB39CF" w:rsidP="00BB39CF">
            <w:pPr>
              <w:numPr>
                <w:ilvl w:val="0"/>
                <w:numId w:val="11"/>
              </w:numPr>
              <w:pBdr>
                <w:top w:val="nil"/>
                <w:left w:val="nil"/>
                <w:bottom w:val="nil"/>
                <w:right w:val="nil"/>
                <w:between w:val="nil"/>
              </w:pBd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efectelor adverse la TARV și interacțiunii medicamentoase (</w:t>
            </w:r>
            <w:r w:rsidRPr="00923128">
              <w:rPr>
                <w:rFonts w:ascii="Times New Roman" w:eastAsia="Times New Roman" w:hAnsi="Times New Roman" w:cs="Times New Roman"/>
                <w:i/>
                <w:sz w:val="24"/>
                <w:szCs w:val="24"/>
                <w:lang w:val="ro-RO"/>
              </w:rPr>
              <w:t>Casetele 19 și 20</w:t>
            </w:r>
            <w:r w:rsidRPr="00923128">
              <w:rPr>
                <w:rFonts w:ascii="Times New Roman" w:eastAsia="Times New Roman" w:hAnsi="Times New Roman" w:cs="Times New Roman"/>
                <w:sz w:val="24"/>
                <w:szCs w:val="24"/>
                <w:lang w:val="ro-RO"/>
              </w:rPr>
              <w:t>).</w:t>
            </w:r>
          </w:p>
        </w:tc>
      </w:tr>
      <w:tr w:rsidR="00BB39CF" w:rsidRPr="00923128" w:rsidTr="00276904">
        <w:tc>
          <w:tcPr>
            <w:tcW w:w="2265" w:type="dxa"/>
            <w:gridSpan w:val="2"/>
          </w:tcPr>
          <w:p w:rsidR="00BB39CF" w:rsidRPr="00923128" w:rsidRDefault="00BB39CF" w:rsidP="00BB39CF">
            <w:pPr>
              <w:numPr>
                <w:ilvl w:val="0"/>
                <w:numId w:val="54"/>
              </w:numPr>
              <w:pBdr>
                <w:top w:val="nil"/>
                <w:left w:val="nil"/>
                <w:bottom w:val="nil"/>
                <w:right w:val="nil"/>
                <w:between w:val="nil"/>
              </w:pBdr>
              <w:spacing w:after="0" w:line="240" w:lineRule="auto"/>
              <w:ind w:left="318"/>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Externarea</w:t>
            </w:r>
          </w:p>
        </w:tc>
        <w:tc>
          <w:tcPr>
            <w:tcW w:w="6480" w:type="dxa"/>
            <w:gridSpan w:val="3"/>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externare, este necesar de elaborat tactica ulterioară de management a pacientului şi de-o recomandat medicului de familie/medicului infecţionist din teritoriu.</w:t>
            </w:r>
          </w:p>
        </w:tc>
        <w:tc>
          <w:tcPr>
            <w:tcW w:w="656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Criterii de externare (</w:t>
            </w:r>
            <w:r w:rsidRPr="00923128">
              <w:rPr>
                <w:rFonts w:ascii="Times New Roman" w:eastAsia="Times New Roman" w:hAnsi="Times New Roman" w:cs="Times New Roman"/>
                <w:i/>
                <w:sz w:val="24"/>
                <w:szCs w:val="24"/>
                <w:lang w:val="ro-RO"/>
              </w:rPr>
              <w:t>Caseta 21</w:t>
            </w:r>
            <w:r w:rsidRPr="00923128">
              <w:rPr>
                <w:rFonts w:ascii="Times New Roman" w:eastAsia="Times New Roman" w:hAnsi="Times New Roman" w:cs="Times New Roman"/>
                <w:sz w:val="24"/>
                <w:szCs w:val="24"/>
                <w:lang w:val="ro-RO"/>
              </w:rPr>
              <w:t>).</w:t>
            </w:r>
          </w:p>
          <w:p w:rsidR="00BB39CF" w:rsidRPr="00923128" w:rsidRDefault="00BB39CF" w:rsidP="00BB39CF">
            <w:pPr>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sz w:val="24"/>
                <w:szCs w:val="24"/>
                <w:lang w:val="ro-RO"/>
              </w:rPr>
              <w:t xml:space="preserve">Extrasul va conţine în mod </w:t>
            </w:r>
            <w:r w:rsidRPr="00923128">
              <w:rPr>
                <w:rFonts w:ascii="Times New Roman" w:eastAsia="Times New Roman" w:hAnsi="Times New Roman" w:cs="Times New Roman"/>
                <w:b/>
                <w:sz w:val="24"/>
                <w:szCs w:val="24"/>
                <w:lang w:val="ro-RO"/>
              </w:rPr>
              <w:t xml:space="preserve">obligatoriu: </w:t>
            </w:r>
          </w:p>
          <w:p w:rsidR="00BB39CF" w:rsidRPr="00923128" w:rsidRDefault="00BB39CF" w:rsidP="00BB39CF">
            <w:pPr>
              <w:numPr>
                <w:ilvl w:val="0"/>
                <w:numId w:val="42"/>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diagnosticul desfăşurat; </w:t>
            </w:r>
          </w:p>
          <w:p w:rsidR="00BB39CF" w:rsidRPr="00923128" w:rsidRDefault="00BB39CF" w:rsidP="00BB39CF">
            <w:pPr>
              <w:numPr>
                <w:ilvl w:val="0"/>
                <w:numId w:val="42"/>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rezultatele investigaţiilor şi a tratamentului efectuat; </w:t>
            </w:r>
          </w:p>
          <w:p w:rsidR="00BB39CF" w:rsidRPr="00923128" w:rsidRDefault="00BB39CF" w:rsidP="00BB39CF">
            <w:pPr>
              <w:numPr>
                <w:ilvl w:val="0"/>
                <w:numId w:val="42"/>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recomandări pentru medicul de familie/medicul infecţionist din teritoriu.</w:t>
            </w:r>
          </w:p>
        </w:tc>
      </w:tr>
    </w:tbl>
    <w:p w:rsidR="00276904" w:rsidRDefault="00276904" w:rsidP="00BB39CF">
      <w:pPr>
        <w:spacing w:after="0" w:line="240" w:lineRule="auto"/>
        <w:rPr>
          <w:rFonts w:ascii="Times New Roman" w:hAnsi="Times New Roman" w:cs="Times New Roman"/>
          <w:lang w:val="ro-RO"/>
        </w:rPr>
        <w:sectPr w:rsidR="00276904" w:rsidSect="00276904">
          <w:pgSz w:w="16839" w:h="11907" w:orient="landscape" w:code="9"/>
          <w:pgMar w:top="1135" w:right="709" w:bottom="1134" w:left="992" w:header="709" w:footer="709" w:gutter="0"/>
          <w:cols w:space="720"/>
          <w:titlePg/>
          <w:docGrid w:linePitch="299"/>
        </w:sectPr>
      </w:pPr>
      <w:bookmarkStart w:id="48" w:name="_3as4poj" w:colFirst="0" w:colLast="0"/>
      <w:bookmarkEnd w:id="48"/>
    </w:p>
    <w:p w:rsidR="00BB39CF" w:rsidRPr="003B4C63" w:rsidRDefault="00BB39CF" w:rsidP="00BB39CF">
      <w:pPr>
        <w:spacing w:after="0" w:line="240" w:lineRule="auto"/>
        <w:rPr>
          <w:rFonts w:ascii="Times New Roman" w:eastAsia="Times New Roman" w:hAnsi="Times New Roman" w:cs="Times New Roman"/>
          <w:b/>
          <w:sz w:val="28"/>
          <w:szCs w:val="28"/>
          <w:lang w:val="ro-RO"/>
        </w:rPr>
      </w:pPr>
      <w:bookmarkStart w:id="49" w:name="_Toc94861004"/>
      <w:r w:rsidRPr="003B4C63">
        <w:rPr>
          <w:rFonts w:ascii="Times New Roman" w:eastAsia="Times New Roman" w:hAnsi="Times New Roman" w:cs="Times New Roman"/>
          <w:b/>
          <w:sz w:val="28"/>
          <w:szCs w:val="28"/>
          <w:lang w:val="ro-RO"/>
        </w:rPr>
        <w:lastRenderedPageBreak/>
        <w:t>C.1. ALGORITMII DE CONDUITĂ</w:t>
      </w:r>
      <w:bookmarkEnd w:id="49"/>
    </w:p>
    <w:p w:rsidR="00BB39CF" w:rsidRPr="00923128" w:rsidRDefault="00BB39CF" w:rsidP="00BB39CF">
      <w:pPr>
        <w:pStyle w:val="2"/>
      </w:pPr>
      <w:bookmarkStart w:id="50" w:name="_Toc94861005"/>
      <w:r w:rsidRPr="00923128">
        <w:t>C.1.1. Algoritmul de diagnosticare a infecției cu HIV, conform prevederilor Ghidului național de diagnostic de laborator al infecției cu HIV</w:t>
      </w:r>
      <w:bookmarkEnd w:id="50"/>
    </w:p>
    <w:p w:rsidR="00BB39CF" w:rsidRPr="00923128" w:rsidRDefault="00BB39CF" w:rsidP="00BB39CF">
      <w:pPr>
        <w:spacing w:line="240" w:lineRule="auto"/>
        <w:jc w:val="both"/>
        <w:rPr>
          <w:rFonts w:ascii="Times New Roman" w:eastAsia="Times New Roman" w:hAnsi="Times New Roman" w:cs="Times New Roman"/>
          <w:sz w:val="26"/>
          <w:szCs w:val="26"/>
          <w:lang w:val="ro-RO"/>
        </w:rPr>
      </w:pPr>
    </w:p>
    <w:p w:rsidR="00BB39CF" w:rsidRPr="00923128" w:rsidRDefault="00BB39CF" w:rsidP="00BB39CF">
      <w:pPr>
        <w:pStyle w:val="2"/>
      </w:pPr>
      <w:bookmarkStart w:id="51" w:name="_Toc94861006"/>
      <w:r w:rsidRPr="00923128">
        <w:t>C.1.2. Algoritmul general de conduită al pacientului</w:t>
      </w:r>
      <w:bookmarkEnd w:id="51"/>
    </w:p>
    <w:p w:rsidR="00BB39CF" w:rsidRPr="00923128" w:rsidRDefault="00BB39CF" w:rsidP="00BB39CF">
      <w:pPr>
        <w:spacing w:line="240" w:lineRule="auto"/>
        <w:jc w:val="both"/>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59264" behindDoc="0" locked="0" layoutInCell="1" hidden="0" allowOverlap="1" wp14:anchorId="73705023" wp14:editId="36BF536A">
                <wp:simplePos x="0" y="0"/>
                <wp:positionH relativeFrom="column">
                  <wp:posOffset>2425700</wp:posOffset>
                </wp:positionH>
                <wp:positionV relativeFrom="paragraph">
                  <wp:posOffset>101600</wp:posOffset>
                </wp:positionV>
                <wp:extent cx="1529715" cy="402590"/>
                <wp:effectExtent l="0" t="0" r="0" b="0"/>
                <wp:wrapNone/>
                <wp:docPr id="20" name="Rectangle 20"/>
                <wp:cNvGraphicFramePr/>
                <a:graphic xmlns:a="http://schemas.openxmlformats.org/drawingml/2006/main">
                  <a:graphicData uri="http://schemas.microsoft.com/office/word/2010/wordprocessingShape">
                    <wps:wsp>
                      <wps:cNvSpPr/>
                      <wps:spPr>
                        <a:xfrm>
                          <a:off x="4585905" y="3583468"/>
                          <a:ext cx="1520190" cy="3930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color w:val="000000"/>
                              </w:rPr>
                              <w:t>Anamneza (caseta 4)</w:t>
                            </w: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0" o:spid="_x0000_s1038" style="position:absolute;left:0;text-align:left;margin-left:191pt;margin-top:8pt;width:120.45pt;height:3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color w:val="000000"/>
                        </w:rPr>
                        <w:t>Anamneza (caseta 4)</w:t>
                      </w:r>
                    </w:p>
                    <w:p w:rsidR="000605BF" w:rsidRDefault="000605BF" w:rsidP="00BB39CF">
                      <w:pPr>
                        <w:spacing w:line="275" w:lineRule="auto"/>
                        <w:textDirection w:val="btLr"/>
                      </w:pPr>
                    </w:p>
                  </w:txbxContent>
                </v:textbox>
              </v:rect>
            </w:pict>
          </mc:Fallback>
        </mc:AlternateContent>
      </w:r>
    </w:p>
    <w:p w:rsidR="00BB39CF" w:rsidRPr="00923128" w:rsidRDefault="00BB39CF" w:rsidP="00BB39CF">
      <w:pPr>
        <w:spacing w:line="240" w:lineRule="auto"/>
        <w:jc w:val="both"/>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60288" behindDoc="0" locked="0" layoutInCell="1" hidden="0" allowOverlap="1" wp14:anchorId="64EFD75B" wp14:editId="6025B3B2">
                <wp:simplePos x="0" y="0"/>
                <wp:positionH relativeFrom="column">
                  <wp:posOffset>3213100</wp:posOffset>
                </wp:positionH>
                <wp:positionV relativeFrom="paragraph">
                  <wp:posOffset>165100</wp:posOffset>
                </wp:positionV>
                <wp:extent cx="25400" cy="191770"/>
                <wp:effectExtent l="0" t="0" r="0" b="0"/>
                <wp:wrapNone/>
                <wp:docPr id="18" name="Straight Arrow Connector 18"/>
                <wp:cNvGraphicFramePr/>
                <a:graphic xmlns:a="http://schemas.openxmlformats.org/drawingml/2006/main">
                  <a:graphicData uri="http://schemas.microsoft.com/office/word/2010/wordprocessingShape">
                    <wps:wsp>
                      <wps:cNvCnPr/>
                      <wps:spPr>
                        <a:xfrm>
                          <a:off x="5346000" y="3684115"/>
                          <a:ext cx="0" cy="19177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253pt;margin-top:13pt;width:2pt;height:15.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" filled="t">
                <v:stroke endarrow="block" joinstyle="miter"/>
              </v:shape>
            </w:pict>
          </mc:Fallback>
        </mc:AlternateContent>
      </w:r>
    </w:p>
    <w:p w:rsidR="00BB39CF" w:rsidRPr="00923128" w:rsidRDefault="00BB39CF"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61312" behindDoc="0" locked="0" layoutInCell="1" hidden="0" allowOverlap="1" wp14:anchorId="216B9440" wp14:editId="372313E6">
                <wp:simplePos x="0" y="0"/>
                <wp:positionH relativeFrom="column">
                  <wp:posOffset>2425700</wp:posOffset>
                </wp:positionH>
                <wp:positionV relativeFrom="paragraph">
                  <wp:posOffset>25400</wp:posOffset>
                </wp:positionV>
                <wp:extent cx="1709420" cy="360045"/>
                <wp:effectExtent l="0" t="0" r="0" b="0"/>
                <wp:wrapNone/>
                <wp:docPr id="25" name="Rectangle 25"/>
                <wp:cNvGraphicFramePr/>
                <a:graphic xmlns:a="http://schemas.openxmlformats.org/drawingml/2006/main">
                  <a:graphicData uri="http://schemas.microsoft.com/office/word/2010/wordprocessingShape">
                    <wps:wsp>
                      <wps:cNvSpPr/>
                      <wps:spPr>
                        <a:xfrm>
                          <a:off x="4496053" y="3604740"/>
                          <a:ext cx="1699895" cy="3505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color w:val="000000"/>
                              </w:rPr>
                              <w:t>Examenul fizic (caseta 5)</w:t>
                            </w: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5" o:spid="_x0000_s1039" style="position:absolute;margin-left:191pt;margin-top:2pt;width:134.6pt;height:28.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color w:val="000000"/>
                        </w:rPr>
                        <w:t>Examenul fizic (caseta 5)</w:t>
                      </w:r>
                    </w:p>
                    <w:p w:rsidR="000605BF" w:rsidRDefault="000605BF" w:rsidP="00BB39CF">
                      <w:pPr>
                        <w:spacing w:line="275" w:lineRule="auto"/>
                        <w:textDirection w:val="btLr"/>
                      </w:pPr>
                    </w:p>
                  </w:txbxContent>
                </v:textbox>
              </v:rect>
            </w:pict>
          </mc:Fallback>
        </mc:AlternateContent>
      </w:r>
    </w:p>
    <w:p w:rsidR="00BB39CF" w:rsidRPr="00923128" w:rsidRDefault="00BB39CF"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62336" behindDoc="0" locked="0" layoutInCell="1" hidden="0" allowOverlap="1" wp14:anchorId="57BF1E51" wp14:editId="59FAF95E">
                <wp:simplePos x="0" y="0"/>
                <wp:positionH relativeFrom="column">
                  <wp:posOffset>3213100</wp:posOffset>
                </wp:positionH>
                <wp:positionV relativeFrom="paragraph">
                  <wp:posOffset>12700</wp:posOffset>
                </wp:positionV>
                <wp:extent cx="25400" cy="223520"/>
                <wp:effectExtent l="0" t="0" r="0" b="0"/>
                <wp:wrapNone/>
                <wp:docPr id="23" name="Straight Arrow Connector 23"/>
                <wp:cNvGraphicFramePr/>
                <a:graphic xmlns:a="http://schemas.openxmlformats.org/drawingml/2006/main">
                  <a:graphicData uri="http://schemas.microsoft.com/office/word/2010/wordprocessingShape">
                    <wps:wsp>
                      <wps:cNvCnPr/>
                      <wps:spPr>
                        <a:xfrm>
                          <a:off x="5346000" y="3668240"/>
                          <a:ext cx="0" cy="22352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id="Straight Arrow Connector 23" o:spid="_x0000_s1026" type="#_x0000_t32" style="position:absolute;margin-left:253pt;margin-top:1pt;width:2pt;height:17.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" filled="t">
                <v:stroke endarrow="block" joinstyle="miter"/>
              </v:shape>
            </w:pict>
          </mc:Fallback>
        </mc:AlternateContent>
      </w:r>
      <w:r w:rsidRPr="00923128">
        <w:rPr>
          <w:rFonts w:ascii="Times New Roman" w:hAnsi="Times New Roman" w:cs="Times New Roman"/>
          <w:noProof/>
          <w:lang w:val="ru-RU" w:eastAsia="ru-RU"/>
        </w:rPr>
        <mc:AlternateContent>
          <mc:Choice Requires="wps">
            <w:drawing>
              <wp:anchor distT="0" distB="0" distL="114300" distR="114300" simplePos="0" relativeHeight="251663360" behindDoc="0" locked="0" layoutInCell="1" hidden="0" allowOverlap="1" wp14:anchorId="0C3D733A" wp14:editId="2C7A3703">
                <wp:simplePos x="0" y="0"/>
                <wp:positionH relativeFrom="column">
                  <wp:posOffset>2019300</wp:posOffset>
                </wp:positionH>
                <wp:positionV relativeFrom="paragraph">
                  <wp:posOffset>228600</wp:posOffset>
                </wp:positionV>
                <wp:extent cx="2422525" cy="604520"/>
                <wp:effectExtent l="0" t="0" r="0" b="0"/>
                <wp:wrapNone/>
                <wp:docPr id="15" name="Rectangle 15"/>
                <wp:cNvGraphicFramePr/>
                <a:graphic xmlns:a="http://schemas.openxmlformats.org/drawingml/2006/main">
                  <a:graphicData uri="http://schemas.microsoft.com/office/word/2010/wordprocessingShape">
                    <wps:wsp>
                      <wps:cNvSpPr/>
                      <wps:spPr>
                        <a:xfrm>
                          <a:off x="4139500" y="3482503"/>
                          <a:ext cx="2413000" cy="5949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color w:val="000000"/>
                              </w:rPr>
                              <w:t>Examenul de laborator și investigațiile necesare (caseta 6)</w:t>
                            </w: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15" o:spid="_x0000_s1040" style="position:absolute;margin-left:159pt;margin-top:18pt;width:190.75pt;height:4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color w:val="000000"/>
                        </w:rPr>
                        <w:t>Examenul de laborator și investigațiile necesare (caseta 6)</w:t>
                      </w:r>
                    </w:p>
                    <w:p w:rsidR="000605BF" w:rsidRDefault="000605BF" w:rsidP="00BB39CF">
                      <w:pPr>
                        <w:spacing w:line="275" w:lineRule="auto"/>
                        <w:textDirection w:val="btLr"/>
                      </w:pPr>
                    </w:p>
                  </w:txbxContent>
                </v:textbox>
              </v:rect>
            </w:pict>
          </mc:Fallback>
        </mc:AlternateContent>
      </w:r>
      <w:r w:rsidRPr="00923128">
        <w:rPr>
          <w:rFonts w:ascii="Times New Roman" w:hAnsi="Times New Roman" w:cs="Times New Roman"/>
          <w:noProof/>
          <w:lang w:val="ru-RU" w:eastAsia="ru-RU"/>
        </w:rPr>
        <mc:AlternateContent>
          <mc:Choice Requires="wps">
            <w:drawing>
              <wp:anchor distT="0" distB="0" distL="114300" distR="114300" simplePos="0" relativeHeight="251664384" behindDoc="0" locked="0" layoutInCell="1" hidden="0" allowOverlap="1" wp14:anchorId="679D37BE" wp14:editId="15706312">
                <wp:simplePos x="0" y="0"/>
                <wp:positionH relativeFrom="column">
                  <wp:posOffset>3213100</wp:posOffset>
                </wp:positionH>
                <wp:positionV relativeFrom="paragraph">
                  <wp:posOffset>12700</wp:posOffset>
                </wp:positionV>
                <wp:extent cx="25400" cy="223520"/>
                <wp:effectExtent l="0" t="0" r="0" b="0"/>
                <wp:wrapNone/>
                <wp:docPr id="14" name="Straight Arrow Connector 14"/>
                <wp:cNvGraphicFramePr/>
                <a:graphic xmlns:a="http://schemas.openxmlformats.org/drawingml/2006/main">
                  <a:graphicData uri="http://schemas.microsoft.com/office/word/2010/wordprocessingShape">
                    <wps:wsp>
                      <wps:cNvCnPr/>
                      <wps:spPr>
                        <a:xfrm>
                          <a:off x="5346000" y="3668240"/>
                          <a:ext cx="0" cy="22352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id="Straight Arrow Connector 14" o:spid="_x0000_s1026" type="#_x0000_t32" style="position:absolute;margin-left:253pt;margin-top:1pt;width:2pt;height:17.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" filled="t">
                <v:stroke endarrow="block" joinstyle="miter"/>
              </v:shape>
            </w:pict>
          </mc:Fallback>
        </mc:AlternateContent>
      </w:r>
    </w:p>
    <w:p w:rsidR="00BB39CF" w:rsidRPr="00923128" w:rsidRDefault="00BB39CF" w:rsidP="00BB39CF">
      <w:pPr>
        <w:rPr>
          <w:rFonts w:ascii="Times New Roman" w:eastAsia="Times New Roman" w:hAnsi="Times New Roman" w:cs="Times New Roman"/>
          <w:sz w:val="28"/>
          <w:szCs w:val="28"/>
          <w:lang w:val="ro-RO"/>
        </w:rPr>
      </w:pPr>
    </w:p>
    <w:p w:rsidR="00BB39CF" w:rsidRPr="00923128" w:rsidRDefault="00BB39CF"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65408" behindDoc="0" locked="0" layoutInCell="1" hidden="0" allowOverlap="1" wp14:anchorId="1395645C" wp14:editId="6537E773">
                <wp:simplePos x="0" y="0"/>
                <wp:positionH relativeFrom="column">
                  <wp:posOffset>3213100</wp:posOffset>
                </wp:positionH>
                <wp:positionV relativeFrom="paragraph">
                  <wp:posOffset>114300</wp:posOffset>
                </wp:positionV>
                <wp:extent cx="25400" cy="314325"/>
                <wp:effectExtent l="0" t="0" r="0" b="0"/>
                <wp:wrapNone/>
                <wp:docPr id="17" name="Straight Arrow Connector 17"/>
                <wp:cNvGraphicFramePr/>
                <a:graphic xmlns:a="http://schemas.openxmlformats.org/drawingml/2006/main">
                  <a:graphicData uri="http://schemas.microsoft.com/office/word/2010/wordprocessingShape">
                    <wps:wsp>
                      <wps:cNvCnPr/>
                      <wps:spPr>
                        <a:xfrm>
                          <a:off x="5345683" y="3622838"/>
                          <a:ext cx="635" cy="31432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id="Straight Arrow Connector 17" o:spid="_x0000_s1026" type="#_x0000_t32" style="position:absolute;margin-left:253pt;margin-top:9pt;width:2pt;height:24.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">
                <v:stroke endarrow="block" joinstyle="miter"/>
              </v:shape>
            </w:pict>
          </mc:Fallback>
        </mc:AlternateContent>
      </w:r>
    </w:p>
    <w:p w:rsidR="00BB39CF" w:rsidRPr="00923128" w:rsidRDefault="00BB39CF"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66432" behindDoc="0" locked="0" layoutInCell="1" hidden="0" allowOverlap="1" wp14:anchorId="2CB7124D" wp14:editId="0645E08E">
                <wp:simplePos x="0" y="0"/>
                <wp:positionH relativeFrom="column">
                  <wp:posOffset>2019300</wp:posOffset>
                </wp:positionH>
                <wp:positionV relativeFrom="paragraph">
                  <wp:posOffset>50800</wp:posOffset>
                </wp:positionV>
                <wp:extent cx="2494915" cy="578668"/>
                <wp:effectExtent l="0" t="0" r="0" b="0"/>
                <wp:wrapNone/>
                <wp:docPr id="16" name="Rectangle 16"/>
                <wp:cNvGraphicFramePr/>
                <a:graphic xmlns:a="http://schemas.openxmlformats.org/drawingml/2006/main">
                  <a:graphicData uri="http://schemas.microsoft.com/office/word/2010/wordprocessingShape">
                    <wps:wsp>
                      <wps:cNvSpPr/>
                      <wps:spPr>
                        <a:xfrm>
                          <a:off x="4103305" y="3503775"/>
                          <a:ext cx="2485390" cy="552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Evaluarea semnelor clinice ale TB și alte IO</w:t>
                            </w:r>
                          </w:p>
                        </w:txbxContent>
                      </wps:txbx>
                      <wps:bodyPr spcFirstLastPara="1" wrap="square" lIns="91425" tIns="45700" rIns="91425" bIns="45700" anchor="t" anchorCtr="0">
                        <a:noAutofit/>
                      </wps:bodyPr>
                    </wps:wsp>
                  </a:graphicData>
                </a:graphic>
              </wp:anchor>
            </w:drawing>
          </mc:Choice>
          <mc:Fallback>
            <w:pict>
              <v:rect id="Rectangle 16" o:spid="_x0000_s1041" style="position:absolute;margin-left:159pt;margin-top:4pt;width:196.45pt;height:45.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Evaluarea semnelor clinice ale TB și alte IO</w:t>
                      </w:r>
                    </w:p>
                  </w:txbxContent>
                </v:textbox>
              </v:rect>
            </w:pict>
          </mc:Fallback>
        </mc:AlternateContent>
      </w:r>
    </w:p>
    <w:p w:rsidR="00BB39CF" w:rsidRPr="00923128" w:rsidRDefault="00C55649"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68480" behindDoc="0" locked="0" layoutInCell="1" hidden="0" allowOverlap="1" wp14:anchorId="430DEC14" wp14:editId="082689B8">
                <wp:simplePos x="0" y="0"/>
                <wp:positionH relativeFrom="column">
                  <wp:posOffset>932815</wp:posOffset>
                </wp:positionH>
                <wp:positionV relativeFrom="paragraph">
                  <wp:posOffset>264795</wp:posOffset>
                </wp:positionV>
                <wp:extent cx="2117090" cy="600075"/>
                <wp:effectExtent l="38100" t="0" r="16510" b="66675"/>
                <wp:wrapNone/>
                <wp:docPr id="12" name="Straight Arrow Connector 12"/>
                <wp:cNvGraphicFramePr/>
                <a:graphic xmlns:a="http://schemas.openxmlformats.org/drawingml/2006/main">
                  <a:graphicData uri="http://schemas.microsoft.com/office/word/2010/wordprocessingShape">
                    <wps:wsp>
                      <wps:cNvCnPr/>
                      <wps:spPr>
                        <a:xfrm flipH="1">
                          <a:off x="0" y="0"/>
                          <a:ext cx="2117090" cy="60007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73.45pt;margin-top:20.85pt;width:166.7pt;height:47.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">
                <v:stroke endarrow="block" joinstyle="miter"/>
              </v:shape>
            </w:pict>
          </mc:Fallback>
        </mc:AlternateContent>
      </w:r>
      <w:r w:rsidR="00BB39CF" w:rsidRPr="00923128">
        <w:rPr>
          <w:rFonts w:ascii="Times New Roman" w:hAnsi="Times New Roman" w:cs="Times New Roman"/>
          <w:noProof/>
          <w:lang w:val="ru-RU" w:eastAsia="ru-RU"/>
        </w:rPr>
        <mc:AlternateContent>
          <mc:Choice Requires="wps">
            <w:drawing>
              <wp:anchor distT="0" distB="0" distL="114300" distR="114300" simplePos="0" relativeHeight="251667456" behindDoc="0" locked="0" layoutInCell="1" hidden="0" allowOverlap="1" wp14:anchorId="645497F6" wp14:editId="1C56A53E">
                <wp:simplePos x="0" y="0"/>
                <wp:positionH relativeFrom="column">
                  <wp:posOffset>3390900</wp:posOffset>
                </wp:positionH>
                <wp:positionV relativeFrom="paragraph">
                  <wp:posOffset>263525</wp:posOffset>
                </wp:positionV>
                <wp:extent cx="2428875" cy="600075"/>
                <wp:effectExtent l="0" t="0" r="85725" b="66675"/>
                <wp:wrapNone/>
                <wp:docPr id="13" name="Straight Arrow Connector 13"/>
                <wp:cNvGraphicFramePr/>
                <a:graphic xmlns:a="http://schemas.openxmlformats.org/drawingml/2006/main">
                  <a:graphicData uri="http://schemas.microsoft.com/office/word/2010/wordprocessingShape">
                    <wps:wsp>
                      <wps:cNvCnPr/>
                      <wps:spPr>
                        <a:xfrm>
                          <a:off x="0" y="0"/>
                          <a:ext cx="2428875" cy="600075"/>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w:pict>
              <v:shape id="Straight Arrow Connector 13" o:spid="_x0000_s1026" type="#_x0000_t32" style="position:absolute;margin-left:267pt;margin-top:20.75pt;width:191.25pt;height:47.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">
                <v:stroke endarrow="block" joinstyle="miter"/>
              </v:shape>
            </w:pict>
          </mc:Fallback>
        </mc:AlternateContent>
      </w:r>
    </w:p>
    <w:p w:rsidR="00BB39CF" w:rsidRPr="00923128" w:rsidRDefault="00BB39CF" w:rsidP="00BB39CF">
      <w:pPr>
        <w:rPr>
          <w:rFonts w:ascii="Times New Roman" w:eastAsia="Times New Roman" w:hAnsi="Times New Roman" w:cs="Times New Roman"/>
          <w:sz w:val="28"/>
          <w:szCs w:val="28"/>
          <w:lang w:val="ro-RO"/>
        </w:rPr>
      </w:pPr>
    </w:p>
    <w:p w:rsidR="00BB39CF" w:rsidRPr="00923128" w:rsidRDefault="00C55649"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0528" behindDoc="0" locked="0" layoutInCell="1" hidden="0" allowOverlap="1" wp14:anchorId="6EDACBA6" wp14:editId="5AC3A0DB">
                <wp:simplePos x="0" y="0"/>
                <wp:positionH relativeFrom="column">
                  <wp:posOffset>22860</wp:posOffset>
                </wp:positionH>
                <wp:positionV relativeFrom="paragraph">
                  <wp:posOffset>189230</wp:posOffset>
                </wp:positionV>
                <wp:extent cx="2619375" cy="5810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2619375" cy="581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Diagnosticul specific al TB și alte IO</w:t>
                            </w: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19" o:spid="_x0000_s1042" style="position:absolute;margin-left:1.8pt;margin-top:14.9pt;width:206.25pt;height:45.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Diagnosticul specific al TB și alte IO</w:t>
                      </w:r>
                    </w:p>
                    <w:p w:rsidR="000605BF" w:rsidRDefault="000605BF" w:rsidP="00BB39CF">
                      <w:pPr>
                        <w:spacing w:line="275" w:lineRule="auto"/>
                        <w:textDirection w:val="btLr"/>
                      </w:pPr>
                    </w:p>
                  </w:txbxContent>
                </v:textbox>
              </v:rect>
            </w:pict>
          </mc:Fallback>
        </mc:AlternateContent>
      </w:r>
      <w:r w:rsidRPr="00923128">
        <w:rPr>
          <w:rFonts w:ascii="Times New Roman" w:hAnsi="Times New Roman" w:cs="Times New Roman"/>
          <w:noProof/>
          <w:lang w:val="ru-RU" w:eastAsia="ru-RU"/>
        </w:rPr>
        <mc:AlternateContent>
          <mc:Choice Requires="wps">
            <w:drawing>
              <wp:anchor distT="0" distB="0" distL="114300" distR="114300" simplePos="0" relativeHeight="251669504" behindDoc="0" locked="0" layoutInCell="1" hidden="0" allowOverlap="1" wp14:anchorId="224FB8F6" wp14:editId="6777829E">
                <wp:simplePos x="0" y="0"/>
                <wp:positionH relativeFrom="column">
                  <wp:posOffset>3952875</wp:posOffset>
                </wp:positionH>
                <wp:positionV relativeFrom="paragraph">
                  <wp:posOffset>253365</wp:posOffset>
                </wp:positionV>
                <wp:extent cx="2466975" cy="6000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2466975" cy="600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Profilaxia TB și alte IO, la necesitate, și inițierea TARV</w:t>
                            </w: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6" o:spid="_x0000_s1043" style="position:absolute;margin-left:311.25pt;margin-top:19.95pt;width:194.25pt;height:47.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Profilaxia TB și alte IO, la necesitate, și inițierea TARV</w:t>
                      </w:r>
                    </w:p>
                    <w:p w:rsidR="000605BF" w:rsidRDefault="000605BF" w:rsidP="00BB39CF">
                      <w:pPr>
                        <w:spacing w:line="275" w:lineRule="auto"/>
                        <w:textDirection w:val="btLr"/>
                      </w:pPr>
                    </w:p>
                  </w:txbxContent>
                </v:textbox>
              </v:rect>
            </w:pict>
          </mc:Fallback>
        </mc:AlternateContent>
      </w:r>
      <w:r w:rsidR="00BB39CF" w:rsidRPr="00923128">
        <w:rPr>
          <w:rFonts w:ascii="Times New Roman" w:eastAsia="Times New Roman" w:hAnsi="Times New Roman" w:cs="Times New Roman"/>
          <w:sz w:val="28"/>
          <w:szCs w:val="28"/>
          <w:lang w:val="ro-RO"/>
        </w:rPr>
        <w:tab/>
      </w:r>
      <w:r>
        <w:rPr>
          <w:rFonts w:ascii="Times New Roman" w:eastAsia="Times New Roman" w:hAnsi="Times New Roman" w:cs="Times New Roman"/>
          <w:sz w:val="28"/>
          <w:szCs w:val="28"/>
          <w:lang w:val="ro-RO"/>
        </w:rPr>
        <w:t xml:space="preserve">   </w:t>
      </w:r>
      <w:r w:rsidR="00BB39CF" w:rsidRPr="00923128">
        <w:rPr>
          <w:rFonts w:ascii="Times New Roman" w:eastAsia="Times New Roman" w:hAnsi="Times New Roman" w:cs="Times New Roman"/>
          <w:sz w:val="28"/>
          <w:szCs w:val="28"/>
          <w:lang w:val="ro-RO"/>
        </w:rPr>
        <w:t>DA</w:t>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r>
      <w:r w:rsidR="00BB39CF" w:rsidRPr="00923128">
        <w:rPr>
          <w:rFonts w:ascii="Times New Roman" w:eastAsia="Times New Roman" w:hAnsi="Times New Roman" w:cs="Times New Roman"/>
          <w:sz w:val="28"/>
          <w:szCs w:val="28"/>
          <w:lang w:val="ro-RO"/>
        </w:rPr>
        <w:tab/>
        <w:t>NU</w:t>
      </w:r>
    </w:p>
    <w:p w:rsidR="00BB39CF" w:rsidRPr="00923128" w:rsidRDefault="00BB39CF" w:rsidP="00BB39CF">
      <w:pPr>
        <w:rPr>
          <w:rFonts w:ascii="Times New Roman" w:eastAsia="Times New Roman" w:hAnsi="Times New Roman" w:cs="Times New Roman"/>
          <w:sz w:val="28"/>
          <w:szCs w:val="28"/>
          <w:lang w:val="ro-RO"/>
        </w:rPr>
      </w:pPr>
    </w:p>
    <w:p w:rsidR="00BB39CF" w:rsidRPr="00923128" w:rsidRDefault="00BB39CF"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1552" behindDoc="0" locked="0" layoutInCell="1" hidden="0" allowOverlap="1" wp14:anchorId="4E014D2F" wp14:editId="22FAE2A3">
                <wp:simplePos x="0" y="0"/>
                <wp:positionH relativeFrom="column">
                  <wp:posOffset>1175385</wp:posOffset>
                </wp:positionH>
                <wp:positionV relativeFrom="paragraph">
                  <wp:posOffset>46355</wp:posOffset>
                </wp:positionV>
                <wp:extent cx="45719" cy="372589"/>
                <wp:effectExtent l="57150" t="0" r="50165" b="66040"/>
                <wp:wrapNone/>
                <wp:docPr id="21" name="Straight Arrow Connector 21"/>
                <wp:cNvGraphicFramePr/>
                <a:graphic xmlns:a="http://schemas.openxmlformats.org/drawingml/2006/main">
                  <a:graphicData uri="http://schemas.microsoft.com/office/word/2010/wordprocessingShape">
                    <wps:wsp>
                      <wps:cNvCnPr/>
                      <wps:spPr>
                        <a:xfrm flipH="1">
                          <a:off x="0" y="0"/>
                          <a:ext cx="45719" cy="372589"/>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92.55pt;margin-top:3.65pt;width:3.6pt;height:29.3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">
                <v:stroke endarrow="block" joinstyle="miter"/>
              </v:shape>
            </w:pict>
          </mc:Fallback>
        </mc:AlternateContent>
      </w:r>
    </w:p>
    <w:p w:rsidR="00BB39CF" w:rsidRPr="00923128" w:rsidRDefault="00BB39CF"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2576" behindDoc="0" locked="0" layoutInCell="1" hidden="0" allowOverlap="1" wp14:anchorId="0DD54389" wp14:editId="498C9AB6">
                <wp:simplePos x="0" y="0"/>
                <wp:positionH relativeFrom="column">
                  <wp:posOffset>77470</wp:posOffset>
                </wp:positionH>
                <wp:positionV relativeFrom="paragraph">
                  <wp:posOffset>50165</wp:posOffset>
                </wp:positionV>
                <wp:extent cx="2552700" cy="58102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2552700" cy="581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Inițierea tratamentului TB și alte IO</w:t>
                            </w: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2" o:spid="_x0000_s1044" style="position:absolute;margin-left:6.1pt;margin-top:3.95pt;width:201pt;height:45.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Inițierea tratamentului TB și alte IO</w:t>
                      </w:r>
                    </w:p>
                    <w:p w:rsidR="000605BF" w:rsidRDefault="000605BF" w:rsidP="00BB39CF">
                      <w:pPr>
                        <w:spacing w:line="275" w:lineRule="auto"/>
                        <w:textDirection w:val="btLr"/>
                      </w:pPr>
                    </w:p>
                  </w:txbxContent>
                </v:textbox>
              </v:rect>
            </w:pict>
          </mc:Fallback>
        </mc:AlternateContent>
      </w:r>
    </w:p>
    <w:p w:rsidR="00BB39CF" w:rsidRPr="00923128" w:rsidRDefault="00C55649"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3600" behindDoc="0" locked="0" layoutInCell="1" hidden="0" allowOverlap="1" wp14:anchorId="4B2C1304" wp14:editId="74E26262">
                <wp:simplePos x="0" y="0"/>
                <wp:positionH relativeFrom="column">
                  <wp:posOffset>1247140</wp:posOffset>
                </wp:positionH>
                <wp:positionV relativeFrom="paragraph">
                  <wp:posOffset>268605</wp:posOffset>
                </wp:positionV>
                <wp:extent cx="45085" cy="336550"/>
                <wp:effectExtent l="38100" t="0" r="69215" b="63500"/>
                <wp:wrapNone/>
                <wp:docPr id="24" name="Straight Arrow Connector 24"/>
                <wp:cNvGraphicFramePr/>
                <a:graphic xmlns:a="http://schemas.openxmlformats.org/drawingml/2006/main">
                  <a:graphicData uri="http://schemas.microsoft.com/office/word/2010/wordprocessingShape">
                    <wps:wsp>
                      <wps:cNvCnPr/>
                      <wps:spPr>
                        <a:xfrm>
                          <a:off x="0" y="0"/>
                          <a:ext cx="45085" cy="33655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98.2pt;margin-top:21.15pt;width:3.55pt;height: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">
                <v:stroke endarrow="block" joinstyle="miter"/>
              </v:shape>
            </w:pict>
          </mc:Fallback>
        </mc:AlternateContent>
      </w:r>
    </w:p>
    <w:p w:rsidR="00BB39CF" w:rsidRPr="00923128" w:rsidRDefault="00BB39CF" w:rsidP="00BB39CF">
      <w:pPr>
        <w:rPr>
          <w:rFonts w:ascii="Times New Roman" w:eastAsia="Times New Roman" w:hAnsi="Times New Roman" w:cs="Times New Roman"/>
          <w:sz w:val="28"/>
          <w:szCs w:val="28"/>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4624" behindDoc="0" locked="0" layoutInCell="1" hidden="0" allowOverlap="1" wp14:anchorId="0AC9B5BF" wp14:editId="774E1DD3">
                <wp:simplePos x="0" y="0"/>
                <wp:positionH relativeFrom="column">
                  <wp:posOffset>330835</wp:posOffset>
                </wp:positionH>
                <wp:positionV relativeFrom="paragraph">
                  <wp:posOffset>244476</wp:posOffset>
                </wp:positionV>
                <wp:extent cx="2095500" cy="3657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2095500" cy="3657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Inițierea TARV</w:t>
                            </w: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2" o:spid="_x0000_s1045" style="position:absolute;margin-left:26.05pt;margin-top:19.25pt;width:165pt;height:28.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i/>
                          <w:color w:val="000000"/>
                        </w:rPr>
                        <w:t>Inițierea TARV</w:t>
                      </w:r>
                    </w:p>
                    <w:p w:rsidR="000605BF" w:rsidRDefault="000605BF" w:rsidP="00BB39CF">
                      <w:pPr>
                        <w:spacing w:line="275" w:lineRule="auto"/>
                        <w:textDirection w:val="btLr"/>
                      </w:pPr>
                    </w:p>
                  </w:txbxContent>
                </v:textbox>
              </v:rect>
            </w:pict>
          </mc:Fallback>
        </mc:AlternateContent>
      </w:r>
    </w:p>
    <w:p w:rsidR="00BB39CF" w:rsidRPr="00923128" w:rsidRDefault="00BB39CF" w:rsidP="00BB39CF">
      <w:pPr>
        <w:rPr>
          <w:rFonts w:ascii="Times New Roman" w:eastAsia="Times New Roman" w:hAnsi="Times New Roman" w:cs="Times New Roman"/>
          <w:sz w:val="28"/>
          <w:szCs w:val="28"/>
          <w:lang w:val="ro-RO"/>
        </w:rPr>
      </w:pPr>
    </w:p>
    <w:p w:rsidR="00BB39CF" w:rsidRPr="00923128" w:rsidRDefault="00BB39CF" w:rsidP="00BB39CF">
      <w:pPr>
        <w:rPr>
          <w:rFonts w:ascii="Times New Roman" w:eastAsia="Times New Roman" w:hAnsi="Times New Roman" w:cs="Times New Roman"/>
          <w:sz w:val="28"/>
          <w:szCs w:val="28"/>
          <w:lang w:val="ro-RO"/>
        </w:rPr>
      </w:pPr>
    </w:p>
    <w:p w:rsidR="00BB39CF" w:rsidRPr="00923128" w:rsidRDefault="00BB39CF" w:rsidP="00BB39CF">
      <w:pPr>
        <w:rPr>
          <w:rFonts w:ascii="Times New Roman" w:eastAsia="Times New Roman" w:hAnsi="Times New Roman" w:cs="Times New Roman"/>
          <w:sz w:val="28"/>
          <w:szCs w:val="28"/>
          <w:lang w:val="ro-RO"/>
        </w:rPr>
      </w:pPr>
      <w:bookmarkStart w:id="52" w:name="_147n2zr" w:colFirst="0" w:colLast="0"/>
      <w:bookmarkEnd w:id="52"/>
      <w:r w:rsidRPr="00923128">
        <w:rPr>
          <w:rFonts w:ascii="Times New Roman" w:hAnsi="Times New Roman" w:cs="Times New Roman"/>
          <w:lang w:val="ro-RO"/>
        </w:rPr>
        <w:br w:type="page"/>
      </w:r>
    </w:p>
    <w:p w:rsidR="00BB39CF" w:rsidRPr="00923128" w:rsidRDefault="00BB39CF" w:rsidP="00BB39CF">
      <w:pPr>
        <w:pStyle w:val="2"/>
      </w:pPr>
      <w:bookmarkStart w:id="53" w:name="_Toc94861007"/>
      <w:r w:rsidRPr="00923128">
        <w:lastRenderedPageBreak/>
        <w:t>C.1.3. Algoritmul terapiei medicamentoase</w:t>
      </w:r>
      <w:bookmarkEnd w:id="53"/>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5648" behindDoc="0" locked="0" layoutInCell="1" hidden="0" allowOverlap="1" wp14:anchorId="0ADB25C3" wp14:editId="144451EE">
                <wp:simplePos x="0" y="0"/>
                <wp:positionH relativeFrom="column">
                  <wp:posOffset>249901</wp:posOffset>
                </wp:positionH>
                <wp:positionV relativeFrom="paragraph">
                  <wp:posOffset>225112</wp:posOffset>
                </wp:positionV>
                <wp:extent cx="6236939" cy="403819"/>
                <wp:effectExtent l="0" t="0" r="12065" b="15875"/>
                <wp:wrapNone/>
                <wp:docPr id="3" name="Rectangle 3"/>
                <wp:cNvGraphicFramePr/>
                <a:graphic xmlns:a="http://schemas.openxmlformats.org/drawingml/2006/main">
                  <a:graphicData uri="http://schemas.microsoft.com/office/word/2010/wordprocessingShape">
                    <wps:wsp>
                      <wps:cNvSpPr/>
                      <wps:spPr>
                        <a:xfrm>
                          <a:off x="0" y="0"/>
                          <a:ext cx="6236939" cy="40381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Pr="00A80375" w:rsidRDefault="000605BF" w:rsidP="00BB39CF">
                            <w:pPr>
                              <w:spacing w:line="275" w:lineRule="auto"/>
                              <w:jc w:val="center"/>
                              <w:textDirection w:val="btLr"/>
                              <w:rPr>
                                <w:sz w:val="20"/>
                              </w:rPr>
                            </w:pPr>
                            <w:r>
                              <w:rPr>
                                <w:rFonts w:ascii="Times New Roman" w:eastAsia="Times New Roman" w:hAnsi="Times New Roman" w:cs="Times New Roman"/>
                                <w:color w:val="000000"/>
                                <w:sz w:val="24"/>
                              </w:rPr>
                              <w:t>Inițierea TARV (</w:t>
                            </w:r>
                            <w:r w:rsidRPr="00A80375">
                              <w:rPr>
                                <w:rFonts w:ascii="Times New Roman" w:eastAsia="Times New Roman" w:hAnsi="Times New Roman" w:cs="Times New Roman"/>
                                <w:i/>
                                <w:color w:val="000000"/>
                                <w:sz w:val="24"/>
                              </w:rPr>
                              <w:t>Caseta 8</w:t>
                            </w:r>
                            <w:r w:rsidRPr="00A80375">
                              <w:rPr>
                                <w:rFonts w:ascii="Times New Roman" w:eastAsia="Times New Roman" w:hAnsi="Times New Roman" w:cs="Times New Roman"/>
                                <w:color w:val="000000"/>
                                <w:sz w:val="24"/>
                              </w:rPr>
                              <w:t>)</w:t>
                            </w:r>
                          </w:p>
                          <w:p w:rsidR="000605BF" w:rsidRDefault="000605BF" w:rsidP="00BB39CF">
                            <w:pPr>
                              <w:spacing w:before="148" w:line="275" w:lineRule="auto"/>
                              <w:ind w:left="245" w:firstLine="45"/>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3" o:spid="_x0000_s1046" style="position:absolute;margin-left:19.7pt;margin-top:17.75pt;width:491.1pt;height:3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">
                <v:stroke startarrowwidth="narrow" startarrowlength="short" endarrowwidth="narrow" endarrowlength="short"/>
                <v:textbox inset="2.53958mm,1.2694mm,2.53958mm,1.2694mm">
                  <w:txbxContent>
                    <w:p w:rsidR="000605BF" w:rsidRPr="00A80375" w:rsidRDefault="000605BF" w:rsidP="00BB39CF">
                      <w:pPr>
                        <w:spacing w:line="275" w:lineRule="auto"/>
                        <w:jc w:val="center"/>
                        <w:textDirection w:val="btLr"/>
                        <w:rPr>
                          <w:sz w:val="20"/>
                        </w:rPr>
                      </w:pPr>
                      <w:r>
                        <w:rPr>
                          <w:rFonts w:ascii="Times New Roman" w:eastAsia="Times New Roman" w:hAnsi="Times New Roman" w:cs="Times New Roman"/>
                          <w:color w:val="000000"/>
                          <w:sz w:val="24"/>
                        </w:rPr>
                        <w:t>Inițierea TARV (</w:t>
                      </w:r>
                      <w:r w:rsidRPr="00A80375">
                        <w:rPr>
                          <w:rFonts w:ascii="Times New Roman" w:eastAsia="Times New Roman" w:hAnsi="Times New Roman" w:cs="Times New Roman"/>
                          <w:i/>
                          <w:color w:val="000000"/>
                          <w:sz w:val="24"/>
                        </w:rPr>
                        <w:t>Caseta 8</w:t>
                      </w:r>
                      <w:r w:rsidRPr="00A80375">
                        <w:rPr>
                          <w:rFonts w:ascii="Times New Roman" w:eastAsia="Times New Roman" w:hAnsi="Times New Roman" w:cs="Times New Roman"/>
                          <w:color w:val="000000"/>
                          <w:sz w:val="24"/>
                        </w:rPr>
                        <w:t>)</w:t>
                      </w:r>
                    </w:p>
                    <w:p w:rsidR="000605BF" w:rsidRDefault="000605BF" w:rsidP="00BB39CF">
                      <w:pPr>
                        <w:spacing w:before="148" w:line="275" w:lineRule="auto"/>
                        <w:ind w:left="245" w:firstLine="45"/>
                        <w:jc w:val="both"/>
                        <w:textDirection w:val="btLr"/>
                      </w:pPr>
                    </w:p>
                  </w:txbxContent>
                </v:textbox>
              </v:rect>
            </w:pict>
          </mc:Fallback>
        </mc:AlternateContent>
      </w: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6672" behindDoc="0" locked="0" layoutInCell="1" hidden="0" allowOverlap="1" wp14:anchorId="1C07D1C2" wp14:editId="7306BF17">
                <wp:simplePos x="0" y="0"/>
                <wp:positionH relativeFrom="column">
                  <wp:posOffset>261777</wp:posOffset>
                </wp:positionH>
                <wp:positionV relativeFrom="paragraph">
                  <wp:posOffset>271450</wp:posOffset>
                </wp:positionV>
                <wp:extent cx="6229319" cy="309204"/>
                <wp:effectExtent l="0" t="0" r="19685" b="15240"/>
                <wp:wrapNone/>
                <wp:docPr id="4" name="Rectangle 4"/>
                <wp:cNvGraphicFramePr/>
                <a:graphic xmlns:a="http://schemas.openxmlformats.org/drawingml/2006/main">
                  <a:graphicData uri="http://schemas.microsoft.com/office/word/2010/wordprocessingShape">
                    <wps:wsp>
                      <wps:cNvSpPr/>
                      <wps:spPr>
                        <a:xfrm>
                          <a:off x="0" y="0"/>
                          <a:ext cx="6229319" cy="30920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Pr="00A80375" w:rsidRDefault="000605BF" w:rsidP="00BB39CF">
                            <w:pPr>
                              <w:spacing w:line="275" w:lineRule="auto"/>
                              <w:jc w:val="center"/>
                              <w:textDirection w:val="btLr"/>
                              <w:rPr>
                                <w:sz w:val="24"/>
                              </w:rPr>
                            </w:pPr>
                            <w:r w:rsidRPr="00A80375">
                              <w:rPr>
                                <w:rFonts w:ascii="Times New Roman" w:eastAsia="Times New Roman" w:hAnsi="Times New Roman" w:cs="Times New Roman"/>
                                <w:b/>
                                <w:color w:val="000000"/>
                                <w:sz w:val="24"/>
                              </w:rPr>
                              <w:t>Schemele TARV de prima linie (</w:t>
                            </w:r>
                            <w:r w:rsidRPr="00A80375">
                              <w:rPr>
                                <w:rFonts w:ascii="Times New Roman" w:eastAsia="Times New Roman" w:hAnsi="Times New Roman" w:cs="Times New Roman"/>
                                <w:b/>
                                <w:i/>
                                <w:color w:val="000000"/>
                                <w:sz w:val="24"/>
                              </w:rPr>
                              <w:t>Casetele 9-12</w:t>
                            </w:r>
                            <w:r w:rsidRPr="00A80375">
                              <w:rPr>
                                <w:rFonts w:ascii="Times New Roman" w:eastAsia="Times New Roman" w:hAnsi="Times New Roman" w:cs="Times New Roman"/>
                                <w:b/>
                                <w:color w:val="000000"/>
                                <w:sz w:val="24"/>
                              </w:rPr>
                              <w:t>)</w:t>
                            </w:r>
                          </w:p>
                          <w:p w:rsidR="000605BF" w:rsidRDefault="000605BF" w:rsidP="00BB39CF">
                            <w:pPr>
                              <w:spacing w:line="275" w:lineRule="auto"/>
                              <w:textDirection w:val="btLr"/>
                            </w:pP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4" o:spid="_x0000_s1047" style="position:absolute;margin-left:20.6pt;margin-top:21.35pt;width:490.5pt;height:2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">
                <v:stroke startarrowwidth="narrow" startarrowlength="short" endarrowwidth="narrow" endarrowlength="short"/>
                <v:textbox inset="2.53958mm,1.2694mm,2.53958mm,1.2694mm">
                  <w:txbxContent>
                    <w:p w:rsidR="000605BF" w:rsidRPr="00A80375" w:rsidRDefault="000605BF" w:rsidP="00BB39CF">
                      <w:pPr>
                        <w:spacing w:line="275" w:lineRule="auto"/>
                        <w:jc w:val="center"/>
                        <w:textDirection w:val="btLr"/>
                        <w:rPr>
                          <w:sz w:val="24"/>
                        </w:rPr>
                      </w:pPr>
                      <w:r w:rsidRPr="00A80375">
                        <w:rPr>
                          <w:rFonts w:ascii="Times New Roman" w:eastAsia="Times New Roman" w:hAnsi="Times New Roman" w:cs="Times New Roman"/>
                          <w:b/>
                          <w:color w:val="000000"/>
                          <w:sz w:val="24"/>
                        </w:rPr>
                        <w:t>Schemele TARV de prima linie (</w:t>
                      </w:r>
                      <w:r w:rsidRPr="00A80375">
                        <w:rPr>
                          <w:rFonts w:ascii="Times New Roman" w:eastAsia="Times New Roman" w:hAnsi="Times New Roman" w:cs="Times New Roman"/>
                          <w:b/>
                          <w:i/>
                          <w:color w:val="000000"/>
                          <w:sz w:val="24"/>
                        </w:rPr>
                        <w:t>Casetele 9-12</w:t>
                      </w:r>
                      <w:r w:rsidRPr="00A80375">
                        <w:rPr>
                          <w:rFonts w:ascii="Times New Roman" w:eastAsia="Times New Roman" w:hAnsi="Times New Roman" w:cs="Times New Roman"/>
                          <w:b/>
                          <w:color w:val="000000"/>
                          <w:sz w:val="24"/>
                        </w:rPr>
                        <w:t>)</w:t>
                      </w:r>
                    </w:p>
                    <w:p w:rsidR="000605BF" w:rsidRDefault="000605BF" w:rsidP="00BB39CF">
                      <w:pPr>
                        <w:spacing w:line="275" w:lineRule="auto"/>
                        <w:textDirection w:val="btLr"/>
                      </w:pPr>
                    </w:p>
                    <w:p w:rsidR="000605BF" w:rsidRDefault="000605BF" w:rsidP="00BB39CF">
                      <w:pPr>
                        <w:spacing w:line="275" w:lineRule="auto"/>
                        <w:textDirection w:val="btLr"/>
                      </w:pPr>
                    </w:p>
                  </w:txbxContent>
                </v:textbox>
              </v:rect>
            </w:pict>
          </mc:Fallback>
        </mc:AlternateContent>
      </w:r>
      <w:r w:rsidRPr="00923128">
        <w:rPr>
          <w:rFonts w:ascii="Times New Roman" w:hAnsi="Times New Roman" w:cs="Times New Roman"/>
          <w:noProof/>
          <w:lang w:val="ru-RU" w:eastAsia="ru-RU"/>
        </w:rPr>
        <mc:AlternateContent>
          <mc:Choice Requires="wps">
            <w:drawing>
              <wp:anchor distT="0" distB="0" distL="114300" distR="114300" simplePos="0" relativeHeight="251677696" behindDoc="0" locked="0" layoutInCell="1" hidden="0" allowOverlap="1" wp14:anchorId="64DDB75C" wp14:editId="28D034BE">
                <wp:simplePos x="0" y="0"/>
                <wp:positionH relativeFrom="column">
                  <wp:posOffset>3390900</wp:posOffset>
                </wp:positionH>
                <wp:positionV relativeFrom="paragraph">
                  <wp:posOffset>0</wp:posOffset>
                </wp:positionV>
                <wp:extent cx="25400" cy="285750"/>
                <wp:effectExtent l="0" t="0" r="0" b="0"/>
                <wp:wrapNone/>
                <wp:docPr id="5" name="Straight Arrow Connector 5"/>
                <wp:cNvGraphicFramePr/>
                <a:graphic xmlns:a="http://schemas.openxmlformats.org/drawingml/2006/main">
                  <a:graphicData uri="http://schemas.microsoft.com/office/word/2010/wordprocessingShape">
                    <wps:wsp>
                      <wps:cNvCnPr/>
                      <wps:spPr>
                        <a:xfrm>
                          <a:off x="5346000" y="3637125"/>
                          <a:ext cx="0" cy="28575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id="Straight Arrow Connector 5" o:spid="_x0000_s1026" type="#_x0000_t32" style="position:absolute;margin-left:267pt;margin-top:0;width:2pt;height:2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" filled="t">
                <v:stroke endarrow="block" joinstyle="miter"/>
              </v:shape>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8720" behindDoc="0" locked="0" layoutInCell="1" hidden="0" allowOverlap="1" wp14:anchorId="56841B36" wp14:editId="2514DDAE">
                <wp:simplePos x="0" y="0"/>
                <wp:positionH relativeFrom="column">
                  <wp:posOffset>3387089</wp:posOffset>
                </wp:positionH>
                <wp:positionV relativeFrom="paragraph">
                  <wp:posOffset>267335</wp:posOffset>
                </wp:positionV>
                <wp:extent cx="45719" cy="200025"/>
                <wp:effectExtent l="38100" t="0" r="69215" b="47625"/>
                <wp:wrapNone/>
                <wp:docPr id="1" name="Straight Arrow Connector 1"/>
                <wp:cNvGraphicFramePr/>
                <a:graphic xmlns:a="http://schemas.openxmlformats.org/drawingml/2006/main">
                  <a:graphicData uri="http://schemas.microsoft.com/office/word/2010/wordprocessingShape">
                    <wps:wsp>
                      <wps:cNvCnPr/>
                      <wps:spPr>
                        <a:xfrm>
                          <a:off x="0" y="0"/>
                          <a:ext cx="45719" cy="200025"/>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1" o:spid="_x0000_s1026" type="#_x0000_t32" style="position:absolute;margin-left:266.7pt;margin-top:21.05pt;width:3.6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" filled="t">
                <v:stroke endarrow="block" joinstyle="miter"/>
              </v:shape>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79744" behindDoc="0" locked="0" layoutInCell="1" hidden="0" allowOverlap="1" wp14:anchorId="2C8927BD" wp14:editId="24C65B19">
                <wp:simplePos x="0" y="0"/>
                <wp:positionH relativeFrom="column">
                  <wp:posOffset>261777</wp:posOffset>
                </wp:positionH>
                <wp:positionV relativeFrom="paragraph">
                  <wp:posOffset>150899</wp:posOffset>
                </wp:positionV>
                <wp:extent cx="6229319" cy="356829"/>
                <wp:effectExtent l="0" t="0" r="19685" b="24765"/>
                <wp:wrapNone/>
                <wp:docPr id="10" name="Rectangle 10"/>
                <wp:cNvGraphicFramePr/>
                <a:graphic xmlns:a="http://schemas.openxmlformats.org/drawingml/2006/main">
                  <a:graphicData uri="http://schemas.microsoft.com/office/word/2010/wordprocessingShape">
                    <wps:wsp>
                      <wps:cNvSpPr/>
                      <wps:spPr>
                        <a:xfrm>
                          <a:off x="0" y="0"/>
                          <a:ext cx="6229319" cy="35682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Pr="00A80375" w:rsidRDefault="000605BF" w:rsidP="00BB39CF">
                            <w:pPr>
                              <w:spacing w:line="275" w:lineRule="auto"/>
                              <w:jc w:val="center"/>
                              <w:textDirection w:val="btLr"/>
                              <w:rPr>
                                <w:sz w:val="20"/>
                              </w:rPr>
                            </w:pPr>
                            <w:r w:rsidRPr="00A80375">
                              <w:rPr>
                                <w:rFonts w:ascii="Times New Roman" w:eastAsia="Times New Roman" w:hAnsi="Times New Roman" w:cs="Times New Roman"/>
                                <w:color w:val="000000"/>
                                <w:sz w:val="24"/>
                              </w:rPr>
                              <w:t>Eșec virusologic și/sau clinic, și/sau imunologic</w:t>
                            </w:r>
                            <w:r w:rsidRPr="00A80375">
                              <w:rPr>
                                <w:rFonts w:ascii="Times New Roman" w:eastAsia="Times New Roman" w:hAnsi="Times New Roman" w:cs="Times New Roman"/>
                                <w:color w:val="000000"/>
                                <w:sz w:val="24"/>
                                <w:vertAlign w:val="superscript"/>
                              </w:rPr>
                              <w:t xml:space="preserve">* </w:t>
                            </w:r>
                            <w:r w:rsidRPr="00A80375">
                              <w:rPr>
                                <w:rFonts w:ascii="Times New Roman" w:eastAsia="Times New Roman" w:hAnsi="Times New Roman" w:cs="Times New Roman"/>
                                <w:color w:val="000000"/>
                                <w:sz w:val="24"/>
                              </w:rPr>
                              <w:t>(</w:t>
                            </w:r>
                            <w:r w:rsidRPr="00A80375">
                              <w:rPr>
                                <w:rFonts w:ascii="Times New Roman" w:eastAsia="Times New Roman" w:hAnsi="Times New Roman" w:cs="Times New Roman"/>
                                <w:i/>
                                <w:color w:val="000000"/>
                                <w:sz w:val="24"/>
                              </w:rPr>
                              <w:t>Caseta 16</w:t>
                            </w:r>
                            <w:r w:rsidRPr="00A80375">
                              <w:rPr>
                                <w:rFonts w:ascii="Times New Roman" w:eastAsia="Times New Roman" w:hAnsi="Times New Roman" w:cs="Times New Roman"/>
                                <w:color w:val="000000"/>
                                <w:sz w:val="24"/>
                              </w:rPr>
                              <w:t>)</w:t>
                            </w:r>
                          </w:p>
                          <w:p w:rsidR="000605BF" w:rsidRDefault="000605BF" w:rsidP="00BB39CF">
                            <w:pPr>
                              <w:spacing w:line="275" w:lineRule="auto"/>
                              <w:textDirection w:val="btLr"/>
                            </w:pP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0" o:spid="_x0000_s1048" style="position:absolute;margin-left:20.6pt;margin-top:11.9pt;width:490.5pt;height:2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">
                <v:stroke startarrowwidth="narrow" startarrowlength="short" endarrowwidth="narrow" endarrowlength="short"/>
                <v:textbox inset="2.53958mm,1.2694mm,2.53958mm,1.2694mm">
                  <w:txbxContent>
                    <w:p w:rsidR="000605BF" w:rsidRPr="00A80375" w:rsidRDefault="000605BF" w:rsidP="00BB39CF">
                      <w:pPr>
                        <w:spacing w:line="275" w:lineRule="auto"/>
                        <w:jc w:val="center"/>
                        <w:textDirection w:val="btLr"/>
                        <w:rPr>
                          <w:sz w:val="20"/>
                        </w:rPr>
                      </w:pPr>
                      <w:r w:rsidRPr="00A80375">
                        <w:rPr>
                          <w:rFonts w:ascii="Times New Roman" w:eastAsia="Times New Roman" w:hAnsi="Times New Roman" w:cs="Times New Roman"/>
                          <w:color w:val="000000"/>
                          <w:sz w:val="24"/>
                        </w:rPr>
                        <w:t>Eșec virusologic și/sau clinic, și/sau imunologic</w:t>
                      </w:r>
                      <w:r w:rsidRPr="00A80375">
                        <w:rPr>
                          <w:rFonts w:ascii="Times New Roman" w:eastAsia="Times New Roman" w:hAnsi="Times New Roman" w:cs="Times New Roman"/>
                          <w:color w:val="000000"/>
                          <w:sz w:val="24"/>
                          <w:vertAlign w:val="superscript"/>
                        </w:rPr>
                        <w:t xml:space="preserve">* </w:t>
                      </w:r>
                      <w:r w:rsidRPr="00A80375">
                        <w:rPr>
                          <w:rFonts w:ascii="Times New Roman" w:eastAsia="Times New Roman" w:hAnsi="Times New Roman" w:cs="Times New Roman"/>
                          <w:color w:val="000000"/>
                          <w:sz w:val="24"/>
                        </w:rPr>
                        <w:t>(</w:t>
                      </w:r>
                      <w:r w:rsidRPr="00A80375">
                        <w:rPr>
                          <w:rFonts w:ascii="Times New Roman" w:eastAsia="Times New Roman" w:hAnsi="Times New Roman" w:cs="Times New Roman"/>
                          <w:i/>
                          <w:color w:val="000000"/>
                          <w:sz w:val="24"/>
                        </w:rPr>
                        <w:t>Caseta 16</w:t>
                      </w:r>
                      <w:r w:rsidRPr="00A80375">
                        <w:rPr>
                          <w:rFonts w:ascii="Times New Roman" w:eastAsia="Times New Roman" w:hAnsi="Times New Roman" w:cs="Times New Roman"/>
                          <w:color w:val="000000"/>
                          <w:sz w:val="24"/>
                        </w:rPr>
                        <w:t>)</w:t>
                      </w:r>
                    </w:p>
                    <w:p w:rsidR="000605BF" w:rsidRDefault="000605BF" w:rsidP="00BB39CF">
                      <w:pPr>
                        <w:spacing w:line="275" w:lineRule="auto"/>
                        <w:textDirection w:val="btLr"/>
                      </w:pPr>
                    </w:p>
                    <w:p w:rsidR="000605BF" w:rsidRDefault="000605BF" w:rsidP="00BB39CF">
                      <w:pPr>
                        <w:spacing w:line="275" w:lineRule="auto"/>
                        <w:textDirection w:val="btLr"/>
                      </w:pPr>
                    </w:p>
                  </w:txbxContent>
                </v:textbox>
              </v:rect>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80768" behindDoc="0" locked="0" layoutInCell="1" hidden="0" allowOverlap="1" wp14:anchorId="68A194F6" wp14:editId="19DC9B21">
                <wp:simplePos x="0" y="0"/>
                <wp:positionH relativeFrom="column">
                  <wp:posOffset>3415664</wp:posOffset>
                </wp:positionH>
                <wp:positionV relativeFrom="paragraph">
                  <wp:posOffset>189231</wp:posOffset>
                </wp:positionV>
                <wp:extent cx="45719" cy="228600"/>
                <wp:effectExtent l="38100" t="0" r="69215" b="57150"/>
                <wp:wrapNone/>
                <wp:docPr id="11" name="Straight Arrow Connector 11"/>
                <wp:cNvGraphicFramePr/>
                <a:graphic xmlns:a="http://schemas.openxmlformats.org/drawingml/2006/main">
                  <a:graphicData uri="http://schemas.microsoft.com/office/word/2010/wordprocessingShape">
                    <wps:wsp>
                      <wps:cNvCnPr/>
                      <wps:spPr>
                        <a:xfrm>
                          <a:off x="0" y="0"/>
                          <a:ext cx="45719" cy="22860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268.95pt;margin-top:14.9pt;width:3.6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" filled="t">
                <v:stroke endarrow="block" joinstyle="miter"/>
              </v:shape>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81792" behindDoc="0" locked="0" layoutInCell="1" hidden="0" allowOverlap="1" wp14:anchorId="3F37FAD5" wp14:editId="619E9FE8">
                <wp:simplePos x="0" y="0"/>
                <wp:positionH relativeFrom="column">
                  <wp:posOffset>261777</wp:posOffset>
                </wp:positionH>
                <wp:positionV relativeFrom="paragraph">
                  <wp:posOffset>102236</wp:posOffset>
                </wp:positionV>
                <wp:extent cx="6229319" cy="285074"/>
                <wp:effectExtent l="0" t="0" r="19685" b="20320"/>
                <wp:wrapNone/>
                <wp:docPr id="6" name="Rectangle 6"/>
                <wp:cNvGraphicFramePr/>
                <a:graphic xmlns:a="http://schemas.openxmlformats.org/drawingml/2006/main">
                  <a:graphicData uri="http://schemas.microsoft.com/office/word/2010/wordprocessingShape">
                    <wps:wsp>
                      <wps:cNvSpPr/>
                      <wps:spPr>
                        <a:xfrm>
                          <a:off x="0" y="0"/>
                          <a:ext cx="6229319" cy="28507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b/>
                                <w:color w:val="000000"/>
                              </w:rPr>
                              <w:t>Schemele TARV de linia a doua (</w:t>
                            </w:r>
                            <w:r w:rsidRPr="00A80375">
                              <w:rPr>
                                <w:rFonts w:ascii="Times New Roman" w:eastAsia="Times New Roman" w:hAnsi="Times New Roman" w:cs="Times New Roman"/>
                                <w:b/>
                                <w:i/>
                                <w:color w:val="000000"/>
                              </w:rPr>
                              <w:t>Casetele 13-15</w:t>
                            </w:r>
                            <w:r>
                              <w:rPr>
                                <w:rFonts w:ascii="Times New Roman" w:eastAsia="Times New Roman" w:hAnsi="Times New Roman" w:cs="Times New Roman"/>
                                <w:b/>
                                <w:color w:val="000000"/>
                              </w:rPr>
                              <w:t>)</w:t>
                            </w:r>
                          </w:p>
                          <w:p w:rsidR="000605BF" w:rsidRDefault="000605BF" w:rsidP="00BB39CF">
                            <w:pPr>
                              <w:spacing w:line="275" w:lineRule="auto"/>
                              <w:textDirection w:val="btLr"/>
                            </w:pP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6" o:spid="_x0000_s1049" style="position:absolute;margin-left:20.6pt;margin-top:8.05pt;width:490.5pt;height:2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b/>
                          <w:color w:val="000000"/>
                        </w:rPr>
                        <w:t>Schemele TARV de linia a doua (</w:t>
                      </w:r>
                      <w:r w:rsidRPr="00A80375">
                        <w:rPr>
                          <w:rFonts w:ascii="Times New Roman" w:eastAsia="Times New Roman" w:hAnsi="Times New Roman" w:cs="Times New Roman"/>
                          <w:b/>
                          <w:i/>
                          <w:color w:val="000000"/>
                        </w:rPr>
                        <w:t>Casetele 13-15</w:t>
                      </w:r>
                      <w:r>
                        <w:rPr>
                          <w:rFonts w:ascii="Times New Roman" w:eastAsia="Times New Roman" w:hAnsi="Times New Roman" w:cs="Times New Roman"/>
                          <w:b/>
                          <w:color w:val="000000"/>
                        </w:rPr>
                        <w:t>)</w:t>
                      </w:r>
                    </w:p>
                    <w:p w:rsidR="000605BF" w:rsidRDefault="000605BF" w:rsidP="00BB39CF">
                      <w:pPr>
                        <w:spacing w:line="275" w:lineRule="auto"/>
                        <w:textDirection w:val="btLr"/>
                      </w:pPr>
                    </w:p>
                    <w:p w:rsidR="000605BF" w:rsidRDefault="000605BF" w:rsidP="00BB39CF">
                      <w:pPr>
                        <w:spacing w:line="275" w:lineRule="auto"/>
                        <w:textDirection w:val="btLr"/>
                      </w:pPr>
                    </w:p>
                  </w:txbxContent>
                </v:textbox>
              </v:rect>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82816" behindDoc="0" locked="0" layoutInCell="1" hidden="0" allowOverlap="1" wp14:anchorId="1D698204" wp14:editId="73AD9B28">
                <wp:simplePos x="0" y="0"/>
                <wp:positionH relativeFrom="column">
                  <wp:posOffset>3416300</wp:posOffset>
                </wp:positionH>
                <wp:positionV relativeFrom="paragraph">
                  <wp:posOffset>76200</wp:posOffset>
                </wp:positionV>
                <wp:extent cx="25400" cy="279400"/>
                <wp:effectExtent l="0" t="0" r="0" b="0"/>
                <wp:wrapNone/>
                <wp:docPr id="7" name="Straight Arrow Connector 7"/>
                <wp:cNvGraphicFramePr/>
                <a:graphic xmlns:a="http://schemas.openxmlformats.org/drawingml/2006/main">
                  <a:graphicData uri="http://schemas.microsoft.com/office/word/2010/wordprocessingShape">
                    <wps:wsp>
                      <wps:cNvCnPr/>
                      <wps:spPr>
                        <a:xfrm>
                          <a:off x="5346000" y="3640300"/>
                          <a:ext cx="0" cy="27940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anchor>
            </w:drawing>
          </mc:Choice>
          <mc:Fallback>
            <w:pict>
              <v:shape id="Straight Arrow Connector 7" o:spid="_x0000_s1026" type="#_x0000_t32" style="position:absolute;margin-left:269pt;margin-top:6pt;width:2pt;height:22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" filled="t">
                <v:stroke endarrow="block" joinstyle="miter"/>
              </v:shape>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83840" behindDoc="0" locked="0" layoutInCell="1" hidden="0" allowOverlap="1" wp14:anchorId="66264736" wp14:editId="6586E238">
                <wp:simplePos x="0" y="0"/>
                <wp:positionH relativeFrom="column">
                  <wp:posOffset>253365</wp:posOffset>
                </wp:positionH>
                <wp:positionV relativeFrom="paragraph">
                  <wp:posOffset>33655</wp:posOffset>
                </wp:positionV>
                <wp:extent cx="6236939" cy="362544"/>
                <wp:effectExtent l="0" t="0" r="12065" b="19050"/>
                <wp:wrapNone/>
                <wp:docPr id="8" name="Rectangle 8"/>
                <wp:cNvGraphicFramePr/>
                <a:graphic xmlns:a="http://schemas.openxmlformats.org/drawingml/2006/main">
                  <a:graphicData uri="http://schemas.microsoft.com/office/word/2010/wordprocessingShape">
                    <wps:wsp>
                      <wps:cNvSpPr/>
                      <wps:spPr>
                        <a:xfrm>
                          <a:off x="0" y="0"/>
                          <a:ext cx="6236939" cy="36254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Pr="00A80375" w:rsidRDefault="000605BF" w:rsidP="00BB39CF">
                            <w:pPr>
                              <w:spacing w:line="275" w:lineRule="auto"/>
                              <w:jc w:val="center"/>
                              <w:textDirection w:val="btLr"/>
                              <w:rPr>
                                <w:sz w:val="18"/>
                              </w:rPr>
                            </w:pPr>
                            <w:r w:rsidRPr="00A80375">
                              <w:rPr>
                                <w:rFonts w:ascii="Times New Roman" w:eastAsia="Times New Roman" w:hAnsi="Times New Roman" w:cs="Times New Roman"/>
                                <w:color w:val="000000"/>
                              </w:rPr>
                              <w:t>Eșec virusologic și/sau clinic, și/sau imunologic</w:t>
                            </w:r>
                            <w:r w:rsidRPr="00A80375">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rPr>
                              <w:t>(</w:t>
                            </w:r>
                            <w:r w:rsidRPr="00A80375">
                              <w:rPr>
                                <w:rFonts w:ascii="Times New Roman" w:eastAsia="Times New Roman" w:hAnsi="Times New Roman" w:cs="Times New Roman"/>
                                <w:i/>
                                <w:color w:val="000000"/>
                              </w:rPr>
                              <w:t>Caseta 16</w:t>
                            </w:r>
                            <w:r w:rsidRPr="00A80375">
                              <w:rPr>
                                <w:rFonts w:ascii="Times New Roman" w:eastAsia="Times New Roman" w:hAnsi="Times New Roman" w:cs="Times New Roman"/>
                                <w:color w:val="000000"/>
                              </w:rPr>
                              <w:t>)</w:t>
                            </w:r>
                          </w:p>
                          <w:p w:rsidR="000605BF" w:rsidRDefault="000605BF" w:rsidP="00BB39CF">
                            <w:pPr>
                              <w:spacing w:line="275" w:lineRule="auto"/>
                              <w:textDirection w:val="btLr"/>
                            </w:pPr>
                          </w:p>
                          <w:p w:rsidR="000605BF" w:rsidRDefault="000605BF" w:rsidP="00BB39CF">
                            <w:pPr>
                              <w:spacing w:line="275" w:lineRule="auto"/>
                              <w:textDirection w:val="btLr"/>
                            </w:pP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8" o:spid="_x0000_s1050" style="position:absolute;margin-left:19.95pt;margin-top:2.65pt;width:491.1pt;height:2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">
                <v:stroke startarrowwidth="narrow" startarrowlength="short" endarrowwidth="narrow" endarrowlength="short"/>
                <v:textbox inset="2.53958mm,1.2694mm,2.53958mm,1.2694mm">
                  <w:txbxContent>
                    <w:p w:rsidR="000605BF" w:rsidRPr="00A80375" w:rsidRDefault="000605BF" w:rsidP="00BB39CF">
                      <w:pPr>
                        <w:spacing w:line="275" w:lineRule="auto"/>
                        <w:jc w:val="center"/>
                        <w:textDirection w:val="btLr"/>
                        <w:rPr>
                          <w:sz w:val="18"/>
                        </w:rPr>
                      </w:pPr>
                      <w:r w:rsidRPr="00A80375">
                        <w:rPr>
                          <w:rFonts w:ascii="Times New Roman" w:eastAsia="Times New Roman" w:hAnsi="Times New Roman" w:cs="Times New Roman"/>
                          <w:color w:val="000000"/>
                        </w:rPr>
                        <w:t>Eșec virusologic și/sau clinic, și/sau imunologic</w:t>
                      </w:r>
                      <w:r w:rsidRPr="00A80375">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rPr>
                        <w:t>(</w:t>
                      </w:r>
                      <w:r w:rsidRPr="00A80375">
                        <w:rPr>
                          <w:rFonts w:ascii="Times New Roman" w:eastAsia="Times New Roman" w:hAnsi="Times New Roman" w:cs="Times New Roman"/>
                          <w:i/>
                          <w:color w:val="000000"/>
                        </w:rPr>
                        <w:t>Caseta 16</w:t>
                      </w:r>
                      <w:r w:rsidRPr="00A80375">
                        <w:rPr>
                          <w:rFonts w:ascii="Times New Roman" w:eastAsia="Times New Roman" w:hAnsi="Times New Roman" w:cs="Times New Roman"/>
                          <w:color w:val="000000"/>
                        </w:rPr>
                        <w:t>)</w:t>
                      </w:r>
                    </w:p>
                    <w:p w:rsidR="000605BF" w:rsidRDefault="000605BF" w:rsidP="00BB39CF">
                      <w:pPr>
                        <w:spacing w:line="275" w:lineRule="auto"/>
                        <w:textDirection w:val="btLr"/>
                      </w:pPr>
                    </w:p>
                    <w:p w:rsidR="000605BF" w:rsidRDefault="000605BF" w:rsidP="00BB39CF">
                      <w:pPr>
                        <w:spacing w:line="275" w:lineRule="auto"/>
                        <w:textDirection w:val="btLr"/>
                      </w:pPr>
                    </w:p>
                    <w:p w:rsidR="000605BF" w:rsidRDefault="000605BF" w:rsidP="00BB39CF">
                      <w:pPr>
                        <w:spacing w:line="275" w:lineRule="auto"/>
                        <w:textDirection w:val="btLr"/>
                      </w:pPr>
                    </w:p>
                  </w:txbxContent>
                </v:textbox>
              </v:rect>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84864" behindDoc="0" locked="0" layoutInCell="1" hidden="0" allowOverlap="1" wp14:anchorId="02A16500" wp14:editId="04AC5EA3">
                <wp:simplePos x="0" y="0"/>
                <wp:positionH relativeFrom="column">
                  <wp:posOffset>3425189</wp:posOffset>
                </wp:positionH>
                <wp:positionV relativeFrom="paragraph">
                  <wp:posOffset>80011</wp:posOffset>
                </wp:positionV>
                <wp:extent cx="45719" cy="247650"/>
                <wp:effectExtent l="57150" t="0" r="50165" b="57150"/>
                <wp:wrapNone/>
                <wp:docPr id="9" name="Straight Arrow Connector 9"/>
                <wp:cNvGraphicFramePr/>
                <a:graphic xmlns:a="http://schemas.openxmlformats.org/drawingml/2006/main">
                  <a:graphicData uri="http://schemas.microsoft.com/office/word/2010/wordprocessingShape">
                    <wps:wsp>
                      <wps:cNvCnPr/>
                      <wps:spPr>
                        <a:xfrm>
                          <a:off x="0" y="0"/>
                          <a:ext cx="45719" cy="247650"/>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69.7pt;margin-top:6.3pt;width:3.6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" filled="t">
                <v:stroke endarrow="block" joinstyle="miter"/>
              </v:shape>
            </w:pict>
          </mc:Fallback>
        </mc:AlternateContent>
      </w:r>
    </w:p>
    <w:p w:rsidR="00BB39CF" w:rsidRPr="00923128" w:rsidRDefault="00BB39CF" w:rsidP="00BB39CF">
      <w:pPr>
        <w:rPr>
          <w:rFonts w:ascii="Times New Roman" w:hAnsi="Times New Roman" w:cs="Times New Roman"/>
          <w:lang w:val="ro-RO"/>
        </w:rPr>
      </w:pPr>
      <w:r w:rsidRPr="00923128">
        <w:rPr>
          <w:rFonts w:ascii="Times New Roman" w:hAnsi="Times New Roman" w:cs="Times New Roman"/>
          <w:noProof/>
          <w:lang w:val="ru-RU" w:eastAsia="ru-RU"/>
        </w:rPr>
        <mc:AlternateContent>
          <mc:Choice Requires="wps">
            <w:drawing>
              <wp:anchor distT="0" distB="0" distL="114300" distR="114300" simplePos="0" relativeHeight="251685888" behindDoc="0" locked="0" layoutInCell="1" hidden="0" allowOverlap="1" wp14:anchorId="63B73814" wp14:editId="06EF5630">
                <wp:simplePos x="0" y="0"/>
                <wp:positionH relativeFrom="column">
                  <wp:posOffset>253365</wp:posOffset>
                </wp:positionH>
                <wp:positionV relativeFrom="paragraph">
                  <wp:posOffset>12700</wp:posOffset>
                </wp:positionV>
                <wp:extent cx="6236939" cy="286344"/>
                <wp:effectExtent l="0" t="0" r="12065" b="19050"/>
                <wp:wrapNone/>
                <wp:docPr id="27" name="Rectangle 27"/>
                <wp:cNvGraphicFramePr/>
                <a:graphic xmlns:a="http://schemas.openxmlformats.org/drawingml/2006/main">
                  <a:graphicData uri="http://schemas.microsoft.com/office/word/2010/wordprocessingShape">
                    <wps:wsp>
                      <wps:cNvSpPr/>
                      <wps:spPr>
                        <a:xfrm>
                          <a:off x="0" y="0"/>
                          <a:ext cx="6236939" cy="28634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605BF" w:rsidRDefault="000605BF" w:rsidP="00BB39CF">
                            <w:pPr>
                              <w:spacing w:line="275" w:lineRule="auto"/>
                              <w:jc w:val="center"/>
                              <w:textDirection w:val="btLr"/>
                            </w:pPr>
                            <w:r>
                              <w:rPr>
                                <w:rFonts w:ascii="Times New Roman" w:eastAsia="Times New Roman" w:hAnsi="Times New Roman" w:cs="Times New Roman"/>
                                <w:b/>
                                <w:color w:val="000000"/>
                              </w:rPr>
                              <w:t>Schemele TARV de linia a treia (</w:t>
                            </w:r>
                            <w:r w:rsidRPr="00A80375">
                              <w:rPr>
                                <w:rFonts w:ascii="Times New Roman" w:eastAsia="Times New Roman" w:hAnsi="Times New Roman" w:cs="Times New Roman"/>
                                <w:b/>
                                <w:i/>
                                <w:color w:val="000000"/>
                              </w:rPr>
                              <w:t>Caseta 17</w:t>
                            </w:r>
                            <w:r>
                              <w:rPr>
                                <w:rFonts w:ascii="Times New Roman" w:eastAsia="Times New Roman" w:hAnsi="Times New Roman" w:cs="Times New Roman"/>
                                <w:b/>
                                <w:color w:val="000000"/>
                              </w:rPr>
                              <w:t>)</w:t>
                            </w:r>
                          </w:p>
                          <w:p w:rsidR="000605BF" w:rsidRDefault="000605BF" w:rsidP="00BB39CF">
                            <w:pPr>
                              <w:spacing w:line="275" w:lineRule="auto"/>
                              <w:textDirection w:val="btLr"/>
                            </w:pPr>
                          </w:p>
                          <w:p w:rsidR="000605BF" w:rsidRDefault="000605BF" w:rsidP="00BB39CF">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7" o:spid="_x0000_s1051" style="position:absolute;margin-left:19.95pt;margin-top:1pt;width:491.1pt;height:2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">
                <v:stroke startarrowwidth="narrow" startarrowlength="short" endarrowwidth="narrow" endarrowlength="short"/>
                <v:textbox inset="2.53958mm,1.2694mm,2.53958mm,1.2694mm">
                  <w:txbxContent>
                    <w:p w:rsidR="000605BF" w:rsidRDefault="000605BF" w:rsidP="00BB39CF">
                      <w:pPr>
                        <w:spacing w:line="275" w:lineRule="auto"/>
                        <w:jc w:val="center"/>
                        <w:textDirection w:val="btLr"/>
                      </w:pPr>
                      <w:r>
                        <w:rPr>
                          <w:rFonts w:ascii="Times New Roman" w:eastAsia="Times New Roman" w:hAnsi="Times New Roman" w:cs="Times New Roman"/>
                          <w:b/>
                          <w:color w:val="000000"/>
                        </w:rPr>
                        <w:t>Schemele TARV de linia a treia (</w:t>
                      </w:r>
                      <w:r w:rsidRPr="00A80375">
                        <w:rPr>
                          <w:rFonts w:ascii="Times New Roman" w:eastAsia="Times New Roman" w:hAnsi="Times New Roman" w:cs="Times New Roman"/>
                          <w:b/>
                          <w:i/>
                          <w:color w:val="000000"/>
                        </w:rPr>
                        <w:t>Caseta 17</w:t>
                      </w:r>
                      <w:r>
                        <w:rPr>
                          <w:rFonts w:ascii="Times New Roman" w:eastAsia="Times New Roman" w:hAnsi="Times New Roman" w:cs="Times New Roman"/>
                          <w:b/>
                          <w:color w:val="000000"/>
                        </w:rPr>
                        <w:t>)</w:t>
                      </w:r>
                    </w:p>
                    <w:p w:rsidR="000605BF" w:rsidRDefault="000605BF" w:rsidP="00BB39CF">
                      <w:pPr>
                        <w:spacing w:line="275" w:lineRule="auto"/>
                        <w:textDirection w:val="btLr"/>
                      </w:pPr>
                    </w:p>
                    <w:p w:rsidR="000605BF" w:rsidRDefault="000605BF" w:rsidP="00BB39CF">
                      <w:pPr>
                        <w:spacing w:line="275" w:lineRule="auto"/>
                        <w:textDirection w:val="btLr"/>
                      </w:pPr>
                    </w:p>
                  </w:txbxContent>
                </v:textbox>
              </v:rect>
            </w:pict>
          </mc:Fallback>
        </mc:AlternateContent>
      </w: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eastAsia="Times New Roman" w:hAnsi="Times New Roman" w:cs="Times New Roman"/>
          <w:i/>
          <w:sz w:val="24"/>
          <w:szCs w:val="24"/>
          <w:lang w:val="ro-RO"/>
        </w:rPr>
      </w:pPr>
      <w:bookmarkStart w:id="54" w:name="_3o7alnk" w:colFirst="0" w:colLast="0"/>
      <w:bookmarkEnd w:id="54"/>
      <w:r w:rsidRPr="00923128">
        <w:rPr>
          <w:rFonts w:ascii="Times New Roman" w:eastAsia="Times New Roman" w:hAnsi="Times New Roman" w:cs="Times New Roman"/>
          <w:i/>
          <w:sz w:val="24"/>
          <w:szCs w:val="24"/>
          <w:vertAlign w:val="superscript"/>
          <w:lang w:val="ro-RO"/>
        </w:rPr>
        <w:t xml:space="preserve">* </w:t>
      </w:r>
      <w:r w:rsidRPr="00923128">
        <w:rPr>
          <w:rFonts w:ascii="Times New Roman" w:eastAsia="Times New Roman" w:hAnsi="Times New Roman" w:cs="Times New Roman"/>
          <w:i/>
          <w:sz w:val="24"/>
          <w:szCs w:val="24"/>
          <w:lang w:val="ro-RO"/>
        </w:rPr>
        <w:t>Eșecul imunologic și clinic necesită a fi confirmat prin investigarea ARN HIV.</w:t>
      </w:r>
    </w:p>
    <w:p w:rsidR="00BB39CF" w:rsidRPr="00923128" w:rsidRDefault="00BB39CF" w:rsidP="00BB39CF">
      <w:pPr>
        <w:pStyle w:val="1"/>
        <w:rPr>
          <w:rFonts w:ascii="Times New Roman" w:eastAsia="Times New Roman" w:hAnsi="Times New Roman" w:cs="Times New Roman"/>
          <w:b w:val="0"/>
        </w:rPr>
      </w:pPr>
      <w:bookmarkStart w:id="55" w:name="_23ckvvd" w:colFirst="0" w:colLast="0"/>
      <w:bookmarkEnd w:id="55"/>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Default="00BB39CF"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C9699B" w:rsidRDefault="00BB39CF" w:rsidP="00BB39CF">
      <w:pPr>
        <w:pStyle w:val="1"/>
        <w:spacing w:before="0"/>
        <w:rPr>
          <w:rFonts w:ascii="Times New Roman" w:eastAsia="Times New Roman" w:hAnsi="Times New Roman" w:cs="Times New Roman"/>
          <w:b w:val="0"/>
          <w:sz w:val="28"/>
          <w:szCs w:val="28"/>
        </w:rPr>
      </w:pPr>
      <w:bookmarkStart w:id="56" w:name="_Toc94861008"/>
      <w:r w:rsidRPr="00C9699B">
        <w:rPr>
          <w:rFonts w:ascii="Times New Roman" w:eastAsia="Times New Roman" w:hAnsi="Times New Roman" w:cs="Times New Roman"/>
          <w:sz w:val="28"/>
          <w:szCs w:val="28"/>
        </w:rPr>
        <w:lastRenderedPageBreak/>
        <w:t>C.2. DESCRIEREA METODELOR, TEHNICILOR ŞI PROCEDURILOR</w:t>
      </w:r>
      <w:bookmarkEnd w:id="56"/>
    </w:p>
    <w:p w:rsidR="00BB39CF" w:rsidRPr="00923128" w:rsidRDefault="00BB39CF" w:rsidP="00BB39CF">
      <w:pPr>
        <w:pStyle w:val="2"/>
      </w:pPr>
      <w:bookmarkStart w:id="57" w:name="_Toc94861009"/>
      <w:r w:rsidRPr="00923128">
        <w:t>C.2.1. Clasificarea clinică</w:t>
      </w:r>
      <w:bookmarkEnd w:id="57"/>
    </w:p>
    <w:p w:rsidR="00BB39CF" w:rsidRPr="00923128" w:rsidRDefault="00BB39CF" w:rsidP="00BB39CF">
      <w:pPr>
        <w:shd w:val="clear" w:color="auto" w:fill="FFFFFF"/>
        <w:tabs>
          <w:tab w:val="left" w:pos="700"/>
        </w:tabs>
        <w:spacing w:after="140" w:line="240" w:lineRule="auto"/>
        <w:jc w:val="both"/>
        <w:rPr>
          <w:rFonts w:ascii="Times New Roman" w:eastAsia="Times New Roman" w:hAnsi="Times New Roman" w:cs="Times New Roman"/>
          <w:b/>
          <w:i/>
          <w:sz w:val="24"/>
          <w:szCs w:val="24"/>
          <w:lang w:val="ro-RO"/>
        </w:rPr>
      </w:pPr>
      <w:r w:rsidRPr="00923128">
        <w:rPr>
          <w:rFonts w:ascii="Times New Roman" w:eastAsia="Times New Roman" w:hAnsi="Times New Roman" w:cs="Times New Roman"/>
          <w:b/>
          <w:i/>
          <w:sz w:val="24"/>
          <w:szCs w:val="24"/>
          <w:lang w:val="ro-RO"/>
        </w:rPr>
        <w:t>Tabelul 1. Clasificarea CDC a infecției HIV la adulți – categorii clinice</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3"/>
        <w:gridCol w:w="2976"/>
        <w:gridCol w:w="2977"/>
        <w:gridCol w:w="2410"/>
      </w:tblGrid>
      <w:tr w:rsidR="00BB39CF" w:rsidRPr="00923128" w:rsidTr="00C55649">
        <w:tc>
          <w:tcPr>
            <w:tcW w:w="2553" w:type="dxa"/>
            <w:vMerge w:val="restart"/>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Categorii imunologice (CD</w:t>
            </w:r>
            <w:r w:rsidRPr="00923128">
              <w:rPr>
                <w:rFonts w:ascii="Times New Roman" w:eastAsia="Times New Roman" w:hAnsi="Times New Roman" w:cs="Times New Roman"/>
                <w:b/>
                <w:sz w:val="24"/>
                <w:szCs w:val="24"/>
                <w:vertAlign w:val="subscript"/>
                <w:lang w:val="ro-RO"/>
              </w:rPr>
              <w:t>4</w:t>
            </w:r>
            <w:r w:rsidRPr="00923128">
              <w:rPr>
                <w:rFonts w:ascii="Times New Roman" w:eastAsia="Times New Roman" w:hAnsi="Times New Roman" w:cs="Times New Roman"/>
                <w:b/>
                <w:sz w:val="24"/>
                <w:szCs w:val="24"/>
                <w:lang w:val="ro-RO"/>
              </w:rPr>
              <w:t>)</w:t>
            </w:r>
          </w:p>
        </w:tc>
        <w:tc>
          <w:tcPr>
            <w:tcW w:w="8363" w:type="dxa"/>
            <w:gridSpan w:val="3"/>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Categorii clinice</w:t>
            </w:r>
          </w:p>
        </w:tc>
      </w:tr>
      <w:tr w:rsidR="00BB39CF" w:rsidRPr="00923128" w:rsidTr="00C55649">
        <w:tc>
          <w:tcPr>
            <w:tcW w:w="2553" w:type="dxa"/>
            <w:vMerge/>
          </w:tcPr>
          <w:p w:rsidR="00BB39CF" w:rsidRPr="00923128" w:rsidRDefault="00BB39CF" w:rsidP="00BB39CF">
            <w:pPr>
              <w:widowControl w:val="0"/>
              <w:spacing w:after="0"/>
              <w:rPr>
                <w:rFonts w:ascii="Times New Roman" w:eastAsia="Times New Roman" w:hAnsi="Times New Roman" w:cs="Times New Roman"/>
                <w:sz w:val="26"/>
                <w:szCs w:val="26"/>
                <w:lang w:val="ro-RO"/>
              </w:rPr>
            </w:pPr>
          </w:p>
        </w:tc>
        <w:tc>
          <w:tcPr>
            <w:tcW w:w="2976"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A </w:t>
            </w:r>
          </w:p>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asimptomatic </w:t>
            </w:r>
          </w:p>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APG sau infecție HIV acută</w:t>
            </w:r>
          </w:p>
        </w:tc>
        <w:tc>
          <w:tcPr>
            <w:tcW w:w="2977"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B </w:t>
            </w:r>
          </w:p>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simptomatic</w:t>
            </w:r>
          </w:p>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(non-A, non-C)</w:t>
            </w:r>
          </w:p>
        </w:tc>
        <w:tc>
          <w:tcPr>
            <w:tcW w:w="2410"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C </w:t>
            </w:r>
          </w:p>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boli indicatoare de SIDA</w:t>
            </w:r>
          </w:p>
        </w:tc>
      </w:tr>
      <w:tr w:rsidR="00BB39CF" w:rsidRPr="00923128" w:rsidTr="00C55649">
        <w:trPr>
          <w:trHeight w:val="300"/>
        </w:trPr>
        <w:tc>
          <w:tcPr>
            <w:tcW w:w="2553" w:type="dxa"/>
          </w:tcPr>
          <w:p w:rsidR="00BB39CF" w:rsidRPr="00923128" w:rsidRDefault="00BB39CF" w:rsidP="00BB39CF">
            <w:pPr>
              <w:tabs>
                <w:tab w:val="left" w:pos="700"/>
              </w:tabs>
              <w:spacing w:before="80" w:after="8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&lt;500/mm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 xml:space="preserve"> (&gt;29%)</w:t>
            </w:r>
          </w:p>
        </w:tc>
        <w:tc>
          <w:tcPr>
            <w:tcW w:w="2976"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A1</w:t>
            </w:r>
          </w:p>
        </w:tc>
        <w:tc>
          <w:tcPr>
            <w:tcW w:w="2977"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B1</w:t>
            </w:r>
          </w:p>
        </w:tc>
        <w:tc>
          <w:tcPr>
            <w:tcW w:w="2410"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vertAlign w:val="superscript"/>
                <w:lang w:val="ro-RO"/>
              </w:rPr>
            </w:pPr>
            <w:r w:rsidRPr="00923128">
              <w:rPr>
                <w:rFonts w:ascii="Times New Roman" w:eastAsia="Times New Roman" w:hAnsi="Times New Roman" w:cs="Times New Roman"/>
                <w:sz w:val="24"/>
                <w:szCs w:val="24"/>
                <w:lang w:val="ro-RO"/>
              </w:rPr>
              <w:t>C1</w:t>
            </w:r>
            <w:r w:rsidRPr="00923128">
              <w:rPr>
                <w:rFonts w:ascii="Times New Roman" w:eastAsia="Times New Roman" w:hAnsi="Times New Roman" w:cs="Times New Roman"/>
                <w:sz w:val="24"/>
                <w:szCs w:val="24"/>
                <w:vertAlign w:val="superscript"/>
                <w:lang w:val="ro-RO"/>
              </w:rPr>
              <w:t>*</w:t>
            </w:r>
          </w:p>
        </w:tc>
      </w:tr>
      <w:tr w:rsidR="00BB39CF" w:rsidRPr="00923128" w:rsidTr="00C55649">
        <w:tc>
          <w:tcPr>
            <w:tcW w:w="2553" w:type="dxa"/>
          </w:tcPr>
          <w:p w:rsidR="00BB39CF" w:rsidRPr="00923128" w:rsidRDefault="00BB39CF" w:rsidP="00BB39CF">
            <w:pPr>
              <w:tabs>
                <w:tab w:val="left" w:pos="700"/>
              </w:tabs>
              <w:spacing w:before="80" w:after="8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200-499/mm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 xml:space="preserve"> (14-28%)</w:t>
            </w:r>
          </w:p>
        </w:tc>
        <w:tc>
          <w:tcPr>
            <w:tcW w:w="2976"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A2</w:t>
            </w:r>
          </w:p>
        </w:tc>
        <w:tc>
          <w:tcPr>
            <w:tcW w:w="2977"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B2</w:t>
            </w:r>
          </w:p>
        </w:tc>
        <w:tc>
          <w:tcPr>
            <w:tcW w:w="2410"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vertAlign w:val="superscript"/>
                <w:lang w:val="ro-RO"/>
              </w:rPr>
            </w:pPr>
            <w:r w:rsidRPr="00923128">
              <w:rPr>
                <w:rFonts w:ascii="Times New Roman" w:eastAsia="Times New Roman" w:hAnsi="Times New Roman" w:cs="Times New Roman"/>
                <w:sz w:val="24"/>
                <w:szCs w:val="24"/>
                <w:lang w:val="ro-RO"/>
              </w:rPr>
              <w:t>C2</w:t>
            </w:r>
            <w:r w:rsidRPr="00923128">
              <w:rPr>
                <w:rFonts w:ascii="Times New Roman" w:eastAsia="Times New Roman" w:hAnsi="Times New Roman" w:cs="Times New Roman"/>
                <w:sz w:val="24"/>
                <w:szCs w:val="24"/>
                <w:vertAlign w:val="superscript"/>
                <w:lang w:val="ro-RO"/>
              </w:rPr>
              <w:t>*</w:t>
            </w:r>
          </w:p>
        </w:tc>
      </w:tr>
      <w:tr w:rsidR="00BB39CF" w:rsidRPr="00923128" w:rsidTr="00C55649">
        <w:tc>
          <w:tcPr>
            <w:tcW w:w="2553" w:type="dxa"/>
          </w:tcPr>
          <w:p w:rsidR="00BB39CF" w:rsidRPr="00923128" w:rsidRDefault="00BB39CF" w:rsidP="00BB39CF">
            <w:pPr>
              <w:tabs>
                <w:tab w:val="left" w:pos="700"/>
              </w:tabs>
              <w:spacing w:before="80" w:after="8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&lt;200/mm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 xml:space="preserve"> (&lt;14%)</w:t>
            </w:r>
          </w:p>
        </w:tc>
        <w:tc>
          <w:tcPr>
            <w:tcW w:w="2976"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vertAlign w:val="superscript"/>
                <w:lang w:val="ro-RO"/>
              </w:rPr>
            </w:pPr>
            <w:r w:rsidRPr="00923128">
              <w:rPr>
                <w:rFonts w:ascii="Times New Roman" w:eastAsia="Times New Roman" w:hAnsi="Times New Roman" w:cs="Times New Roman"/>
                <w:sz w:val="24"/>
                <w:szCs w:val="24"/>
                <w:lang w:val="ro-RO"/>
              </w:rPr>
              <w:t>A3</w:t>
            </w:r>
            <w:r w:rsidRPr="00923128">
              <w:rPr>
                <w:rFonts w:ascii="Times New Roman" w:eastAsia="Times New Roman" w:hAnsi="Times New Roman" w:cs="Times New Roman"/>
                <w:sz w:val="24"/>
                <w:szCs w:val="24"/>
                <w:vertAlign w:val="superscript"/>
                <w:lang w:val="ro-RO"/>
              </w:rPr>
              <w:t>*</w:t>
            </w:r>
          </w:p>
        </w:tc>
        <w:tc>
          <w:tcPr>
            <w:tcW w:w="2977"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vertAlign w:val="superscript"/>
                <w:lang w:val="ro-RO"/>
              </w:rPr>
            </w:pPr>
            <w:r w:rsidRPr="00923128">
              <w:rPr>
                <w:rFonts w:ascii="Times New Roman" w:eastAsia="Times New Roman" w:hAnsi="Times New Roman" w:cs="Times New Roman"/>
                <w:sz w:val="24"/>
                <w:szCs w:val="24"/>
                <w:lang w:val="ro-RO"/>
              </w:rPr>
              <w:t>B3</w:t>
            </w:r>
            <w:r w:rsidRPr="00923128">
              <w:rPr>
                <w:rFonts w:ascii="Times New Roman" w:eastAsia="Times New Roman" w:hAnsi="Times New Roman" w:cs="Times New Roman"/>
                <w:sz w:val="24"/>
                <w:szCs w:val="24"/>
                <w:vertAlign w:val="superscript"/>
                <w:lang w:val="ro-RO"/>
              </w:rPr>
              <w:t>*</w:t>
            </w:r>
          </w:p>
        </w:tc>
        <w:tc>
          <w:tcPr>
            <w:tcW w:w="2410" w:type="dxa"/>
          </w:tcPr>
          <w:p w:rsidR="00BB39CF" w:rsidRPr="00923128" w:rsidRDefault="00BB39CF" w:rsidP="00BB39CF">
            <w:pPr>
              <w:tabs>
                <w:tab w:val="left" w:pos="700"/>
              </w:tabs>
              <w:spacing w:before="80" w:after="80"/>
              <w:jc w:val="center"/>
              <w:rPr>
                <w:rFonts w:ascii="Times New Roman" w:eastAsia="Times New Roman" w:hAnsi="Times New Roman" w:cs="Times New Roman"/>
                <w:sz w:val="24"/>
                <w:szCs w:val="24"/>
                <w:vertAlign w:val="superscript"/>
                <w:lang w:val="ro-RO"/>
              </w:rPr>
            </w:pPr>
            <w:r w:rsidRPr="00923128">
              <w:rPr>
                <w:rFonts w:ascii="Times New Roman" w:eastAsia="Times New Roman" w:hAnsi="Times New Roman" w:cs="Times New Roman"/>
                <w:sz w:val="24"/>
                <w:szCs w:val="24"/>
                <w:lang w:val="ro-RO"/>
              </w:rPr>
              <w:t>C3</w:t>
            </w:r>
            <w:r w:rsidRPr="00923128">
              <w:rPr>
                <w:rFonts w:ascii="Times New Roman" w:eastAsia="Times New Roman" w:hAnsi="Times New Roman" w:cs="Times New Roman"/>
                <w:sz w:val="24"/>
                <w:szCs w:val="24"/>
                <w:vertAlign w:val="superscript"/>
                <w:lang w:val="ro-RO"/>
              </w:rPr>
              <w:t>*</w:t>
            </w:r>
          </w:p>
        </w:tc>
      </w:tr>
    </w:tbl>
    <w:p w:rsidR="00BB39CF" w:rsidRPr="00923128" w:rsidRDefault="00BB39CF" w:rsidP="00BB39CF">
      <w:pPr>
        <w:shd w:val="clear" w:color="auto" w:fill="FFFFFF"/>
        <w:tabs>
          <w:tab w:val="left" w:pos="700"/>
        </w:tabs>
        <w:spacing w:before="100" w:after="0"/>
        <w:jc w:val="both"/>
        <w:rPr>
          <w:rFonts w:ascii="Times New Roman" w:eastAsia="Times New Roman" w:hAnsi="Times New Roman" w:cs="Times New Roman"/>
          <w:i/>
          <w:sz w:val="24"/>
          <w:szCs w:val="24"/>
          <w:lang w:val="ro-RO"/>
        </w:rPr>
      </w:pPr>
      <w:bookmarkStart w:id="58" w:name="_ate1h7dzc4yz" w:colFirst="0" w:colLast="0"/>
      <w:bookmarkEnd w:id="58"/>
      <w:r w:rsidRPr="00923128">
        <w:rPr>
          <w:rFonts w:ascii="Times New Roman" w:eastAsia="Times New Roman" w:hAnsi="Times New Roman" w:cs="Times New Roman"/>
          <w:i/>
          <w:sz w:val="24"/>
          <w:szCs w:val="24"/>
          <w:lang w:val="ro-RO"/>
        </w:rPr>
        <w:t>* Categoriile A3, B3, C1, C2, C3 reprezintă definiția extinsă a cazului de SIDA la adolescenții și adulții HIV+.</w:t>
      </w:r>
    </w:p>
    <w:p w:rsidR="00BB39CF" w:rsidRPr="00923128" w:rsidRDefault="00BB39CF" w:rsidP="00BB39CF">
      <w:pPr>
        <w:shd w:val="clear" w:color="auto" w:fill="FFFFFF"/>
        <w:tabs>
          <w:tab w:val="left" w:pos="700"/>
        </w:tabs>
        <w:spacing w:after="0" w:line="240" w:lineRule="auto"/>
        <w:ind w:right="283"/>
        <w:jc w:val="both"/>
        <w:rPr>
          <w:rFonts w:ascii="Times New Roman" w:eastAsia="Times New Roman" w:hAnsi="Times New Roman" w:cs="Times New Roman"/>
          <w:b/>
          <w:sz w:val="24"/>
          <w:szCs w:val="24"/>
          <w:lang w:val="ro-RO"/>
        </w:rPr>
      </w:pPr>
    </w:p>
    <w:p w:rsidR="00BB39CF" w:rsidRPr="00923128" w:rsidRDefault="00BB39CF" w:rsidP="00C55649">
      <w:pPr>
        <w:shd w:val="clear" w:color="auto" w:fill="FFFFFF"/>
        <w:tabs>
          <w:tab w:val="left" w:pos="700"/>
        </w:tabs>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Categoria A</w:t>
      </w:r>
      <w:r w:rsidRPr="00923128">
        <w:rPr>
          <w:rFonts w:ascii="Times New Roman" w:eastAsia="Times New Roman" w:hAnsi="Times New Roman" w:cs="Times New Roman"/>
          <w:sz w:val="24"/>
          <w:szCs w:val="24"/>
          <w:lang w:val="ro-RO"/>
        </w:rPr>
        <w:t xml:space="preserve"> cuprinde una sau mai multe din următoarele condiții apărute la persoanele cu infecția HIV dovedită:</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Infecția cu HIV asimptomatică;</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Adenopatie persistentă generalizată;</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Infecție acută (primară) cu HIV;</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Hepatomegalie;</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Infecții ale căilor respiratorii superioare persistente;</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Manifestări cutanate;</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Otită medie persistentă;</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Parotidită HIV;</w:t>
      </w:r>
    </w:p>
    <w:p w:rsidR="00BB39CF" w:rsidRPr="00923128" w:rsidRDefault="00BB39CF" w:rsidP="00C55649">
      <w:pPr>
        <w:widowControl w:val="0"/>
        <w:numPr>
          <w:ilvl w:val="0"/>
          <w:numId w:val="58"/>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Splenomegalie.</w:t>
      </w:r>
    </w:p>
    <w:p w:rsidR="00BB39CF" w:rsidRPr="00923128" w:rsidRDefault="00BB39CF" w:rsidP="00C55649">
      <w:pPr>
        <w:shd w:val="clear" w:color="auto" w:fill="FFFFFF"/>
        <w:spacing w:after="0"/>
        <w:ind w:left="142" w:right="-427"/>
        <w:jc w:val="both"/>
        <w:rPr>
          <w:rFonts w:ascii="Times New Roman" w:eastAsia="Times New Roman" w:hAnsi="Times New Roman" w:cs="Times New Roman"/>
          <w:sz w:val="24"/>
          <w:szCs w:val="24"/>
          <w:lang w:val="ro-RO"/>
        </w:rPr>
      </w:pPr>
    </w:p>
    <w:p w:rsidR="00BB39CF" w:rsidRPr="00923128" w:rsidRDefault="00BB39CF" w:rsidP="00C55649">
      <w:p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Categoria B</w:t>
      </w:r>
      <w:r w:rsidRPr="00923128">
        <w:rPr>
          <w:rFonts w:ascii="Times New Roman" w:eastAsia="Times New Roman" w:hAnsi="Times New Roman" w:cs="Times New Roman"/>
          <w:sz w:val="24"/>
          <w:szCs w:val="24"/>
          <w:lang w:val="ro-RO"/>
        </w:rPr>
        <w:t xml:space="preserve"> cuprinde bolnavi cu infecție HIV simptomatică, dar care nu prezintă nicio manifestare clinică inclusă în categoria C și care întrunește cel puțin unul din următoarele criterii:</w:t>
      </w:r>
    </w:p>
    <w:p w:rsidR="00BB39CF" w:rsidRPr="00923128" w:rsidRDefault="00BB39CF" w:rsidP="00C55649">
      <w:pPr>
        <w:widowControl w:val="0"/>
        <w:numPr>
          <w:ilvl w:val="0"/>
          <w:numId w:val="60"/>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Manifestarea clinică este atribuită infecției cu HIV sau este un indiciu al deficitului de imunitate mediată celular, </w:t>
      </w:r>
      <w:r w:rsidRPr="00923128">
        <w:rPr>
          <w:rFonts w:ascii="Times New Roman" w:eastAsia="Times New Roman" w:hAnsi="Times New Roman" w:cs="Times New Roman"/>
          <w:i/>
          <w:sz w:val="24"/>
          <w:szCs w:val="24"/>
          <w:lang w:val="ro-RO"/>
        </w:rPr>
        <w:t>sau</w:t>
      </w:r>
    </w:p>
    <w:p w:rsidR="00BB39CF" w:rsidRPr="00923128" w:rsidRDefault="00BB39CF" w:rsidP="00C55649">
      <w:pPr>
        <w:widowControl w:val="0"/>
        <w:numPr>
          <w:ilvl w:val="0"/>
          <w:numId w:val="60"/>
        </w:numPr>
        <w:shd w:val="clear" w:color="auto" w:fill="FFFFFF"/>
        <w:spacing w:after="0"/>
        <w:ind w:left="142" w:right="-427"/>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Boala este considerată de medic ca evoluând clinic sau necesitând tratament care este suspectat a fi necesar în infecția cu HIV. Pentru clasificarea cazului, bolile din categoria B au prioritate față de cele din categoria A.</w:t>
      </w:r>
    </w:p>
    <w:p w:rsidR="00BB39CF" w:rsidRPr="00923128" w:rsidRDefault="00BB39CF" w:rsidP="00BB39CF">
      <w:pPr>
        <w:shd w:val="clear" w:color="auto" w:fill="FFFFFF"/>
        <w:spacing w:after="0" w:line="240" w:lineRule="auto"/>
        <w:jc w:val="both"/>
        <w:rPr>
          <w:rFonts w:ascii="Times New Roman" w:eastAsia="Times New Roman" w:hAnsi="Times New Roman" w:cs="Times New Roman"/>
          <w:i/>
          <w:sz w:val="24"/>
          <w:szCs w:val="24"/>
          <w:lang w:val="ro-RO"/>
        </w:rPr>
      </w:pPr>
    </w:p>
    <w:p w:rsidR="00BB39CF" w:rsidRPr="00923128" w:rsidRDefault="00BB39CF" w:rsidP="00BB39CF">
      <w:pPr>
        <w:shd w:val="clear" w:color="auto" w:fill="FFFFFF"/>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Exemple (listă incompletă):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Angiomatoză bacilară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Abces pulmonar</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Anemie </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Boală inflamatorie pelvină (abcese tubo-ovariene)</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Candidoză orofaringiană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Candidoză vulvovaginală (persistentă, recidivantă sau rezistentă la tratament)</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Cardiomiopatie </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Diaree cronică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Febră persistentă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Herpes Zoster</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Hipotrofia statutului ponderal</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HSV genital</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HSV stomatită recurentă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Infecția cu CMV</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Leiomiosarcom</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Leukoplakia viloasă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Listerioză </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Meningită bacteriană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Neuropatie periferică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Pneumonie bacteriană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Purpură trombocitopenică idiopatică</w:t>
      </w:r>
    </w:p>
    <w:p w:rsidR="00BB39CF" w:rsidRPr="00923128" w:rsidRDefault="00BB39CF" w:rsidP="00BB39CF">
      <w:pPr>
        <w:numPr>
          <w:ilvl w:val="0"/>
          <w:numId w:val="65"/>
        </w:numPr>
        <w:shd w:val="clear" w:color="auto" w:fill="FFFFFF"/>
        <w:spacing w:after="0" w:line="240" w:lineRule="auto"/>
        <w:ind w:left="708" w:hanging="43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Episod de sepsis</w:t>
      </w:r>
    </w:p>
    <w:p w:rsidR="00BB39CF" w:rsidRPr="00923128" w:rsidRDefault="00BB39CF" w:rsidP="00BB39CF">
      <w:pPr>
        <w:shd w:val="clear" w:color="auto" w:fill="FFFFFF"/>
        <w:spacing w:after="0" w:line="240" w:lineRule="auto"/>
        <w:ind w:right="283"/>
        <w:jc w:val="both"/>
        <w:rPr>
          <w:rFonts w:ascii="Times New Roman" w:eastAsia="Times New Roman" w:hAnsi="Times New Roman" w:cs="Times New Roman"/>
          <w:b/>
          <w:sz w:val="24"/>
          <w:szCs w:val="24"/>
          <w:lang w:val="ro-RO"/>
        </w:rPr>
      </w:pPr>
    </w:p>
    <w:p w:rsidR="00BB39CF" w:rsidRPr="00923128" w:rsidRDefault="00BB39CF" w:rsidP="00BB39CF">
      <w:pPr>
        <w:shd w:val="clear" w:color="auto" w:fill="FFFFFF"/>
        <w:spacing w:after="0"/>
        <w:ind w:right="283"/>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Categoria C</w:t>
      </w:r>
      <w:r w:rsidRPr="00923128">
        <w:rPr>
          <w:rFonts w:ascii="Times New Roman" w:eastAsia="Times New Roman" w:hAnsi="Times New Roman" w:cs="Times New Roman"/>
          <w:sz w:val="24"/>
          <w:szCs w:val="24"/>
          <w:lang w:val="ro-RO"/>
        </w:rPr>
        <w:t xml:space="preserve"> include bolnavii cu suferințe indicatoare de SIDA. Odată apărută afecțiunea din categoria C, bolnavul va rămâne definitiv încadrat în această categorie.</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Candidoză sistemică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Candidoză esofagiană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Candidoză pulmonară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Retinită CMV</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Criptococoză </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Encefalopatie HIV</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HSV diseminat</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Infecții bacteriene recurente</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Izosporidiază </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Leucoencefalopatie progresivă multifocală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Limfom non-Hodgkin</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Limfom primar cerebral</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Meningită bacteriană recurentă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Mycobacterium Avium diseminată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Mycobacterium Tuberculosis diseminată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Mycobacteria Tuberculosis extrapulmonară</w:t>
      </w:r>
    </w:p>
    <w:p w:rsidR="00BB39CF" w:rsidRPr="00923128" w:rsidRDefault="00BB39CF" w:rsidP="00BB39CF">
      <w:pPr>
        <w:numPr>
          <w:ilvl w:val="0"/>
          <w:numId w:val="72"/>
        </w:numPr>
        <w:shd w:val="clear" w:color="auto" w:fill="FFFFFF"/>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Mycobacterium Tuberculosis pulmonară</w:t>
      </w:r>
    </w:p>
    <w:p w:rsidR="00BB39CF" w:rsidRPr="00923128" w:rsidRDefault="00BB39CF" w:rsidP="00BB39CF">
      <w:pPr>
        <w:numPr>
          <w:ilvl w:val="0"/>
          <w:numId w:val="72"/>
        </w:numPr>
        <w:shd w:val="clear" w:color="auto" w:fill="FFFFFF"/>
        <w:tabs>
          <w:tab w:val="left" w:pos="700"/>
        </w:tabs>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Neoplasme </w:t>
      </w:r>
    </w:p>
    <w:p w:rsidR="00BB39CF" w:rsidRPr="00923128" w:rsidRDefault="00BB39CF" w:rsidP="00BB39CF">
      <w:pPr>
        <w:numPr>
          <w:ilvl w:val="0"/>
          <w:numId w:val="72"/>
        </w:numPr>
        <w:shd w:val="clear" w:color="auto" w:fill="FFFFFF"/>
        <w:tabs>
          <w:tab w:val="left" w:pos="700"/>
        </w:tabs>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Pneumonie cu Pneumocystis jirovecii</w:t>
      </w:r>
    </w:p>
    <w:p w:rsidR="00BB39CF" w:rsidRPr="00923128" w:rsidRDefault="00BB39CF" w:rsidP="00BB39CF">
      <w:pPr>
        <w:numPr>
          <w:ilvl w:val="0"/>
          <w:numId w:val="72"/>
        </w:numPr>
        <w:shd w:val="clear" w:color="auto" w:fill="FFFFFF"/>
        <w:tabs>
          <w:tab w:val="left" w:pos="700"/>
        </w:tabs>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Pneumonie bacteriană recurentă</w:t>
      </w:r>
    </w:p>
    <w:p w:rsidR="00BB39CF" w:rsidRPr="00923128" w:rsidRDefault="00BB39CF" w:rsidP="00BB39CF">
      <w:pPr>
        <w:numPr>
          <w:ilvl w:val="0"/>
          <w:numId w:val="72"/>
        </w:numPr>
        <w:shd w:val="clear" w:color="auto" w:fill="FFFFFF"/>
        <w:tabs>
          <w:tab w:val="left" w:pos="700"/>
        </w:tabs>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Sarcomul Kaposi</w:t>
      </w:r>
    </w:p>
    <w:p w:rsidR="00BB39CF" w:rsidRPr="00923128" w:rsidRDefault="00BB39CF" w:rsidP="00BB39CF">
      <w:pPr>
        <w:numPr>
          <w:ilvl w:val="0"/>
          <w:numId w:val="72"/>
        </w:numPr>
        <w:shd w:val="clear" w:color="auto" w:fill="FFFFFF"/>
        <w:tabs>
          <w:tab w:val="left" w:pos="700"/>
        </w:tabs>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Sepsis recurent</w:t>
      </w:r>
    </w:p>
    <w:p w:rsidR="00BB39CF" w:rsidRPr="00923128" w:rsidRDefault="00BB39CF" w:rsidP="00BB39CF">
      <w:pPr>
        <w:numPr>
          <w:ilvl w:val="0"/>
          <w:numId w:val="72"/>
        </w:numPr>
        <w:shd w:val="clear" w:color="auto" w:fill="FFFFFF"/>
        <w:tabs>
          <w:tab w:val="left" w:pos="700"/>
        </w:tabs>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Sindrom caşectizant</w:t>
      </w:r>
    </w:p>
    <w:p w:rsidR="00BB39CF" w:rsidRPr="00923128" w:rsidRDefault="00BB39CF" w:rsidP="00BB39CF">
      <w:pPr>
        <w:numPr>
          <w:ilvl w:val="0"/>
          <w:numId w:val="72"/>
        </w:numPr>
        <w:shd w:val="clear" w:color="auto" w:fill="FFFFFF"/>
        <w:tabs>
          <w:tab w:val="left" w:pos="700"/>
        </w:tabs>
        <w:spacing w:after="0" w:line="240" w:lineRule="auto"/>
        <w:ind w:hanging="43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Toxoplasmoză cerebrală</w:t>
      </w:r>
    </w:p>
    <w:p w:rsidR="00BB39CF" w:rsidRPr="00923128" w:rsidRDefault="00BB39CF" w:rsidP="00BB39CF">
      <w:pPr>
        <w:pStyle w:val="2"/>
        <w:rPr>
          <w:sz w:val="24"/>
          <w:szCs w:val="24"/>
        </w:rPr>
      </w:pPr>
    </w:p>
    <w:p w:rsidR="00BB39CF" w:rsidRPr="00923128" w:rsidRDefault="00BB39CF" w:rsidP="00BB39CF">
      <w:pPr>
        <w:pStyle w:val="2"/>
        <w:spacing w:after="0"/>
      </w:pPr>
      <w:bookmarkStart w:id="59" w:name="_Toc94861010"/>
      <w:r w:rsidRPr="00923128">
        <w:t>C.2.2. Profilaxia</w:t>
      </w:r>
      <w:bookmarkEnd w:id="59"/>
      <w:r w:rsidRPr="00923128">
        <w:t xml:space="preserve"> </w:t>
      </w:r>
    </w:p>
    <w:p w:rsidR="00BB39CF" w:rsidRPr="00923128" w:rsidRDefault="00BB39CF" w:rsidP="00BB39CF">
      <w:pPr>
        <w:pStyle w:val="3"/>
        <w:spacing w:after="0"/>
        <w:rPr>
          <w:lang w:val="ro-RO"/>
        </w:rPr>
      </w:pPr>
      <w:bookmarkStart w:id="60" w:name="_Toc94861011"/>
      <w:r w:rsidRPr="00923128">
        <w:rPr>
          <w:lang w:val="ro-RO"/>
        </w:rPr>
        <w:t>C.2.2.1. Factorii de risc</w:t>
      </w:r>
      <w:bookmarkEnd w:id="60"/>
    </w:p>
    <w:tbl>
      <w:tblPr>
        <w:tblW w:w="10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06"/>
      </w:tblGrid>
      <w:tr w:rsidR="00BB39CF" w:rsidRPr="00923128" w:rsidTr="00C55649">
        <w:tc>
          <w:tcPr>
            <w:tcW w:w="10306"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Caseta 1. Factori de risc de infectare cu HIV</w:t>
            </w:r>
          </w:p>
          <w:p w:rsidR="00BB39CF" w:rsidRPr="00923128" w:rsidRDefault="00BB39CF" w:rsidP="00BB39CF">
            <w:pPr>
              <w:widowControl w:val="0"/>
              <w:numPr>
                <w:ilvl w:val="0"/>
                <w:numId w:val="16"/>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Manipulaţiile parenterale (medicale şi nemedicale) cu utilizarea instrumentarului nesteril; </w:t>
            </w:r>
          </w:p>
          <w:p w:rsidR="00BB39CF" w:rsidRPr="00923128" w:rsidRDefault="00BB39CF" w:rsidP="00BB39CF">
            <w:pPr>
              <w:widowControl w:val="0"/>
              <w:numPr>
                <w:ilvl w:val="0"/>
                <w:numId w:val="16"/>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Consumul de droguri injectabile cu utilizarea instrumentarului nesteril;</w:t>
            </w:r>
          </w:p>
          <w:p w:rsidR="00BB39CF" w:rsidRPr="00923128" w:rsidRDefault="00BB39CF" w:rsidP="00BB39CF">
            <w:pPr>
              <w:widowControl w:val="0"/>
              <w:numPr>
                <w:ilvl w:val="0"/>
                <w:numId w:val="16"/>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Contactele sexuale neprotejate (toate tipurile de sex);</w:t>
            </w:r>
          </w:p>
          <w:p w:rsidR="00BB39CF" w:rsidRPr="00923128" w:rsidRDefault="00BB39CF" w:rsidP="00BB39CF">
            <w:pPr>
              <w:widowControl w:val="0"/>
              <w:numPr>
                <w:ilvl w:val="0"/>
                <w:numId w:val="16"/>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Partenerii în cuplul discordant;</w:t>
            </w:r>
          </w:p>
          <w:p w:rsidR="00BB39CF" w:rsidRPr="00923128" w:rsidRDefault="00BB39CF" w:rsidP="00BB39CF">
            <w:pPr>
              <w:widowControl w:val="0"/>
              <w:numPr>
                <w:ilvl w:val="0"/>
                <w:numId w:val="16"/>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Copiii născuţi de mame infectate cu HIV.</w:t>
            </w:r>
          </w:p>
        </w:tc>
      </w:tr>
    </w:tbl>
    <w:p w:rsidR="00BB39CF" w:rsidRPr="00923128" w:rsidRDefault="00BB39CF" w:rsidP="00BB39CF">
      <w:pPr>
        <w:rPr>
          <w:rFonts w:ascii="Times New Roman" w:eastAsia="Times New Roman" w:hAnsi="Times New Roman" w:cs="Times New Roman"/>
          <w:sz w:val="28"/>
          <w:szCs w:val="28"/>
          <w:lang w:val="ro-RO"/>
        </w:rPr>
      </w:pPr>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Caseta 2. Indicaţiile epidemiologice pentru care lucrătorii medicali referă pacienţii la testarea la marcherii HIV1/2</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care au fost în contact, inclusiv contact medical, cu lichidele biologice ale persoanelor infectate cu HIV sau ale bolnavilor SIDA – la momentul depistării, peste 6, 12 săptămâni;</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utilizatoare de droguri injectabile, lucrătoarele sexului comercial, bărbaţii care întreţin relaţii sexuale cu alţi bărbaţi  – se recomandă examinarea de 2 ori pe an;</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Copiii născuţi de mame HIV pozitive – la vârsta de 18 luni, dacă până la această vârstă nu s-a stabilit diagnosticul;</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supuse hemodializei, pacienţii cu hemofilie, boala Werlhof, boala Willebrand, anemii de diversă geneză, care primesc regulat preparate din sânge - o dată pe an;</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Recipienţii preparatelor din sânge, persoanele ce au suportat transplantarea organelor, ţesuturilor, măduvei osoase, pielii – înainte de transfuzie sau transplant şi peste 6 luni după hemotransfuzie sau transplant;</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Persoanele cu infecţii sexual transmisibile – la  suspectarea diagnosticului; </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Persoanele depistate cu contact sexual cu bolnavii cu infecţii sexual transmisibile; </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din grupuri specifice (utilizatorii de droguri injectabile, persoanele care practică sex comercial, barbaţii care au  relaţii sexuale cu bărbați, deţinuţii etc.) care se testează în cadrul supravegherii de sentinelă (testarea biologică şi studii comportamentale) pentru identificarea tendinţelor procesului epidemic al infecţiei HIV asociat cu anumite comportamente sau practici de risc;</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abuzate sexual;</w:t>
            </w:r>
          </w:p>
          <w:p w:rsidR="00BB39CF" w:rsidRPr="00923128" w:rsidRDefault="00BB39CF" w:rsidP="00BB39CF">
            <w:pPr>
              <w:widowControl w:val="0"/>
              <w:numPr>
                <w:ilvl w:val="0"/>
                <w:numId w:val="28"/>
              </w:numPr>
              <w:spacing w:after="0" w:line="240" w:lineRule="auto"/>
              <w:ind w:left="560" w:hanging="200"/>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care îşi expun dorinţa de a se examina, inclusiv anonim.</w:t>
            </w:r>
          </w:p>
        </w:tc>
      </w:tr>
    </w:tbl>
    <w:p w:rsidR="00BB39CF" w:rsidRPr="00923128" w:rsidRDefault="00BB39CF" w:rsidP="00BB39CF">
      <w:pPr>
        <w:spacing w:after="0"/>
        <w:rPr>
          <w:rFonts w:ascii="Times New Roman" w:eastAsia="Times New Roman" w:hAnsi="Times New Roman" w:cs="Times New Roman"/>
          <w:sz w:val="28"/>
          <w:szCs w:val="28"/>
          <w:lang w:val="ro-RO"/>
        </w:rPr>
      </w:pPr>
    </w:p>
    <w:p w:rsidR="00BB39CF" w:rsidRPr="00923128" w:rsidRDefault="00BB39CF" w:rsidP="00BB39CF">
      <w:pPr>
        <w:pStyle w:val="3"/>
        <w:spacing w:after="0"/>
        <w:rPr>
          <w:lang w:val="ro-RO"/>
        </w:rPr>
      </w:pPr>
      <w:bookmarkStart w:id="61" w:name="_Toc94861012"/>
      <w:r w:rsidRPr="00923128">
        <w:rPr>
          <w:lang w:val="ro-RO"/>
        </w:rPr>
        <w:t>C.2.2.2. Screeningul</w:t>
      </w:r>
      <w:bookmarkEnd w:id="61"/>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Caseta 3. Lista indicaţiilor clinice pentru care se recomandă testarea la marcherii HIV1/2, la iniţiativa lucrătorilor medicali,</w:t>
            </w:r>
            <w:r w:rsidRPr="00923128">
              <w:rPr>
                <w:rFonts w:ascii="Times New Roman" w:eastAsia="Times New Roman" w:hAnsi="Times New Roman" w:cs="Times New Roman"/>
                <w:sz w:val="24"/>
                <w:szCs w:val="24"/>
                <w:lang w:val="ro-RO"/>
              </w:rPr>
              <w:t xml:space="preserve"> </w:t>
            </w:r>
            <w:r w:rsidRPr="00923128">
              <w:rPr>
                <w:rFonts w:ascii="Times New Roman" w:eastAsia="Times New Roman" w:hAnsi="Times New Roman" w:cs="Times New Roman"/>
                <w:b/>
                <w:sz w:val="24"/>
                <w:szCs w:val="24"/>
                <w:lang w:val="ro-RO"/>
              </w:rPr>
              <w:t>în baza consimţământului informat:</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Febra persistentă (mai mult de 1 lună);</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Ganglionii limfatici măriţi a două sau mai multe grupuri (mai mult de 1 lună); adenopatie persistentă generalizată; </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Diareea cronică (mai mult de 1 lună);</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Scăderea ponderală inexplicabilă cu 10 la sută (mai mult de 6 luni);</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Pneumoniile severe recurente (2 sau mai multe episoade timp de 1 an);</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Maladiile parazitare, purulente-bacteriene de lungă durată, septicemiile recidivante, encefalita subacută, encefalopatia, demenţa de etiologie nedeterminată; </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Candidoza vulvo-vaginală (persistentă sau cu răspuns slab la terapie);</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ITS;</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Candidoza orofaringiană;</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Stomatita recurentă provocată de virusul Herpes Simplex; </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Leucoplachia viloasă a limbii;</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Mononucleoza – peste 3 şi 6 luni de la începutul bolii;</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Herpesul zoster recidivant (cel puţin 2 episoade sau 2 dermatoame) la persoane mai tinere de 60 de ani;</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Leiomiosarcomul;</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Listerioza;</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Candidoza sistemică;</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Candidoza esofagiană;</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Candidoza pulmonară;</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Retinita CMV;</w:t>
            </w:r>
          </w:p>
          <w:p w:rsidR="00BB39CF" w:rsidRPr="00923128" w:rsidRDefault="00BB39CF" w:rsidP="00BB39CF">
            <w:pPr>
              <w:widowControl w:val="0"/>
              <w:numPr>
                <w:ilvl w:val="0"/>
                <w:numId w:val="80"/>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Criptococoza;</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Encefalopatia de etiologie neidentificată;</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Infecţia diseminată cu virus Herpes Simplex;</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Infecţii bacteriene recurente;</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Izosporidiaza;</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Histoplasmoza diseminată (cu altă localizare sau suplimentar la localizarea pulmonară, ganglioni hilari și  cervicali);</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Leucoencefalopatia multifocară progresivă;</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Limfomul Burkitt şi non-Hodgkin;</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Limfomul primar cerebral;</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Meningita bacteriană recurentă; </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Infecţia diseminată cu Mycobacterium avium, Mycobacterium kansasii sau cu alte micobacterii sau specii de micobacterii neidentificate;</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Infecția cu Mycobacterium tuberculosis pulmonară, extrapulmonară, diseminată; </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Pneumonia cu Pneumocystis jiroveci;</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Pneumonia recurentă;</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Sarcomul Kaposi;</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Septicemia recurentă;</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Sindromul de istovire HIV (caşectizant);</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Toxoplasmoza cerebrală;</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Displazia de col uterin;</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Carcinom de col uterin;</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Boala inflamatorie pelvină;</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Psoriazis recent debutat;</w:t>
            </w:r>
          </w:p>
          <w:p w:rsidR="00BB39CF" w:rsidRPr="00923128" w:rsidRDefault="00BB39CF" w:rsidP="00BB39CF">
            <w:pPr>
              <w:widowControl w:val="0"/>
              <w:numPr>
                <w:ilvl w:val="0"/>
                <w:numId w:val="77"/>
              </w:numPr>
              <w:spacing w:after="0" w:line="240" w:lineRule="auto"/>
              <w:ind w:left="575" w:hanging="20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Neuropatie periferică.</w:t>
            </w:r>
          </w:p>
        </w:tc>
      </w:tr>
    </w:tbl>
    <w:p w:rsidR="00BB39CF" w:rsidRPr="00923128" w:rsidRDefault="00BB39CF" w:rsidP="00BB39CF">
      <w:pPr>
        <w:pStyle w:val="2"/>
      </w:pPr>
    </w:p>
    <w:p w:rsidR="00BB39CF" w:rsidRPr="00923128" w:rsidRDefault="00BB39CF" w:rsidP="00BB39CF">
      <w:pPr>
        <w:pStyle w:val="2"/>
        <w:spacing w:after="0"/>
      </w:pPr>
      <w:bookmarkStart w:id="62" w:name="_Toc94861013"/>
      <w:r w:rsidRPr="00923128">
        <w:t>C.2.3. Conduita pacientului</w:t>
      </w:r>
      <w:bookmarkEnd w:id="62"/>
    </w:p>
    <w:p w:rsidR="00BB39CF" w:rsidRPr="00923128" w:rsidRDefault="00BB39CF" w:rsidP="00BB39CF">
      <w:pPr>
        <w:pStyle w:val="3"/>
        <w:spacing w:after="0"/>
        <w:rPr>
          <w:lang w:val="ro-RO"/>
        </w:rPr>
      </w:pPr>
      <w:bookmarkStart w:id="63" w:name="_Toc94861014"/>
      <w:r w:rsidRPr="00923128">
        <w:rPr>
          <w:lang w:val="ro-RO"/>
        </w:rPr>
        <w:t>C.2.3.1. Anamneza</w:t>
      </w:r>
      <w:bookmarkEnd w:id="63"/>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Caseta 4. Informația din anamneza medicală necesară la evaluarea pacientului</w:t>
            </w:r>
          </w:p>
          <w:p w:rsidR="00BB39CF" w:rsidRPr="00923128" w:rsidRDefault="00BB39CF" w:rsidP="00BB39CF">
            <w:pPr>
              <w:widowControl w:val="0"/>
              <w:spacing w:after="0" w:line="240" w:lineRule="auto"/>
              <w:jc w:val="both"/>
              <w:rPr>
                <w:rFonts w:ascii="Times New Roman" w:eastAsia="Times New Roman" w:hAnsi="Times New Roman" w:cs="Times New Roman"/>
                <w:b/>
                <w:sz w:val="24"/>
                <w:szCs w:val="24"/>
                <w:lang w:val="ro-RO"/>
              </w:rPr>
            </w:pP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Informaţie generală</w:t>
            </w:r>
            <w:r w:rsidRPr="00923128">
              <w:rPr>
                <w:rFonts w:ascii="Times New Roman" w:eastAsia="Times New Roman" w:hAnsi="Times New Roman" w:cs="Times New Roman"/>
                <w:sz w:val="24"/>
                <w:szCs w:val="24"/>
                <w:lang w:val="ro-RO"/>
              </w:rPr>
              <w:t>:</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Numele şi prenumele pacientului</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Data, luna și anul naşterii</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Sexul </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Data evaluării </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Informaţie cu privire la testare: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Data primului rezultat pozitiv al testului HIV </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Motivul testării</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Ultimul rezultat negativ al testului HIV (dacă se cunoaşte)</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Categoria de transmitere şi riscul de expunere la HIV (dacă se cunoaşte):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Consumul de droguri injectabile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Sexual (heterosexual, homosexual, tipurile de relaţii sexuale: orale, vaginale, anale)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Transfuzia de sânge sau produse din sânge, transplantul de organe şi/sau ţesuturi</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Transmiterea infecţiei de la mamă la făt </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Expunerea profesională (descrieţi)</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Nu se cunoaşte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Statutul HIV al partenerului(lor) sexual(i) (dacă se cunoaşte)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Factorii de risc ai partenerului(lor) sexual(i) (dacă se cunoaşte)</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Timpul şi locul/ţara infectării (cunoscut sau cel/cea mai probabil/ă)</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Istoricul tratamentului şi îngrijirilor pentru HIV </w:t>
            </w:r>
            <w:r w:rsidRPr="00923128">
              <w:rPr>
                <w:rFonts w:ascii="Times New Roman" w:eastAsia="Times New Roman" w:hAnsi="Times New Roman" w:cs="Times New Roman"/>
                <w:sz w:val="24"/>
                <w:szCs w:val="24"/>
                <w:lang w:val="ro-RO"/>
              </w:rPr>
              <w:t>(faceţi referinţă la Anexa 1):</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Timpul şi locul tratamentului sau serviciilor aferente HIV precedente, inclusiv întreruperile tratamentului</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Schemele de tratament utilizate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Efectele adverse la medicamentele utilizate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Aderenţa</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Datele de laborator (numărul limfocitelor CD4, ARN HIV, funcţiile hepatice, funcţiile renale, analiza generală a sângelui, în ordine cronologică pentru pacienţii cu infecţie mai veche)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Rezultatele documentate ale testelor precedente la rezistenţă (dacă au fost efectuate)</w:t>
            </w:r>
          </w:p>
          <w:p w:rsidR="00BB39CF" w:rsidRPr="00923128" w:rsidRDefault="00BB39CF" w:rsidP="00BB39CF">
            <w:pPr>
              <w:widowControl w:val="0"/>
              <w:spacing w:after="0" w:line="240" w:lineRule="auto"/>
              <w:jc w:val="both"/>
              <w:rPr>
                <w:rFonts w:ascii="Times New Roman" w:eastAsia="Times New Roman" w:hAnsi="Times New Roman" w:cs="Times New Roman"/>
                <w:b/>
                <w:sz w:val="24"/>
                <w:szCs w:val="24"/>
                <w:lang w:val="ro-RO"/>
              </w:rPr>
            </w:pP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Afecţiunile şi stările aferente HIV:</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Tuberculoza </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Infecţiile respiratorii</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Infecţiile virale, alte infecţii bacteriene şi micotice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Hepatitele virale C şi B</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ITS</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Neoplasmele</w:t>
            </w:r>
          </w:p>
          <w:p w:rsidR="00BB39CF" w:rsidRPr="00923128" w:rsidRDefault="00BB39CF" w:rsidP="00BB39CF">
            <w:pPr>
              <w:widowControl w:val="0"/>
              <w:numPr>
                <w:ilvl w:val="0"/>
                <w:numId w:val="62"/>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Altele</w:t>
            </w:r>
          </w:p>
          <w:p w:rsidR="00BB39CF" w:rsidRPr="00923128" w:rsidRDefault="00BB39CF" w:rsidP="00BB39CF">
            <w:pPr>
              <w:widowControl w:val="0"/>
              <w:spacing w:after="0" w:line="240" w:lineRule="auto"/>
              <w:ind w:left="360"/>
              <w:jc w:val="both"/>
              <w:rPr>
                <w:rFonts w:ascii="Times New Roman" w:eastAsia="Times New Roman" w:hAnsi="Times New Roman" w:cs="Times New Roman"/>
                <w:sz w:val="24"/>
                <w:szCs w:val="24"/>
                <w:lang w:val="ro-RO"/>
              </w:rPr>
            </w:pP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Alte maladii şi stări:</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Spitalizări </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Intervenţii chirurgicale</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Afectarea sănătăţii mintale </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Afecţiuni renale sau hepatice</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Afecţiuni endocrinologice </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ITS</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Vaccinările </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Alergii </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Schimbări în constituţia corporală</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Medicaţiile curente</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Altele</w:t>
            </w:r>
          </w:p>
          <w:p w:rsidR="00BB39CF" w:rsidRPr="00923128" w:rsidRDefault="00BB39CF" w:rsidP="00BB39CF">
            <w:pPr>
              <w:widowControl w:val="0"/>
              <w:spacing w:after="0" w:line="240" w:lineRule="auto"/>
              <w:jc w:val="both"/>
              <w:rPr>
                <w:rFonts w:ascii="Times New Roman" w:eastAsia="Times New Roman" w:hAnsi="Times New Roman" w:cs="Times New Roman"/>
                <w:b/>
                <w:sz w:val="24"/>
                <w:szCs w:val="24"/>
                <w:lang w:val="ro-RO"/>
              </w:rPr>
            </w:pP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Anamneza medicală familială </w:t>
            </w:r>
            <w:r w:rsidRPr="00923128">
              <w:rPr>
                <w:rFonts w:ascii="Times New Roman" w:eastAsia="Times New Roman" w:hAnsi="Times New Roman" w:cs="Times New Roman"/>
                <w:sz w:val="24"/>
                <w:szCs w:val="24"/>
                <w:lang w:val="ro-RO"/>
              </w:rPr>
              <w:t>(diabet zaharat, hipertensiune, leziuni cutanate, formaţiuni maligne etc.)</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Afecţiunile cardiovasculare şi riscurile pentru maladie </w:t>
            </w:r>
            <w:r w:rsidRPr="00923128">
              <w:rPr>
                <w:rFonts w:ascii="Times New Roman" w:eastAsia="Times New Roman" w:hAnsi="Times New Roman" w:cs="Times New Roman"/>
                <w:sz w:val="24"/>
                <w:szCs w:val="24"/>
                <w:lang w:val="ro-RO"/>
              </w:rPr>
              <w:t>(obezitatea, fumatul, hipertensiunea etc.)</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Contacte cu pacienţii cu TB (ale pacientului sau ale membrilor familiei lui)</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Medicaţia curentă </w:t>
            </w:r>
            <w:r w:rsidRPr="00923128">
              <w:rPr>
                <w:rFonts w:ascii="Times New Roman" w:eastAsia="Times New Roman" w:hAnsi="Times New Roman" w:cs="Times New Roman"/>
                <w:sz w:val="24"/>
                <w:szCs w:val="24"/>
                <w:lang w:val="ro-RO"/>
              </w:rPr>
              <w:t>(inclusiv, tratament farmacologic al dependenței de opiacee)</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Consumul de substanţe:</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Consumul ilicit de droguri (în trecut şi în prezent)</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Consumul de alcool</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Sănătatea reproducerii şi sexuală:</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Metodele contraceptive pentru pacienţii de gen feminin </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Sarcini (precedente, curentă, planificată)</w:t>
            </w:r>
          </w:p>
          <w:p w:rsidR="00BB39CF" w:rsidRPr="00923128" w:rsidRDefault="00BB39CF" w:rsidP="00BB39CF">
            <w:pPr>
              <w:widowControl w:val="0"/>
              <w:spacing w:after="0" w:line="240" w:lineRule="auto"/>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Anamneza socială:</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Situaţia de viaţă (parteneri / soţ/soție / membri ai familiei/copii etc.)</w:t>
            </w:r>
          </w:p>
          <w:p w:rsidR="00BB39CF" w:rsidRPr="00923128" w:rsidRDefault="00BB39CF" w:rsidP="00BB39CF">
            <w:pPr>
              <w:widowControl w:val="0"/>
              <w:numPr>
                <w:ilvl w:val="0"/>
                <w:numId w:val="75"/>
              </w:numPr>
              <w:spacing w:after="0" w:line="240" w:lineRule="auto"/>
              <w:ind w:left="425" w:hanging="195"/>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Angajarea în câmpul muncii şi ocupaţia</w:t>
            </w:r>
          </w:p>
          <w:p w:rsidR="00BB39CF" w:rsidRPr="00923128" w:rsidRDefault="00BB39CF" w:rsidP="00BB39CF">
            <w:pPr>
              <w:widowControl w:val="0"/>
              <w:numPr>
                <w:ilvl w:val="0"/>
                <w:numId w:val="75"/>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Reţelele de suport (asigurările socială şi de sănătate, grupuri comunitare care cunosc statutul HIV al pacientului etc.)</w:t>
            </w:r>
          </w:p>
        </w:tc>
      </w:tr>
    </w:tbl>
    <w:p w:rsidR="00BB39CF" w:rsidRDefault="00BB39CF" w:rsidP="00BB39CF">
      <w:pPr>
        <w:pStyle w:val="3"/>
        <w:rPr>
          <w:lang w:val="ro-RO"/>
        </w:rPr>
      </w:pPr>
      <w:bookmarkStart w:id="64" w:name="_Toc94861015"/>
    </w:p>
    <w:p w:rsidR="00BB39CF" w:rsidRPr="00923128" w:rsidRDefault="00BB39CF" w:rsidP="00BB39CF">
      <w:pPr>
        <w:pStyle w:val="3"/>
        <w:rPr>
          <w:lang w:val="ro-RO"/>
        </w:rPr>
      </w:pPr>
      <w:r w:rsidRPr="00923128">
        <w:rPr>
          <w:lang w:val="ro-RO"/>
        </w:rPr>
        <w:t>C.2.3.2. Examenul fizic</w:t>
      </w:r>
      <w:bookmarkEnd w:id="64"/>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Caseta 5. Examenul fizic iniţial </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Starea generală:</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Talia şi ponderea corporală</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Lipodistrofia</w:t>
            </w:r>
          </w:p>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Indicii fiziologici vitali:</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Pulsul</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Tensiunea arterială</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Temperatura </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Frecvența respiraţiei</w:t>
            </w:r>
          </w:p>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Nodulii limfatici</w:t>
            </w:r>
          </w:p>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Tegumentele cutanate </w:t>
            </w:r>
            <w:r w:rsidRPr="00923128">
              <w:rPr>
                <w:rFonts w:ascii="Times New Roman" w:eastAsia="Times New Roman" w:hAnsi="Times New Roman" w:cs="Times New Roman"/>
                <w:sz w:val="24"/>
                <w:szCs w:val="24"/>
                <w:lang w:val="ro-RO"/>
              </w:rPr>
              <w:t>(întreg corpul), în particular, depistarea:</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Semnelor active sau în anamneză de </w:t>
            </w:r>
            <w:r w:rsidRPr="00923128">
              <w:rPr>
                <w:rFonts w:ascii="Times New Roman" w:eastAsia="Times New Roman" w:hAnsi="Times New Roman" w:cs="Times New Roman"/>
                <w:i/>
                <w:sz w:val="24"/>
                <w:szCs w:val="24"/>
                <w:lang w:val="ro-RO"/>
              </w:rPr>
              <w:t>zona zoster</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Afecţiunilor hepatice</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Sarcomului Kaposi </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Dermatitei seboreice</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Locurilor de injectare a drogurilor</w:t>
            </w:r>
          </w:p>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Orofaringe</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Starea cavităţii bucale şi a dinţilor</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Stomatita candidozică</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Leucoplachia viloasă a cavităţii bucale</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Sifilisul primar </w:t>
            </w:r>
          </w:p>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Torace şi plămâni:</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Semnele toracice (respiraţie, tuse, dispnee)</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Forma toracelui </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Controlul riscului de emfizem</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Examenul glandelor mamare </w:t>
            </w:r>
            <w:r w:rsidRPr="00923128">
              <w:rPr>
                <w:rFonts w:ascii="Times New Roman" w:eastAsia="Times New Roman" w:hAnsi="Times New Roman" w:cs="Times New Roman"/>
                <w:sz w:val="24"/>
                <w:szCs w:val="24"/>
                <w:lang w:val="ro-RO"/>
              </w:rPr>
              <w:t>(la pacienţii de gen feminin şi masculin), pentru control în materie de risc de mastopatie și carcinom.</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Examenul cardiac, </w:t>
            </w:r>
            <w:r w:rsidRPr="00923128">
              <w:rPr>
                <w:rFonts w:ascii="Times New Roman" w:eastAsia="Times New Roman" w:hAnsi="Times New Roman" w:cs="Times New Roman"/>
                <w:sz w:val="24"/>
                <w:szCs w:val="24"/>
                <w:lang w:val="ro-RO"/>
              </w:rPr>
              <w:t>pentru informaţie iniţială unde este posibil un risc mai ridicat de complicaţii cardiovasculare ale TARV sau riscul de endocardită la utilizatorii de droguri injectabile (UDI).</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Examenul abdominal şi al sistemului gastrointestinal</w:t>
            </w:r>
            <w:r w:rsidRPr="00923128">
              <w:rPr>
                <w:rFonts w:ascii="Times New Roman" w:eastAsia="Times New Roman" w:hAnsi="Times New Roman" w:cs="Times New Roman"/>
                <w:sz w:val="24"/>
                <w:szCs w:val="24"/>
                <w:lang w:val="ro-RO"/>
              </w:rPr>
              <w:t>, pentru informaţie iniţială cu referire la efectele adverse ale TARV, în particular în cazurile de hepatite cronice, intoxicaţii alcoolice şi ciroze hepatice:</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Consistenţa, dimensiunile şi forma ficatului şi splinei</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Motilitatea intestinală</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Sensibilitatea</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Rigiditatea muşchilor abdominali</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Nausea, voma, disfagia</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Examenul regiunii genitale şi anale:</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Herpes simplex</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Citomegalovirus </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Sifilis primar</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Infecţii condiţionate de virusul papilomei umane (condiloame acuminate, carcinomul anal), alte ITS</w:t>
            </w:r>
          </w:p>
          <w:p w:rsidR="00BB39CF" w:rsidRPr="00923128" w:rsidRDefault="00BB39CF" w:rsidP="00BB39CF">
            <w:pPr>
              <w:widowControl w:val="0"/>
              <w:numPr>
                <w:ilvl w:val="0"/>
                <w:numId w:val="61"/>
              </w:numPr>
              <w:spacing w:after="0" w:line="240" w:lineRule="auto"/>
              <w:ind w:left="425" w:hanging="195"/>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Disfuncţie erectilă</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Extremităţile inferioare </w:t>
            </w:r>
            <w:r w:rsidRPr="00923128">
              <w:rPr>
                <w:rFonts w:ascii="Times New Roman" w:eastAsia="Times New Roman" w:hAnsi="Times New Roman" w:cs="Times New Roman"/>
                <w:sz w:val="24"/>
                <w:szCs w:val="24"/>
                <w:lang w:val="ro-RO"/>
              </w:rPr>
              <w:t>(motricitatea, mobilitatea, lipodistrofia), pentru obţinerea informaţiei iniţiale cu referire la efectele adverse ale TARV.</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Starea neurologică </w:t>
            </w:r>
            <w:r w:rsidRPr="00923128">
              <w:rPr>
                <w:rFonts w:ascii="Times New Roman" w:eastAsia="Times New Roman" w:hAnsi="Times New Roman" w:cs="Times New Roman"/>
                <w:sz w:val="24"/>
                <w:szCs w:val="24"/>
                <w:lang w:val="ro-RO"/>
              </w:rPr>
              <w:t>(de asemenea, semne de neuropatie)</w:t>
            </w:r>
          </w:p>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Starea psihică</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Funcţiile vizuale şi auditive</w:t>
            </w:r>
          </w:p>
        </w:tc>
      </w:tr>
    </w:tbl>
    <w:p w:rsidR="00BB39CF" w:rsidRPr="00C9699B" w:rsidRDefault="00BB39CF" w:rsidP="00BB39CF">
      <w:pPr>
        <w:rPr>
          <w:lang w:val="ro-RO"/>
        </w:rPr>
      </w:pPr>
      <w:bookmarkStart w:id="65" w:name="_4f1mdlm" w:colFirst="0" w:colLast="0"/>
      <w:bookmarkEnd w:id="65"/>
    </w:p>
    <w:p w:rsidR="00BB39CF" w:rsidRPr="00C9699B" w:rsidRDefault="00BB39CF" w:rsidP="00BB39CF">
      <w:pPr>
        <w:rPr>
          <w:lang w:val="ro-RO"/>
        </w:rPr>
      </w:pPr>
    </w:p>
    <w:p w:rsidR="00BB39CF" w:rsidRPr="00923128" w:rsidRDefault="00BB39CF" w:rsidP="00BB39CF">
      <w:pPr>
        <w:pStyle w:val="3"/>
        <w:rPr>
          <w:lang w:val="ro-RO"/>
        </w:rPr>
      </w:pPr>
      <w:bookmarkStart w:id="66" w:name="_Toc94861016"/>
      <w:r w:rsidRPr="00923128">
        <w:rPr>
          <w:lang w:val="ro-RO"/>
        </w:rPr>
        <w:t>C.2.3.3. Investigațiile paraclinice</w:t>
      </w:r>
      <w:bookmarkEnd w:id="66"/>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0"/>
        <w:gridCol w:w="1620"/>
        <w:gridCol w:w="1545"/>
        <w:gridCol w:w="3708"/>
      </w:tblGrid>
      <w:tr w:rsidR="00BB39CF" w:rsidRPr="00923128" w:rsidTr="00C55649">
        <w:trPr>
          <w:trHeight w:val="300"/>
        </w:trPr>
        <w:tc>
          <w:tcPr>
            <w:tcW w:w="10173" w:type="dxa"/>
            <w:gridSpan w:val="4"/>
          </w:tcPr>
          <w:p w:rsidR="00BB39CF" w:rsidRPr="00923128" w:rsidRDefault="00BB39CF" w:rsidP="00BB39CF">
            <w:pPr>
              <w:spacing w:after="0" w:line="240" w:lineRule="auto"/>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Caseta 6. Investigațiile de laborator și consultațiile specialiștilor</w:t>
            </w:r>
          </w:p>
        </w:tc>
      </w:tr>
      <w:tr w:rsidR="00BB39CF" w:rsidRPr="00923128" w:rsidTr="00C55649">
        <w:trPr>
          <w:trHeight w:val="1029"/>
        </w:trPr>
        <w:tc>
          <w:tcPr>
            <w:tcW w:w="330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Investigație/consultație</w:t>
            </w:r>
          </w:p>
        </w:tc>
        <w:tc>
          <w:tcPr>
            <w:tcW w:w="1620"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 xml:space="preserve">Caracter obligatoriu / </w:t>
            </w:r>
          </w:p>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la necesitate</w:t>
            </w:r>
          </w:p>
        </w:tc>
        <w:tc>
          <w:tcPr>
            <w:tcW w:w="154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Responsabil</w:t>
            </w:r>
          </w:p>
        </w:tc>
        <w:tc>
          <w:tcPr>
            <w:tcW w:w="3708"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Frecvența</w:t>
            </w:r>
          </w:p>
        </w:tc>
      </w:tr>
      <w:tr w:rsidR="00BB39CF" w:rsidRPr="00923128" w:rsidTr="00C55649">
        <w:trPr>
          <w:trHeight w:val="734"/>
        </w:trPr>
        <w:tc>
          <w:tcPr>
            <w:tcW w:w="3300" w:type="dxa"/>
          </w:tcPr>
          <w:p w:rsidR="00BB39CF" w:rsidRPr="00923128" w:rsidRDefault="00BB39CF" w:rsidP="00BB39CF">
            <w:pPr>
              <w:widowControl w:val="0"/>
              <w:shd w:val="clear" w:color="auto" w:fill="FFFFFF"/>
              <w:tabs>
                <w:tab w:val="left" w:pos="341"/>
              </w:tabs>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Hemoleucograma </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ulterior, în caz de necesitate</w:t>
            </w:r>
          </w:p>
        </w:tc>
      </w:tr>
      <w:tr w:rsidR="00BB39CF" w:rsidRPr="00923128" w:rsidTr="00C55649">
        <w:trPr>
          <w:trHeight w:val="924"/>
        </w:trPr>
        <w:tc>
          <w:tcPr>
            <w:tcW w:w="3300" w:type="dxa"/>
          </w:tcPr>
          <w:p w:rsidR="00BB39CF" w:rsidRPr="00923128" w:rsidRDefault="00BB39CF" w:rsidP="00BB39CF">
            <w:pPr>
              <w:widowControl w:val="0"/>
              <w:shd w:val="clear" w:color="auto" w:fill="FFFFFF"/>
              <w:tabs>
                <w:tab w:val="left" w:pos="341"/>
              </w:tabs>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Investigația biochimică a sângelui ((AlAT), (AsAT), creatinina, clearance-ul creatininei)</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dată/an</w:t>
            </w:r>
          </w:p>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necesitate</w:t>
            </w:r>
          </w:p>
        </w:tc>
      </w:tr>
      <w:tr w:rsidR="00BB39CF" w:rsidRPr="00923128" w:rsidTr="00C55649">
        <w:trPr>
          <w:trHeight w:val="924"/>
        </w:trPr>
        <w:tc>
          <w:tcPr>
            <w:tcW w:w="3300" w:type="dxa"/>
          </w:tcPr>
          <w:p w:rsidR="00BB39CF" w:rsidRPr="00923128" w:rsidRDefault="00BB39CF" w:rsidP="00BB39CF">
            <w:pPr>
              <w:widowControl w:val="0"/>
              <w:shd w:val="clear" w:color="auto" w:fill="FFFFFF"/>
              <w:tabs>
                <w:tab w:val="left" w:pos="341"/>
              </w:tabs>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Investigația biochimică a sângelui (glucoza și profil lipidic)</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 dacă schema TARV este bazată pe IP</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dată/an</w:t>
            </w:r>
          </w:p>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necesitate</w:t>
            </w:r>
          </w:p>
        </w:tc>
      </w:tr>
      <w:tr w:rsidR="00BB39CF" w:rsidRPr="00923128" w:rsidTr="00C55649">
        <w:trPr>
          <w:trHeight w:val="1399"/>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 Nivelul celulelor CD4</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(G/R – mediu, A/Ș – redusă)</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fiecare 6 luni, dacă CD4 ˂ 350 celule/mm3, până când pacientul devine stabil în TARV</w:t>
            </w:r>
          </w:p>
          <w:p w:rsidR="00BB39CF" w:rsidRPr="00923128" w:rsidRDefault="00BB39CF" w:rsidP="00BB39CF">
            <w:pPr>
              <w:numPr>
                <w:ilvl w:val="0"/>
                <w:numId w:val="3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dacă CD4 &gt; 350 celule/mm3 – în caz de necesitate (la eșec virusologic și clinic)</w:t>
            </w:r>
          </w:p>
        </w:tc>
      </w:tr>
      <w:tr w:rsidR="00BB39CF" w:rsidRPr="00923128" w:rsidTr="00C55649">
        <w:trPr>
          <w:trHeight w:val="1086"/>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Testarea încărcăturii virale prin reacția de polimerizare în lanț</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(G/R – mediu, A/Ș – redusă)</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după 6 luni de la inițiere, reinițiere sau modificarea schemei</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fiecare 12 luni</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ARN HIV detectabil - de repetat după 3 luni</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luarea la evidență PTH ca gravidă (PCN Nr. 316)</w:t>
            </w:r>
          </w:p>
        </w:tc>
      </w:tr>
      <w:tr w:rsidR="00BB39CF" w:rsidRPr="00923128" w:rsidTr="00C55649">
        <w:trPr>
          <w:trHeight w:val="274"/>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Screeningul la sifilis</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dată/an</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necesitate</w:t>
            </w:r>
          </w:p>
        </w:tc>
      </w:tr>
      <w:tr w:rsidR="00BB39CF" w:rsidRPr="00923128" w:rsidTr="00C55649">
        <w:trPr>
          <w:trHeight w:val="755"/>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HbsAg și anti-HCV sumar</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dată/an, în cazul rezultatului negativ</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necesitate</w:t>
            </w:r>
          </w:p>
        </w:tc>
      </w:tr>
      <w:tr w:rsidR="00BB39CF" w:rsidRPr="00923128" w:rsidTr="00C55649">
        <w:trPr>
          <w:trHeight w:val="345"/>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Antigenul de Cryptococcus</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w:t>
            </w:r>
          </w:p>
        </w:tc>
        <w:tc>
          <w:tcPr>
            <w:tcW w:w="3708" w:type="dxa"/>
          </w:tcPr>
          <w:p w:rsidR="00BB39CF" w:rsidRPr="00923128" w:rsidRDefault="00BB39CF" w:rsidP="00BB39CF">
            <w:pPr>
              <w:numPr>
                <w:ilvl w:val="0"/>
                <w:numId w:val="32"/>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limfocitelor CD4˂100/mm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 xml:space="preserve"> </w:t>
            </w:r>
          </w:p>
        </w:tc>
      </w:tr>
      <w:tr w:rsidR="00BB39CF" w:rsidRPr="00923128" w:rsidTr="00C55649">
        <w:trPr>
          <w:trHeight w:val="437"/>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HLA-B*5701</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necesitate</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w:t>
            </w:r>
          </w:p>
        </w:tc>
        <w:tc>
          <w:tcPr>
            <w:tcW w:w="3708" w:type="dxa"/>
          </w:tcPr>
          <w:p w:rsidR="00BB39CF" w:rsidRPr="00923128" w:rsidRDefault="00BB39CF" w:rsidP="00BB39CF">
            <w:pPr>
              <w:numPr>
                <w:ilvl w:val="0"/>
                <w:numId w:val="32"/>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intenția de a indica ABC</w:t>
            </w:r>
          </w:p>
        </w:tc>
      </w:tr>
      <w:tr w:rsidR="00BB39CF" w:rsidRPr="00923128" w:rsidTr="00C55649">
        <w:trPr>
          <w:trHeight w:val="755"/>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Screening clinic la TB</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La fiecare vizită la medicul infecționist a PTH, screeningul pentru TB trebuie să înceapă cu verificarea unuia din următoarele patru simptome </w:t>
            </w:r>
            <w:r w:rsidRPr="00923128">
              <w:rPr>
                <w:rFonts w:ascii="Times New Roman" w:eastAsia="Times New Roman" w:hAnsi="Times New Roman" w:cs="Times New Roman"/>
                <w:i/>
                <w:sz w:val="24"/>
                <w:szCs w:val="24"/>
                <w:lang w:val="ro-RO"/>
              </w:rPr>
              <w:t>(G/R – înaltă, A/Ș – medie)</w:t>
            </w:r>
            <w:r w:rsidRPr="00923128">
              <w:rPr>
                <w:rFonts w:ascii="Times New Roman" w:eastAsia="Times New Roman" w:hAnsi="Times New Roman" w:cs="Times New Roman"/>
                <w:sz w:val="24"/>
                <w:szCs w:val="24"/>
                <w:lang w:val="ro-RO"/>
              </w:rPr>
              <w:t>:</w:t>
            </w:r>
          </w:p>
          <w:p w:rsidR="00BB39CF" w:rsidRPr="00923128" w:rsidRDefault="00BB39CF" w:rsidP="00BB39CF">
            <w:pPr>
              <w:numPr>
                <w:ilvl w:val="1"/>
                <w:numId w:val="32"/>
              </w:numPr>
              <w:spacing w:after="0" w:line="240" w:lineRule="auto"/>
              <w:ind w:hanging="357"/>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tuse prezentă;</w:t>
            </w:r>
          </w:p>
          <w:p w:rsidR="00BB39CF" w:rsidRPr="00923128" w:rsidRDefault="00BB39CF" w:rsidP="00BB39CF">
            <w:pPr>
              <w:numPr>
                <w:ilvl w:val="1"/>
                <w:numId w:val="32"/>
              </w:numPr>
              <w:spacing w:after="0" w:line="240" w:lineRule="auto"/>
              <w:ind w:hanging="357"/>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febră;</w:t>
            </w:r>
          </w:p>
          <w:p w:rsidR="00BB39CF" w:rsidRPr="00923128" w:rsidRDefault="00BB39CF" w:rsidP="00BB39CF">
            <w:pPr>
              <w:numPr>
                <w:ilvl w:val="1"/>
                <w:numId w:val="32"/>
              </w:numPr>
              <w:spacing w:after="0" w:line="240" w:lineRule="auto"/>
              <w:ind w:hanging="357"/>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pierdere ponderală;</w:t>
            </w:r>
          </w:p>
          <w:p w:rsidR="00BB39CF" w:rsidRPr="00923128" w:rsidRDefault="00BB39CF" w:rsidP="00BB39CF">
            <w:pPr>
              <w:numPr>
                <w:ilvl w:val="1"/>
                <w:numId w:val="32"/>
              </w:numPr>
              <w:spacing w:after="0" w:line="240" w:lineRule="auto"/>
              <w:ind w:hanging="357"/>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transpirație nocturnă.</w:t>
            </w:r>
          </w:p>
          <w:p w:rsidR="00BB39CF" w:rsidRPr="00923128" w:rsidRDefault="00BB39CF" w:rsidP="00BB39CF">
            <w:pPr>
              <w:numPr>
                <w:ilvl w:val="0"/>
                <w:numId w:val="32"/>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în care pacienții care trăiesc cu infecția HIV prezintă semne clinice caracteristice TB pulmonare sau TB extrapulmonare, sau dacă este depistat un contact recent cu un bolnav de TB, este necesar de efectuat o examinare pentru diagnosticul TB activă. Pentru excluderea sau confirmarea diagnosticului TB, se efectuează:</w:t>
            </w:r>
          </w:p>
          <w:p w:rsidR="00BB39CF" w:rsidRPr="00923128" w:rsidRDefault="00BB39CF" w:rsidP="00BB39CF">
            <w:pPr>
              <w:numPr>
                <w:ilvl w:val="1"/>
                <w:numId w:val="32"/>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proteina C – reactivă (la adulți și adolescenți care trăiesc cu HIV, proteina C – reactivă cu o valoarea limită de &gt;5 mg/l poate fi folosită pentru depistarea TB). (</w:t>
            </w:r>
            <w:r w:rsidRPr="00923128">
              <w:rPr>
                <w:rFonts w:ascii="Times New Roman" w:eastAsia="Times New Roman" w:hAnsi="Times New Roman" w:cs="Times New Roman"/>
                <w:i/>
                <w:sz w:val="24"/>
                <w:szCs w:val="24"/>
                <w:lang w:val="ro-RO"/>
              </w:rPr>
              <w:t>Recomandare nouă: G/R –medie, A/Ș – redusă);</w:t>
            </w:r>
          </w:p>
          <w:p w:rsidR="00BB39CF" w:rsidRPr="00923128" w:rsidRDefault="00BB39CF" w:rsidP="00BB39CF">
            <w:pPr>
              <w:numPr>
                <w:ilvl w:val="1"/>
                <w:numId w:val="32"/>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examenul radiologic (la adulți și adolescenți care trăiesc cu HIV, radiografia toracică poate fi utilizată pentru </w:t>
            </w:r>
            <w:r w:rsidRPr="00923128">
              <w:rPr>
                <w:rFonts w:ascii="Times New Roman" w:eastAsia="Times New Roman" w:hAnsi="Times New Roman" w:cs="Times New Roman"/>
                <w:sz w:val="24"/>
                <w:szCs w:val="24"/>
                <w:lang w:val="ro-RO"/>
              </w:rPr>
              <w:lastRenderedPageBreak/>
              <w:t>depistarea TB). (</w:t>
            </w:r>
            <w:r w:rsidRPr="00923128">
              <w:rPr>
                <w:rFonts w:ascii="Times New Roman" w:eastAsia="Times New Roman" w:hAnsi="Times New Roman" w:cs="Times New Roman"/>
                <w:i/>
                <w:sz w:val="24"/>
                <w:szCs w:val="24"/>
                <w:lang w:val="ro-RO"/>
              </w:rPr>
              <w:t>Recomandare nouă: G/R –medie, A/Ș – medie);</w:t>
            </w:r>
            <w:r w:rsidRPr="00923128">
              <w:rPr>
                <w:rFonts w:ascii="Times New Roman" w:eastAsia="Times New Roman" w:hAnsi="Times New Roman" w:cs="Times New Roman"/>
                <w:sz w:val="24"/>
                <w:szCs w:val="24"/>
                <w:lang w:val="ro-RO"/>
              </w:rPr>
              <w:t xml:space="preserve"> </w:t>
            </w:r>
          </w:p>
          <w:p w:rsidR="00BB39CF" w:rsidRPr="00923128" w:rsidRDefault="00BB39CF" w:rsidP="00BB39CF">
            <w:pPr>
              <w:numPr>
                <w:ilvl w:val="1"/>
                <w:numId w:val="32"/>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LF-LAM Ag (la adulți și adolescenți care trăiesc cu HIV, cu imunosupresie severă (CD4 &lt; 100, în cazul pacientului ambulator, și CD4 &lt; 200, în cazul pacientului spitalizat), LF-LAM Ag poate fi utilizat pentru depistarea TB). (</w:t>
            </w:r>
            <w:r w:rsidRPr="00923128">
              <w:rPr>
                <w:rFonts w:ascii="Times New Roman" w:eastAsia="Times New Roman" w:hAnsi="Times New Roman" w:cs="Times New Roman"/>
                <w:i/>
                <w:sz w:val="24"/>
                <w:szCs w:val="24"/>
                <w:lang w:val="ro-RO"/>
              </w:rPr>
              <w:t>Recomandare nouă: G/R –medie, A/Ș – redusă);</w:t>
            </w:r>
          </w:p>
          <w:p w:rsidR="00BB39CF" w:rsidRPr="00923128" w:rsidRDefault="00BB39CF" w:rsidP="00BB39CF">
            <w:pPr>
              <w:numPr>
                <w:ilvl w:val="1"/>
                <w:numId w:val="32"/>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Xpert MTB/RIF (la adulți și adolescenți care trăiesc cu HIV, pot fi utilizate teste rapide moleculare pentru stabilirea diagnosticului de TB). (</w:t>
            </w:r>
            <w:r w:rsidRPr="00923128">
              <w:rPr>
                <w:rFonts w:ascii="Times New Roman" w:eastAsia="Times New Roman" w:hAnsi="Times New Roman" w:cs="Times New Roman"/>
                <w:i/>
                <w:sz w:val="24"/>
                <w:szCs w:val="24"/>
                <w:lang w:val="ro-RO"/>
              </w:rPr>
              <w:t>Recomandare nouă: G/R –medie, A/Ș – medie);</w:t>
            </w:r>
          </w:p>
          <w:p w:rsidR="00BB39CF" w:rsidRPr="00923128" w:rsidRDefault="00BB39CF" w:rsidP="00BB39CF">
            <w:pPr>
              <w:numPr>
                <w:ilvl w:val="1"/>
                <w:numId w:val="32"/>
              </w:numPr>
              <w:spacing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Consultația ftiziatrului.</w:t>
            </w:r>
          </w:p>
        </w:tc>
      </w:tr>
      <w:tr w:rsidR="00BB39CF" w:rsidRPr="00923128" w:rsidTr="00C55649">
        <w:trPr>
          <w:trHeight w:val="478"/>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Radiografia cutiei toracice</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widowControl w:val="0"/>
              <w:shd w:val="clear" w:color="auto" w:fill="FFFFFF"/>
              <w:tabs>
                <w:tab w:val="left" w:pos="341"/>
              </w:tabs>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 de AMSA</w:t>
            </w:r>
          </w:p>
        </w:tc>
        <w:tc>
          <w:tcPr>
            <w:tcW w:w="3708" w:type="dxa"/>
          </w:tcPr>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prima vizită a pacientului/inițierea TARV</w:t>
            </w:r>
          </w:p>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w:t>
            </w:r>
            <w:r>
              <w:rPr>
                <w:rFonts w:ascii="Times New Roman" w:eastAsia="Times New Roman" w:hAnsi="Times New Roman" w:cs="Times New Roman"/>
                <w:sz w:val="24"/>
                <w:szCs w:val="24"/>
                <w:lang w:val="ro-RO"/>
              </w:rPr>
              <w:t>-2 ori</w:t>
            </w:r>
            <w:r w:rsidRPr="00923128">
              <w:rPr>
                <w:rFonts w:ascii="Times New Roman" w:eastAsia="Times New Roman" w:hAnsi="Times New Roman" w:cs="Times New Roman"/>
                <w:sz w:val="24"/>
                <w:szCs w:val="24"/>
                <w:lang w:val="ro-RO"/>
              </w:rPr>
              <w:t>/an</w:t>
            </w:r>
          </w:p>
          <w:p w:rsidR="00BB39CF" w:rsidRPr="00923128" w:rsidRDefault="00BB39CF" w:rsidP="00BB39CF">
            <w:pPr>
              <w:widowControl w:val="0"/>
              <w:numPr>
                <w:ilvl w:val="0"/>
                <w:numId w:val="32"/>
              </w:numPr>
              <w:shd w:val="clear" w:color="auto" w:fill="FFFFFF"/>
              <w:tabs>
                <w:tab w:val="left" w:pos="341"/>
              </w:tabs>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necesitate</w:t>
            </w:r>
          </w:p>
        </w:tc>
      </w:tr>
      <w:tr w:rsidR="00BB39CF" w:rsidRPr="00923128" w:rsidTr="00C55649">
        <w:trPr>
          <w:trHeight w:val="478"/>
        </w:trPr>
        <w:tc>
          <w:tcPr>
            <w:tcW w:w="330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Controlul ginecologic cu examinarea frotiului Papanicolau</w:t>
            </w:r>
          </w:p>
        </w:tc>
        <w:tc>
          <w:tcPr>
            <w:tcW w:w="162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obligatoriu</w:t>
            </w:r>
          </w:p>
        </w:tc>
        <w:tc>
          <w:tcPr>
            <w:tcW w:w="1545" w:type="dxa"/>
          </w:tcPr>
          <w:p w:rsidR="00BB39CF" w:rsidRPr="00923128" w:rsidRDefault="00BB39CF" w:rsidP="00BB39CF">
            <w:pPr>
              <w:widowControl w:val="0"/>
              <w:shd w:val="clear" w:color="auto" w:fill="FFFFFF"/>
              <w:tabs>
                <w:tab w:val="left" w:pos="341"/>
              </w:tabs>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AMP</w:t>
            </w:r>
          </w:p>
        </w:tc>
        <w:tc>
          <w:tcPr>
            <w:tcW w:w="3708" w:type="dxa"/>
          </w:tcPr>
          <w:p w:rsidR="00BB39CF" w:rsidRPr="00923128" w:rsidRDefault="00BB39CF" w:rsidP="00BB39CF">
            <w:pPr>
              <w:numPr>
                <w:ilvl w:val="0"/>
                <w:numId w:val="4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dată/an</w:t>
            </w:r>
          </w:p>
          <w:p w:rsidR="00BB39CF" w:rsidRPr="00923128" w:rsidRDefault="00BB39CF" w:rsidP="00BB39CF">
            <w:pPr>
              <w:widowControl w:val="0"/>
              <w:numPr>
                <w:ilvl w:val="0"/>
                <w:numId w:val="32"/>
              </w:numPr>
              <w:shd w:val="clear" w:color="auto" w:fill="FFFFFF"/>
              <w:tabs>
                <w:tab w:val="left" w:pos="341"/>
              </w:tabs>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necesitate</w:t>
            </w:r>
          </w:p>
        </w:tc>
      </w:tr>
    </w:tbl>
    <w:p w:rsidR="00BB39CF" w:rsidRPr="00923128" w:rsidRDefault="00BB39CF" w:rsidP="00BB39CF">
      <w:pPr>
        <w:pStyle w:val="3"/>
        <w:rPr>
          <w:lang w:val="ro-RO"/>
        </w:rPr>
      </w:pPr>
      <w:bookmarkStart w:id="67" w:name="_2u6wntf" w:colFirst="0" w:colLast="0"/>
      <w:bookmarkEnd w:id="67"/>
    </w:p>
    <w:p w:rsidR="00BB39CF" w:rsidRPr="00923128" w:rsidRDefault="00BB39CF" w:rsidP="00BB39CF">
      <w:pPr>
        <w:pStyle w:val="3"/>
        <w:rPr>
          <w:lang w:val="ro-RO"/>
        </w:rPr>
      </w:pPr>
      <w:bookmarkStart w:id="68" w:name="_Toc94861017"/>
      <w:r w:rsidRPr="00923128">
        <w:rPr>
          <w:lang w:val="ro-RO"/>
        </w:rPr>
        <w:t>C.2.3.4. Criteriile de spitalizare</w:t>
      </w:r>
      <w:bookmarkEnd w:id="68"/>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Caseta 7. Criteriile de spitalizare</w:t>
            </w:r>
          </w:p>
          <w:p w:rsidR="00BB39CF" w:rsidRPr="00923128" w:rsidRDefault="00BB39CF" w:rsidP="00BB39CF">
            <w:pPr>
              <w:widowControl w:val="0"/>
              <w:numPr>
                <w:ilvl w:val="0"/>
                <w:numId w:val="43"/>
              </w:numPr>
              <w:spacing w:after="0" w:line="240" w:lineRule="auto"/>
              <w:ind w:left="425" w:hanging="19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Diagnosticul şi tratamentul infecţiilor oportuniste, a maladiilor concomitente și a stărilor care necesită spitalizare;</w:t>
            </w:r>
          </w:p>
          <w:p w:rsidR="00BB39CF" w:rsidRPr="00923128" w:rsidRDefault="00BB39CF" w:rsidP="00BB39CF">
            <w:pPr>
              <w:widowControl w:val="0"/>
              <w:numPr>
                <w:ilvl w:val="0"/>
                <w:numId w:val="43"/>
              </w:numPr>
              <w:spacing w:after="0" w:line="240" w:lineRule="auto"/>
              <w:ind w:left="425" w:hanging="19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efectelor adverse severe la TARV, la medicamentele utilizate pentru profilaxia şi tratamentul IO;</w:t>
            </w:r>
          </w:p>
          <w:p w:rsidR="00BB39CF" w:rsidRPr="00923128" w:rsidRDefault="00BB39CF" w:rsidP="00BB39CF">
            <w:pPr>
              <w:widowControl w:val="0"/>
              <w:numPr>
                <w:ilvl w:val="0"/>
                <w:numId w:val="43"/>
              </w:numPr>
              <w:spacing w:after="0" w:line="240" w:lineRule="auto"/>
              <w:ind w:left="425" w:hanging="19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Diagnosticul şi tratamentul sindromului de restabilire a imunităţii;</w:t>
            </w:r>
          </w:p>
          <w:p w:rsidR="00BB39CF" w:rsidRPr="00923128" w:rsidRDefault="00BB39CF" w:rsidP="00BB39CF">
            <w:pPr>
              <w:widowControl w:val="0"/>
              <w:numPr>
                <w:ilvl w:val="0"/>
                <w:numId w:val="43"/>
              </w:numPr>
              <w:spacing w:after="0" w:line="240" w:lineRule="auto"/>
              <w:ind w:left="425" w:hanging="19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Eşecul tratamentului ARV (clinic, imunologic, virusologic) care necesită spitalizare.</w:t>
            </w:r>
          </w:p>
        </w:tc>
      </w:tr>
    </w:tbl>
    <w:p w:rsidR="00BB39CF" w:rsidRPr="00923128" w:rsidRDefault="00BB39CF" w:rsidP="00BB39CF">
      <w:pPr>
        <w:pStyle w:val="3"/>
        <w:rPr>
          <w:lang w:val="ro-RO"/>
        </w:rPr>
      </w:pPr>
    </w:p>
    <w:p w:rsidR="00BB39CF" w:rsidRPr="00923128" w:rsidRDefault="00BB39CF" w:rsidP="00BB39CF">
      <w:pPr>
        <w:pStyle w:val="3"/>
        <w:rPr>
          <w:lang w:val="ro-RO"/>
        </w:rPr>
      </w:pPr>
      <w:bookmarkStart w:id="69" w:name="_Toc94861018"/>
      <w:r w:rsidRPr="00923128">
        <w:rPr>
          <w:lang w:val="ro-RO"/>
        </w:rPr>
        <w:t>C.2.3.5. Tratamentul</w:t>
      </w:r>
      <w:bookmarkEnd w:id="69"/>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Caseta 8. Indicații de inițiere a TARV</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Toți pacienții sunt tratați indiferent de stadiul bolii și la orice valoare CD4</w:t>
            </w:r>
            <w:r w:rsidRPr="00923128">
              <w:rPr>
                <w:rFonts w:ascii="Times New Roman" w:eastAsia="Times New Roman" w:hAnsi="Times New Roman" w:cs="Times New Roman"/>
                <w:b/>
                <w:sz w:val="24"/>
                <w:szCs w:val="24"/>
                <w:lang w:val="ro-RO"/>
              </w:rPr>
              <w:t xml:space="preserve">.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i/>
                <w:sz w:val="24"/>
                <w:szCs w:val="24"/>
                <w:lang w:val="ro-RO"/>
              </w:rPr>
              <w:t xml:space="preserve">Inițierea TARV este recomandată cât mai curând posibil (în aceeași zi în care a fost confirmat diagnosticul HIV,  dacă </w:t>
            </w:r>
            <w:r>
              <w:rPr>
                <w:rFonts w:ascii="Times New Roman" w:eastAsia="Times New Roman" w:hAnsi="Times New Roman" w:cs="Times New Roman"/>
                <w:b/>
                <w:i/>
                <w:sz w:val="24"/>
                <w:szCs w:val="24"/>
                <w:lang w:val="ro-RO"/>
              </w:rPr>
              <w:t>pacientul este</w:t>
            </w:r>
            <w:r w:rsidRPr="00923128">
              <w:rPr>
                <w:rFonts w:ascii="Times New Roman" w:eastAsia="Times New Roman" w:hAnsi="Times New Roman" w:cs="Times New Roman"/>
                <w:b/>
                <w:i/>
                <w:sz w:val="24"/>
                <w:szCs w:val="24"/>
                <w:lang w:val="ro-RO"/>
              </w:rPr>
              <w:t xml:space="preserve"> de acord), cu excluderea:</w:t>
            </w:r>
          </w:p>
          <w:p w:rsidR="00BB39CF" w:rsidRPr="00923128" w:rsidRDefault="00BB39CF" w:rsidP="00BB39CF">
            <w:pPr>
              <w:widowControl w:val="0"/>
              <w:numPr>
                <w:ilvl w:val="0"/>
                <w:numId w:val="73"/>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rezultatului pozitiv la Ag Cryptococcus și excluderea meningitei criptococice - peste 2 săptămâni de la inițierea tratamentului preventiv anti-criptococic;</w:t>
            </w:r>
          </w:p>
          <w:p w:rsidR="00BB39CF" w:rsidRPr="00923128" w:rsidRDefault="00BB39CF" w:rsidP="00BB39CF">
            <w:pPr>
              <w:widowControl w:val="0"/>
              <w:numPr>
                <w:ilvl w:val="0"/>
                <w:numId w:val="73"/>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stabilirii diagnosticului de meningită criptococică - nu mai devreme de 4-6 săptămâni de la inițierea tratamentului;</w:t>
            </w:r>
          </w:p>
          <w:p w:rsidR="00BB39CF" w:rsidRPr="00923128" w:rsidRDefault="00BB39CF" w:rsidP="00BB39CF">
            <w:pPr>
              <w:widowControl w:val="0"/>
              <w:numPr>
                <w:ilvl w:val="0"/>
                <w:numId w:val="73"/>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stabilirii diagnosticului TB, TARV va fi inițiat nu mai devreme de 7-14 zile de la inițierea tratamentului TB (în caz de meningită, nu mai devreme de 4 săptămâni).</w:t>
            </w:r>
          </w:p>
        </w:tc>
      </w:tr>
    </w:tbl>
    <w:p w:rsidR="00BB39CF" w:rsidRPr="00923128" w:rsidRDefault="00BB39CF" w:rsidP="00BB39CF">
      <w:pPr>
        <w:spacing w:after="0"/>
        <w:rPr>
          <w:rFonts w:ascii="Times New Roman" w:eastAsia="Times New Roman" w:hAnsi="Times New Roman" w:cs="Times New Roman"/>
          <w:sz w:val="28"/>
          <w:szCs w:val="28"/>
          <w:lang w:val="ro-RO"/>
        </w:rPr>
      </w:pPr>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rPr>
          <w:trHeight w:val="460"/>
        </w:trPr>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Caseta 9. Schemele TARV de prima linie</w:t>
            </w:r>
            <w:r w:rsidRPr="00923128">
              <w:rPr>
                <w:rFonts w:ascii="Times New Roman" w:eastAsia="Times New Roman" w:hAnsi="Times New Roman" w:cs="Times New Roman"/>
                <w:b/>
                <w:i/>
                <w:sz w:val="24"/>
                <w:szCs w:val="24"/>
                <w:lang w:val="ro-RO"/>
              </w:rPr>
              <w:t xml:space="preserve">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widowControl w:val="0"/>
              <w:spacing w:after="10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 va acorda prioritate schemei TARV în varianta combinației a 3 preparate într-o singură pastilă, o dată/zi.</w:t>
            </w:r>
          </w:p>
          <w:tbl>
            <w:tblPr>
              <w:tblW w:w="11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20"/>
              <w:gridCol w:w="6120"/>
            </w:tblGrid>
            <w:tr w:rsidR="00BB39CF" w:rsidRPr="00923128" w:rsidTr="00BB39CF">
              <w:trPr>
                <w:trHeight w:val="345"/>
              </w:trPr>
              <w:tc>
                <w:tcPr>
                  <w:tcW w:w="5820" w:type="dxa"/>
                  <w:shd w:val="clear" w:color="auto" w:fill="auto"/>
                  <w:tcMar>
                    <w:top w:w="100" w:type="dxa"/>
                    <w:left w:w="100" w:type="dxa"/>
                    <w:bottom w:w="100" w:type="dxa"/>
                    <w:right w:w="100" w:type="dxa"/>
                  </w:tcMar>
                </w:tcPr>
                <w:p w:rsidR="00BB39CF" w:rsidRPr="00923128"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Schema TARV</w:t>
                  </w:r>
                </w:p>
              </w:tc>
              <w:tc>
                <w:tcPr>
                  <w:tcW w:w="6120" w:type="dxa"/>
                  <w:shd w:val="clear" w:color="auto" w:fill="auto"/>
                  <w:tcMar>
                    <w:top w:w="100" w:type="dxa"/>
                    <w:left w:w="100" w:type="dxa"/>
                    <w:bottom w:w="100" w:type="dxa"/>
                    <w:right w:w="100" w:type="dxa"/>
                  </w:tcMar>
                </w:tcPr>
                <w:p w:rsidR="00BB39CF" w:rsidRPr="00923128"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Combinaţia de remedii ARV</w:t>
                  </w:r>
                </w:p>
              </w:tc>
            </w:tr>
            <w:tr w:rsidR="00BB39CF" w:rsidRPr="00923128" w:rsidTr="00BB39CF">
              <w:trPr>
                <w:trHeight w:val="285"/>
              </w:trPr>
              <w:tc>
                <w:tcPr>
                  <w:tcW w:w="11940" w:type="dxa"/>
                  <w:gridSpan w:val="2"/>
                  <w:shd w:val="clear" w:color="auto" w:fill="auto"/>
                  <w:tcMar>
                    <w:top w:w="100" w:type="dxa"/>
                    <w:left w:w="100" w:type="dxa"/>
                    <w:bottom w:w="100" w:type="dxa"/>
                    <w:right w:w="100" w:type="dxa"/>
                  </w:tcMar>
                </w:tcPr>
                <w:p w:rsidR="00BB39CF" w:rsidRPr="00923128"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Schema de bază</w:t>
                  </w:r>
                </w:p>
              </w:tc>
            </w:tr>
            <w:tr w:rsidR="00BB39CF" w:rsidRPr="00923128" w:rsidTr="00BB39CF">
              <w:tc>
                <w:tcPr>
                  <w:tcW w:w="5820" w:type="dxa"/>
                  <w:shd w:val="clear" w:color="auto" w:fill="auto"/>
                  <w:tcMar>
                    <w:top w:w="100" w:type="dxa"/>
                    <w:left w:w="100" w:type="dxa"/>
                    <w:bottom w:w="100" w:type="dxa"/>
                    <w:right w:w="100" w:type="dxa"/>
                  </w:tcMar>
                </w:tcPr>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 INTI + 1 II</w:t>
                  </w:r>
                </w:p>
              </w:tc>
              <w:tc>
                <w:tcPr>
                  <w:tcW w:w="6120" w:type="dxa"/>
                  <w:shd w:val="clear" w:color="auto" w:fill="auto"/>
                  <w:tcMar>
                    <w:top w:w="100" w:type="dxa"/>
                    <w:left w:w="100" w:type="dxa"/>
                    <w:bottom w:w="100" w:type="dxa"/>
                    <w:right w:w="100" w:type="dxa"/>
                  </w:tcMar>
                </w:tcPr>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TDF(TAF)+ 3TC (FTC)+DTG</w:t>
                  </w:r>
                </w:p>
              </w:tc>
            </w:tr>
            <w:tr w:rsidR="00BB39CF" w:rsidRPr="00923128" w:rsidTr="00BB39CF">
              <w:trPr>
                <w:trHeight w:val="460"/>
              </w:trPr>
              <w:tc>
                <w:tcPr>
                  <w:tcW w:w="11940" w:type="dxa"/>
                  <w:gridSpan w:val="2"/>
                  <w:shd w:val="clear" w:color="auto" w:fill="auto"/>
                  <w:tcMar>
                    <w:top w:w="100" w:type="dxa"/>
                    <w:left w:w="100" w:type="dxa"/>
                    <w:bottom w:w="100" w:type="dxa"/>
                    <w:right w:w="100" w:type="dxa"/>
                  </w:tcMar>
                </w:tcPr>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b/>
                      <w:sz w:val="24"/>
                      <w:szCs w:val="24"/>
                      <w:lang w:val="ro-RO"/>
                    </w:rPr>
                    <w:t>Schema alternativă</w:t>
                  </w:r>
                </w:p>
              </w:tc>
            </w:tr>
            <w:tr w:rsidR="00BB39CF" w:rsidRPr="00923128" w:rsidTr="00BB39CF">
              <w:tc>
                <w:tcPr>
                  <w:tcW w:w="5820" w:type="dxa"/>
                  <w:shd w:val="clear" w:color="auto" w:fill="auto"/>
                  <w:tcMar>
                    <w:top w:w="100" w:type="dxa"/>
                    <w:left w:w="100" w:type="dxa"/>
                    <w:bottom w:w="100" w:type="dxa"/>
                    <w:right w:w="100" w:type="dxa"/>
                  </w:tcMar>
                </w:tcPr>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 INTI + 1 INNTI</w:t>
                  </w:r>
                </w:p>
              </w:tc>
              <w:tc>
                <w:tcPr>
                  <w:tcW w:w="6120" w:type="dxa"/>
                  <w:shd w:val="clear" w:color="auto" w:fill="auto"/>
                  <w:tcMar>
                    <w:top w:w="100" w:type="dxa"/>
                    <w:left w:w="100" w:type="dxa"/>
                    <w:bottom w:w="100" w:type="dxa"/>
                    <w:right w:w="100" w:type="dxa"/>
                  </w:tcMar>
                </w:tcPr>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TDF+ 3TC (FTC)+EFV400mg</w:t>
                  </w:r>
                </w:p>
              </w:tc>
            </w:tr>
            <w:tr w:rsidR="00BB39CF" w:rsidRPr="00923128" w:rsidTr="00BB39CF">
              <w:trPr>
                <w:trHeight w:val="460"/>
              </w:trPr>
              <w:tc>
                <w:tcPr>
                  <w:tcW w:w="11940" w:type="dxa"/>
                  <w:gridSpan w:val="2"/>
                  <w:shd w:val="clear" w:color="auto" w:fill="auto"/>
                  <w:tcMar>
                    <w:top w:w="100" w:type="dxa"/>
                    <w:left w:w="100" w:type="dxa"/>
                    <w:bottom w:w="100" w:type="dxa"/>
                    <w:right w:w="100" w:type="dxa"/>
                  </w:tcMar>
                </w:tcPr>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b/>
                      <w:sz w:val="24"/>
                      <w:szCs w:val="24"/>
                      <w:lang w:val="ro-RO"/>
                    </w:rPr>
                    <w:t>Circumstanțe speciale</w:t>
                  </w:r>
                </w:p>
              </w:tc>
            </w:tr>
            <w:tr w:rsidR="00BB39CF" w:rsidRPr="00923128" w:rsidTr="00BB39CF">
              <w:tc>
                <w:tcPr>
                  <w:tcW w:w="5820" w:type="dxa"/>
                  <w:shd w:val="clear" w:color="auto" w:fill="auto"/>
                  <w:tcMar>
                    <w:top w:w="100" w:type="dxa"/>
                    <w:left w:w="100" w:type="dxa"/>
                    <w:bottom w:w="100" w:type="dxa"/>
                    <w:right w:w="100" w:type="dxa"/>
                  </w:tcMar>
                </w:tcPr>
                <w:p w:rsidR="00BB39CF" w:rsidRPr="007E730A" w:rsidRDefault="00BB39CF" w:rsidP="00BB39CF">
                  <w:pPr>
                    <w:widowControl w:val="0"/>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 INTI + IP</w:t>
                  </w:r>
                </w:p>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 INTI + 1 II</w:t>
                  </w:r>
                </w:p>
              </w:tc>
              <w:tc>
                <w:tcPr>
                  <w:tcW w:w="6120" w:type="dxa"/>
                  <w:shd w:val="clear" w:color="auto" w:fill="auto"/>
                  <w:tcMar>
                    <w:top w:w="100" w:type="dxa"/>
                    <w:left w:w="100" w:type="dxa"/>
                    <w:bottom w:w="100" w:type="dxa"/>
                    <w:right w:w="100" w:type="dxa"/>
                  </w:tcMar>
                </w:tcPr>
                <w:p w:rsidR="00BB39CF" w:rsidRPr="007E730A" w:rsidRDefault="00BB39CF" w:rsidP="00BB39CF">
                  <w:pPr>
                    <w:widowControl w:val="0"/>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TDF+3TC(FTC)+LPV/r (ATV/r, DRV/r)</w:t>
                  </w:r>
                </w:p>
                <w:p w:rsidR="00BB39CF" w:rsidRPr="007E730A" w:rsidRDefault="00BB39CF" w:rsidP="00BB39CF">
                  <w:pPr>
                    <w:widowControl w:val="0"/>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ABC+3TC+DTG</w:t>
                  </w:r>
                </w:p>
                <w:p w:rsidR="00BB39CF" w:rsidRPr="007E730A" w:rsidRDefault="00BB39CF" w:rsidP="00BB39C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AZT+3TC+DTG</w:t>
                  </w:r>
                </w:p>
              </w:tc>
            </w:tr>
          </w:tbl>
          <w:p w:rsidR="00BB39CF" w:rsidRPr="00923128" w:rsidRDefault="00BB39CF" w:rsidP="00BB39CF">
            <w:pPr>
              <w:widowControl w:val="0"/>
              <w:spacing w:before="100" w:after="0" w:line="240" w:lineRule="auto"/>
              <w:rPr>
                <w:rFonts w:ascii="Times New Roman" w:eastAsia="Times New Roman" w:hAnsi="Times New Roman" w:cs="Times New Roman"/>
                <w:lang w:val="ro-RO"/>
              </w:rPr>
            </w:pPr>
            <w:r w:rsidRPr="00923128">
              <w:rPr>
                <w:rFonts w:ascii="Times New Roman" w:eastAsia="Times New Roman" w:hAnsi="Times New Roman" w:cs="Times New Roman"/>
                <w:lang w:val="ro-RO"/>
              </w:rPr>
              <w:t xml:space="preserve">Pentru date referitoare la preparatele ARV, faceţi referinţă la </w:t>
            </w:r>
            <w:r w:rsidRPr="00923128">
              <w:rPr>
                <w:rFonts w:ascii="Times New Roman" w:eastAsia="Times New Roman" w:hAnsi="Times New Roman" w:cs="Times New Roman"/>
                <w:i/>
                <w:lang w:val="ro-RO"/>
              </w:rPr>
              <w:t>Anexa 1</w:t>
            </w:r>
            <w:r w:rsidRPr="00923128">
              <w:rPr>
                <w:rFonts w:ascii="Times New Roman" w:eastAsia="Times New Roman" w:hAnsi="Times New Roman" w:cs="Times New Roman"/>
                <w:lang w:val="ro-RO"/>
              </w:rPr>
              <w:t>.</w:t>
            </w:r>
          </w:p>
          <w:p w:rsidR="00BB39CF" w:rsidRPr="00923128" w:rsidRDefault="00BB39CF" w:rsidP="00BB39CF">
            <w:pPr>
              <w:widowControl w:val="0"/>
              <w:spacing w:after="0" w:line="240" w:lineRule="auto"/>
              <w:rPr>
                <w:rFonts w:ascii="Times New Roman" w:eastAsia="Times New Roman" w:hAnsi="Times New Roman" w:cs="Times New Roman"/>
                <w:lang w:val="ro-RO"/>
              </w:rPr>
            </w:pPr>
            <w:r w:rsidRPr="00923128">
              <w:rPr>
                <w:rFonts w:ascii="Times New Roman" w:eastAsia="Times New Roman" w:hAnsi="Times New Roman" w:cs="Times New Roman"/>
                <w:lang w:val="ro-RO"/>
              </w:rPr>
              <w:t xml:space="preserve">Pentru considerente pentru componenta INTI, faceți referință la </w:t>
            </w:r>
            <w:r w:rsidRPr="00923128">
              <w:rPr>
                <w:rFonts w:ascii="Times New Roman" w:eastAsia="Times New Roman" w:hAnsi="Times New Roman" w:cs="Times New Roman"/>
                <w:i/>
                <w:lang w:val="ro-RO"/>
              </w:rPr>
              <w:t>Caseta 10</w:t>
            </w:r>
            <w:r w:rsidRPr="00923128">
              <w:rPr>
                <w:rFonts w:ascii="Times New Roman" w:eastAsia="Times New Roman" w:hAnsi="Times New Roman" w:cs="Times New Roman"/>
                <w:lang w:val="ro-RO"/>
              </w:rPr>
              <w:t>.</w:t>
            </w:r>
          </w:p>
          <w:p w:rsidR="00BB39CF" w:rsidRPr="00923128" w:rsidRDefault="00BB39CF" w:rsidP="00BB39CF">
            <w:pPr>
              <w:widowControl w:val="0"/>
              <w:spacing w:after="0" w:line="240" w:lineRule="auto"/>
              <w:rPr>
                <w:rFonts w:ascii="Times New Roman" w:eastAsia="Times New Roman" w:hAnsi="Times New Roman" w:cs="Times New Roman"/>
                <w:lang w:val="ro-RO"/>
              </w:rPr>
            </w:pPr>
            <w:r w:rsidRPr="00923128">
              <w:rPr>
                <w:rFonts w:ascii="Times New Roman" w:eastAsia="Times New Roman" w:hAnsi="Times New Roman" w:cs="Times New Roman"/>
                <w:lang w:val="ro-RO"/>
              </w:rPr>
              <w:t xml:space="preserve">Pentru considerente pentru componenta INNTI, faceți referință la </w:t>
            </w:r>
            <w:r w:rsidRPr="00923128">
              <w:rPr>
                <w:rFonts w:ascii="Times New Roman" w:eastAsia="Times New Roman" w:hAnsi="Times New Roman" w:cs="Times New Roman"/>
                <w:i/>
                <w:lang w:val="ro-RO"/>
              </w:rPr>
              <w:t>Caseta 11</w:t>
            </w:r>
            <w:r w:rsidRPr="00923128">
              <w:rPr>
                <w:rFonts w:ascii="Times New Roman" w:eastAsia="Times New Roman" w:hAnsi="Times New Roman" w:cs="Times New Roman"/>
                <w:lang w:val="ro-RO"/>
              </w:rPr>
              <w:t>.</w:t>
            </w:r>
          </w:p>
          <w:p w:rsidR="00BB39CF" w:rsidRPr="00923128" w:rsidRDefault="00BB39CF" w:rsidP="00BB39CF">
            <w:pPr>
              <w:widowControl w:val="0"/>
              <w:spacing w:after="0" w:line="240" w:lineRule="auto"/>
              <w:rPr>
                <w:rFonts w:ascii="Times New Roman" w:eastAsia="Times New Roman" w:hAnsi="Times New Roman" w:cs="Times New Roman"/>
                <w:lang w:val="ro-RO"/>
              </w:rPr>
            </w:pPr>
            <w:r w:rsidRPr="00923128">
              <w:rPr>
                <w:rFonts w:ascii="Times New Roman" w:eastAsia="Times New Roman" w:hAnsi="Times New Roman" w:cs="Times New Roman"/>
                <w:lang w:val="ro-RO"/>
              </w:rPr>
              <w:t xml:space="preserve">Pentru schemele TARV alternative de prima linie, faceți referință la </w:t>
            </w:r>
            <w:r w:rsidRPr="00923128">
              <w:rPr>
                <w:rFonts w:ascii="Times New Roman" w:eastAsia="Times New Roman" w:hAnsi="Times New Roman" w:cs="Times New Roman"/>
                <w:i/>
                <w:lang w:val="ro-RO"/>
              </w:rPr>
              <w:t>Caseta 12</w:t>
            </w:r>
            <w:r w:rsidRPr="00923128">
              <w:rPr>
                <w:rFonts w:ascii="Times New Roman" w:eastAsia="Times New Roman" w:hAnsi="Times New Roman" w:cs="Times New Roman"/>
                <w:lang w:val="ro-RO"/>
              </w:rPr>
              <w:t>.</w:t>
            </w:r>
          </w:p>
        </w:tc>
      </w:tr>
    </w:tbl>
    <w:p w:rsidR="00BB39CF" w:rsidRPr="00923128" w:rsidRDefault="00BB39CF" w:rsidP="00BB39CF">
      <w:pPr>
        <w:spacing w:after="0"/>
        <w:rPr>
          <w:rFonts w:ascii="Times New Roman" w:hAnsi="Times New Roman" w:cs="Times New Roman"/>
          <w:lang w:val="ro-RO"/>
        </w:rPr>
      </w:pPr>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pBdr>
                <w:top w:val="nil"/>
                <w:left w:val="nil"/>
                <w:bottom w:val="nil"/>
                <w:right w:val="nil"/>
                <w:between w:val="nil"/>
              </w:pBdr>
              <w:spacing w:after="0" w:line="240" w:lineRule="auto"/>
              <w:rPr>
                <w:rFonts w:ascii="Times New Roman" w:eastAsia="Times New Roman" w:hAnsi="Times New Roman" w:cs="Times New Roman"/>
                <w:i/>
                <w:sz w:val="24"/>
                <w:szCs w:val="24"/>
                <w:lang w:val="ro-RO"/>
              </w:rPr>
            </w:pPr>
            <w:r w:rsidRPr="00923128">
              <w:rPr>
                <w:rFonts w:ascii="Times New Roman" w:eastAsia="Times New Roman" w:hAnsi="Times New Roman" w:cs="Times New Roman"/>
                <w:b/>
                <w:sz w:val="24"/>
                <w:szCs w:val="24"/>
                <w:lang w:val="ro-RO"/>
              </w:rPr>
              <w:t>Caseta 10. Considerente pentru componenta INTI, prima linie</w:t>
            </w:r>
            <w:r w:rsidRPr="00923128">
              <w:rPr>
                <w:rFonts w:ascii="Times New Roman" w:eastAsia="Times New Roman" w:hAnsi="Times New Roman" w:cs="Times New Roman"/>
                <w:b/>
                <w:i/>
                <w:sz w:val="24"/>
                <w:szCs w:val="24"/>
                <w:lang w:val="ro-RO"/>
              </w:rPr>
              <w:t xml:space="preserve">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numPr>
                <w:ilvl w:val="0"/>
                <w:numId w:val="35"/>
              </w:numPr>
              <w:spacing w:after="0" w:line="240" w:lineRule="auto"/>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Componenta INTI de prima linie este recomandată TDF/FTC sau TDF/3TC; Emtricitabina este considerată un medicament echivalent Lamivudinei, atât ca eficacitate, cât și toxicitate. Preparatul de bază în această componentă este recomandat Tenofovir disoproxilum (TDF);</w:t>
            </w:r>
          </w:p>
          <w:p w:rsidR="00BB39CF" w:rsidRPr="00923128" w:rsidRDefault="00BB39CF" w:rsidP="00BB39CF">
            <w:pPr>
              <w:numPr>
                <w:ilvl w:val="0"/>
                <w:numId w:val="35"/>
              </w:numPr>
              <w:spacing w:after="0" w:line="240" w:lineRule="auto"/>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Persoanelor cu vârstă mai mare de 50 de ani este recomandată utilizarea combinației Tenofovir alafenamid (TAF) cu Emtricitabină (FTC) sau Lamivudină (3TC);</w:t>
            </w:r>
          </w:p>
          <w:p w:rsidR="00BB39CF" w:rsidRPr="00923128" w:rsidRDefault="00BB39CF" w:rsidP="00BB39CF">
            <w:pPr>
              <w:numPr>
                <w:ilvl w:val="0"/>
                <w:numId w:val="35"/>
              </w:numPr>
              <w:spacing w:after="0" w:line="240" w:lineRule="auto"/>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în care nu este posibil de utilizat Tenofovir (în legătură cu efectele adverse, ca, de exemplu: nefrotoxicitate, osteomalacie etc.), este recomandată utilizarea Abacavirului ca preparat de bază în componența INTI. Utilizarea Abacavirului este recomandată după efectuarea testului la HLA-B*5701;</w:t>
            </w:r>
          </w:p>
          <w:p w:rsidR="00BB39CF" w:rsidRPr="00923128" w:rsidRDefault="00BB39CF" w:rsidP="00BB39CF">
            <w:pPr>
              <w:numPr>
                <w:ilvl w:val="0"/>
                <w:numId w:val="35"/>
              </w:numPr>
              <w:spacing w:after="0" w:line="240" w:lineRule="auto"/>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imposibilității utilizării Tenofovir sau Abacavirului, este recomandată utilizarea Zidovudinei.</w:t>
            </w:r>
          </w:p>
        </w:tc>
      </w:tr>
    </w:tbl>
    <w:p w:rsidR="00BB39CF" w:rsidRPr="00923128" w:rsidRDefault="00BB39CF" w:rsidP="00BB39CF">
      <w:pPr>
        <w:spacing w:after="0"/>
        <w:rPr>
          <w:rFonts w:ascii="Times New Roman" w:hAnsi="Times New Roman" w:cs="Times New Roman"/>
          <w:lang w:val="ro-RO"/>
        </w:rPr>
      </w:pPr>
    </w:p>
    <w:p w:rsidR="00BB39CF" w:rsidRPr="00923128" w:rsidRDefault="00BB39CF" w:rsidP="00BB39CF">
      <w:pPr>
        <w:spacing w:after="0"/>
        <w:rPr>
          <w:rFonts w:ascii="Times New Roman" w:hAnsi="Times New Roman" w:cs="Times New Roman"/>
          <w:lang w:val="ro-RO"/>
        </w:rPr>
      </w:pPr>
    </w:p>
    <w:tbl>
      <w:tblPr>
        <w:tblW w:w="10087" w:type="dxa"/>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7"/>
      </w:tblGrid>
      <w:tr w:rsidR="00BB39CF" w:rsidRPr="00923128" w:rsidTr="00C55649">
        <w:tc>
          <w:tcPr>
            <w:tcW w:w="10087" w:type="dxa"/>
          </w:tcPr>
          <w:p w:rsidR="00BB39CF" w:rsidRPr="00923128" w:rsidRDefault="00BB39CF" w:rsidP="00BB39CF">
            <w:pPr>
              <w:spacing w:before="100" w:after="0" w:line="240" w:lineRule="auto"/>
              <w:rPr>
                <w:rFonts w:ascii="Times New Roman" w:eastAsia="Times New Roman" w:hAnsi="Times New Roman" w:cs="Times New Roman"/>
                <w:i/>
                <w:sz w:val="24"/>
                <w:szCs w:val="24"/>
                <w:lang w:val="ro-RO"/>
              </w:rPr>
            </w:pPr>
            <w:r w:rsidRPr="00923128">
              <w:rPr>
                <w:rFonts w:ascii="Times New Roman" w:eastAsia="Times New Roman" w:hAnsi="Times New Roman" w:cs="Times New Roman"/>
                <w:b/>
                <w:sz w:val="24"/>
                <w:szCs w:val="24"/>
                <w:lang w:val="ro-RO"/>
              </w:rPr>
              <w:t>Caseta 11. Considerente pentru componenta de bază în schemele de prima linie</w:t>
            </w:r>
            <w:r w:rsidRPr="00923128">
              <w:rPr>
                <w:rFonts w:ascii="Times New Roman" w:eastAsia="Times New Roman" w:hAnsi="Times New Roman" w:cs="Times New Roman"/>
                <w:b/>
                <w:i/>
                <w:sz w:val="24"/>
                <w:szCs w:val="24"/>
                <w:lang w:val="ro-RO"/>
              </w:rPr>
              <w:t xml:space="preserve"> </w:t>
            </w:r>
            <w:r w:rsidRPr="00923128">
              <w:rPr>
                <w:rFonts w:ascii="Times New Roman" w:eastAsia="Times New Roman" w:hAnsi="Times New Roman" w:cs="Times New Roman"/>
                <w:i/>
                <w:sz w:val="24"/>
                <w:szCs w:val="24"/>
                <w:lang w:val="ro-RO"/>
              </w:rPr>
              <w:t xml:space="preserve">(G/R – înaltă, </w:t>
            </w:r>
            <w:r w:rsidRPr="00923128">
              <w:rPr>
                <w:rFonts w:ascii="Times New Roman" w:eastAsia="Times New Roman" w:hAnsi="Times New Roman" w:cs="Times New Roman"/>
                <w:i/>
                <w:sz w:val="24"/>
                <w:szCs w:val="24"/>
                <w:lang w:val="ro-RO"/>
              </w:rPr>
              <w:lastRenderedPageBreak/>
              <w:t>A/Ș – medie)</w:t>
            </w:r>
          </w:p>
          <w:p w:rsidR="00BB39CF" w:rsidRPr="00923128" w:rsidRDefault="00BB39CF" w:rsidP="00BB39CF">
            <w:pPr>
              <w:widowControl w:val="0"/>
              <w:numPr>
                <w:ilvl w:val="0"/>
                <w:numId w:val="34"/>
              </w:numPr>
              <w:shd w:val="clear" w:color="auto" w:fill="FFFFFF"/>
              <w:spacing w:after="0" w:line="240" w:lineRule="auto"/>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Preparatul de bază pentru inițierea TARV este DTG. Schema cu DTG acţionează rapid, scăzând încărcătura virală în primele două săptămâni și asigurând o creștere mai bună a numărului de limfocite CD4, comparativ cu alte scheme, iar efectele adverse sunt limitate. DTG posedă un prag înalt la dezvoltarea rezistenței și interacțiuni medicamentoase minimale;</w:t>
            </w:r>
          </w:p>
          <w:p w:rsidR="00BB39CF" w:rsidRPr="00923128" w:rsidRDefault="00BB39CF" w:rsidP="00BB39CF">
            <w:pPr>
              <w:widowControl w:val="0"/>
              <w:numPr>
                <w:ilvl w:val="0"/>
                <w:numId w:val="34"/>
              </w:numPr>
              <w:shd w:val="clear" w:color="auto" w:fill="FFFFFF"/>
              <w:spacing w:after="0" w:line="240" w:lineRule="auto"/>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DTG poate fi utilizat de către femei și adolescente cu vârsta fertilă, cu condiția informării despre beneficiile și riscurile administrării acestui medicament;</w:t>
            </w:r>
          </w:p>
          <w:p w:rsidR="00BB39CF" w:rsidRPr="00923128" w:rsidRDefault="00BB39CF" w:rsidP="00BB39CF">
            <w:pPr>
              <w:widowControl w:val="0"/>
              <w:numPr>
                <w:ilvl w:val="0"/>
                <w:numId w:val="34"/>
              </w:numPr>
              <w:shd w:val="clear" w:color="auto" w:fill="FFFFFF"/>
              <w:spacing w:after="100" w:line="240" w:lineRule="auto"/>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La inițierea TARV în timpul sarcinii, se recomandă utilizarea schemei cu DTG după 8 săptămâni de sarcină.</w:t>
            </w:r>
          </w:p>
        </w:tc>
      </w:tr>
    </w:tbl>
    <w:p w:rsidR="00BB39CF" w:rsidRPr="00923128" w:rsidRDefault="00BB39CF" w:rsidP="00BB39CF">
      <w:pPr>
        <w:spacing w:after="0"/>
        <w:rPr>
          <w:rFonts w:ascii="Times New Roman" w:eastAsia="Times New Roman" w:hAnsi="Times New Roman" w:cs="Times New Roman"/>
          <w:sz w:val="28"/>
          <w:szCs w:val="28"/>
          <w:lang w:val="ro-RO"/>
        </w:rPr>
      </w:pPr>
    </w:p>
    <w:tbl>
      <w:tblPr>
        <w:tblW w:w="100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8"/>
      </w:tblGrid>
      <w:tr w:rsidR="00BB39CF" w:rsidRPr="00923128" w:rsidTr="00C55649">
        <w:tc>
          <w:tcPr>
            <w:tcW w:w="10068" w:type="dxa"/>
          </w:tcPr>
          <w:p w:rsidR="00BB39CF" w:rsidRPr="00923128" w:rsidRDefault="00BB39CF" w:rsidP="00BB39CF">
            <w:pPr>
              <w:spacing w:before="100" w:after="0" w:line="240" w:lineRule="auto"/>
              <w:rPr>
                <w:rFonts w:ascii="Times New Roman" w:eastAsia="Times New Roman" w:hAnsi="Times New Roman" w:cs="Times New Roman"/>
                <w:i/>
                <w:sz w:val="24"/>
                <w:szCs w:val="24"/>
                <w:lang w:val="ro-RO"/>
              </w:rPr>
            </w:pPr>
            <w:r w:rsidRPr="00923128">
              <w:rPr>
                <w:rFonts w:ascii="Times New Roman" w:eastAsia="Times New Roman" w:hAnsi="Times New Roman" w:cs="Times New Roman"/>
                <w:b/>
                <w:sz w:val="24"/>
                <w:szCs w:val="24"/>
                <w:lang w:val="ro-RO"/>
              </w:rPr>
              <w:t>Caseta 12. Schemele TARV alternative de prima linie</w:t>
            </w:r>
            <w:r w:rsidRPr="00923128">
              <w:rPr>
                <w:rFonts w:ascii="Times New Roman" w:eastAsia="Times New Roman" w:hAnsi="Times New Roman" w:cs="Times New Roman"/>
                <w:b/>
                <w:i/>
                <w:sz w:val="24"/>
                <w:szCs w:val="24"/>
                <w:lang w:val="ro-RO"/>
              </w:rPr>
              <w:t xml:space="preserve">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numPr>
                <w:ilvl w:val="0"/>
                <w:numId w:val="37"/>
              </w:numPr>
              <w:spacing w:after="0" w:line="240" w:lineRule="auto"/>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În schemele de prima linie alternative este recomandată utilizarea EFV în doza 400 mg, când nu este posibil administrarea DTG din cauza efectelor adverse sau a interacțiunii cu alte medicamente;</w:t>
            </w:r>
          </w:p>
          <w:p w:rsidR="00BB39CF" w:rsidRPr="00923128" w:rsidRDefault="00BB39CF" w:rsidP="00BB39CF">
            <w:pPr>
              <w:widowControl w:val="0"/>
              <w:numPr>
                <w:ilvl w:val="0"/>
                <w:numId w:val="37"/>
              </w:numPr>
              <w:shd w:val="clear" w:color="auto" w:fill="FFFFFF"/>
              <w:tabs>
                <w:tab w:val="left" w:pos="341"/>
              </w:tabs>
              <w:spacing w:after="0" w:line="240" w:lineRule="auto"/>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în care pacientului i se administrează tratament anti-TB cu Rifampicinum, doza DTG se dublează și se administrează de 2 ori/zi: DTG 50mg la fiecare 12h, sau este necesară schimbarea schemei TARV: DTG → EFV 400mg. În cazul utilizării tratamentului anti-TB cu Bedaquiline, este necesar de administrat schemele TARV pe bază DTG 50mg. În cazul în care DTG nu este posibil de utilizat (în legătură cu efectele adverse la DTG), este recomandată schimbarea la IP;</w:t>
            </w:r>
          </w:p>
          <w:p w:rsidR="00BB39CF" w:rsidRPr="00923128" w:rsidRDefault="00BB39CF" w:rsidP="00BB39CF">
            <w:pPr>
              <w:widowControl w:val="0"/>
              <w:numPr>
                <w:ilvl w:val="0"/>
                <w:numId w:val="37"/>
              </w:numPr>
              <w:shd w:val="clear" w:color="auto" w:fill="FFFFFF"/>
              <w:tabs>
                <w:tab w:val="left" w:pos="341"/>
              </w:tabs>
              <w:spacing w:after="100" w:line="240" w:lineRule="auto"/>
              <w:jc w:val="both"/>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intoleranță la DTG și EFV, se recomandă administrarea IP bustați.</w:t>
            </w:r>
          </w:p>
        </w:tc>
      </w:tr>
    </w:tbl>
    <w:p w:rsidR="00BB39CF" w:rsidRPr="00923128" w:rsidRDefault="00BB39CF" w:rsidP="00BB39CF">
      <w:pPr>
        <w:spacing w:after="0"/>
        <w:rPr>
          <w:rFonts w:ascii="Times New Roman" w:hAnsi="Times New Roman" w:cs="Times New Roman"/>
          <w:lang w:val="ro-RO"/>
        </w:rPr>
      </w:pPr>
    </w:p>
    <w:tbl>
      <w:tblPr>
        <w:tblW w:w="100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8"/>
      </w:tblGrid>
      <w:tr w:rsidR="00BB39CF" w:rsidRPr="00923128" w:rsidTr="00C55649">
        <w:tc>
          <w:tcPr>
            <w:tcW w:w="10068" w:type="dxa"/>
          </w:tcPr>
          <w:p w:rsidR="00BB39CF" w:rsidRPr="00923128" w:rsidRDefault="00BB39CF" w:rsidP="00BB39CF">
            <w:pPr>
              <w:spacing w:before="100" w:after="0"/>
              <w:rPr>
                <w:rFonts w:ascii="Times New Roman" w:eastAsia="Times New Roman" w:hAnsi="Times New Roman" w:cs="Times New Roman"/>
                <w:i/>
                <w:sz w:val="24"/>
                <w:szCs w:val="24"/>
                <w:lang w:val="ro-RO"/>
              </w:rPr>
            </w:pPr>
            <w:r w:rsidRPr="00923128">
              <w:rPr>
                <w:rFonts w:ascii="Times New Roman" w:eastAsia="Times New Roman" w:hAnsi="Times New Roman" w:cs="Times New Roman"/>
                <w:b/>
                <w:sz w:val="24"/>
                <w:szCs w:val="24"/>
                <w:lang w:val="ro-RO"/>
              </w:rPr>
              <w:t>Caseta 13. Schemele TARV de linia a doua</w:t>
            </w:r>
            <w:r w:rsidRPr="00923128">
              <w:rPr>
                <w:rFonts w:ascii="Times New Roman" w:eastAsia="Times New Roman" w:hAnsi="Times New Roman" w:cs="Times New Roman"/>
                <w:b/>
                <w:i/>
                <w:sz w:val="24"/>
                <w:szCs w:val="24"/>
                <w:lang w:val="ro-RO"/>
              </w:rPr>
              <w:t xml:space="preserve">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spacing w:after="1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TARV de linia a doua se utilizează imediat după eșecul virusologic (caseta 16) a schemei de prima linie. </w:t>
            </w:r>
          </w:p>
          <w:tbl>
            <w:tblPr>
              <w:tblW w:w="11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17"/>
              <w:gridCol w:w="6157"/>
            </w:tblGrid>
            <w:tr w:rsidR="00BB39CF" w:rsidRPr="00923128" w:rsidTr="00BB39CF">
              <w:trPr>
                <w:trHeight w:val="363"/>
              </w:trPr>
              <w:tc>
                <w:tcPr>
                  <w:tcW w:w="5717" w:type="dxa"/>
                </w:tcPr>
                <w:p w:rsidR="00BB39CF" w:rsidRPr="00923128" w:rsidRDefault="00BB39CF" w:rsidP="00BB39CF">
                  <w:pPr>
                    <w:widowControl w:val="0"/>
                    <w:tabs>
                      <w:tab w:val="left" w:pos="346"/>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Scheme ART de linia I</w:t>
                  </w:r>
                </w:p>
              </w:tc>
              <w:tc>
                <w:tcPr>
                  <w:tcW w:w="6157" w:type="dxa"/>
                </w:tcPr>
                <w:p w:rsidR="00BB39CF" w:rsidRPr="00923128" w:rsidRDefault="00BB39CF" w:rsidP="00BB39CF">
                  <w:pPr>
                    <w:widowControl w:val="0"/>
                    <w:tabs>
                      <w:tab w:val="left" w:pos="346"/>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Scheme ART linia II</w:t>
                  </w:r>
                </w:p>
              </w:tc>
            </w:tr>
            <w:tr w:rsidR="00BB39CF" w:rsidRPr="00923128" w:rsidTr="00BB39CF">
              <w:trPr>
                <w:trHeight w:val="420"/>
              </w:trPr>
              <w:tc>
                <w:tcPr>
                  <w:tcW w:w="5717" w:type="dxa"/>
                </w:tcPr>
                <w:p w:rsidR="00BB39CF" w:rsidRPr="00923128" w:rsidRDefault="00BB39CF" w:rsidP="00BB39CF">
                  <w:pPr>
                    <w:widowControl w:val="0"/>
                    <w:tabs>
                      <w:tab w:val="left" w:pos="346"/>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TDF+FTC/3TC+DTG</w:t>
                  </w:r>
                </w:p>
              </w:tc>
              <w:tc>
                <w:tcPr>
                  <w:tcW w:w="6157" w:type="dxa"/>
                </w:tcPr>
                <w:p w:rsidR="00BB39CF" w:rsidRPr="00923128" w:rsidRDefault="00BB39CF" w:rsidP="00BB39CF">
                  <w:pPr>
                    <w:widowControl w:val="0"/>
                    <w:tabs>
                      <w:tab w:val="left" w:pos="346"/>
                      <w:tab w:val="left" w:pos="7362"/>
                    </w:tabs>
                    <w:spacing w:after="0"/>
                    <w:ind w:right="923"/>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ABC (AZT)+3TC+LPV/r (ATV/r, DRV/r)</w:t>
                  </w:r>
                </w:p>
              </w:tc>
            </w:tr>
            <w:tr w:rsidR="00BB39CF" w:rsidRPr="00923128" w:rsidTr="00BB39CF">
              <w:trPr>
                <w:trHeight w:val="363"/>
              </w:trPr>
              <w:tc>
                <w:tcPr>
                  <w:tcW w:w="5717" w:type="dxa"/>
                </w:tcPr>
                <w:p w:rsidR="00BB39CF" w:rsidRPr="00923128" w:rsidRDefault="00BB39CF" w:rsidP="00BB39CF">
                  <w:pPr>
                    <w:widowControl w:val="0"/>
                    <w:tabs>
                      <w:tab w:val="left" w:pos="346"/>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TDF+3TC/FTC+EFV</w:t>
                  </w:r>
                </w:p>
              </w:tc>
              <w:tc>
                <w:tcPr>
                  <w:tcW w:w="6157" w:type="dxa"/>
                </w:tcPr>
                <w:p w:rsidR="00BB39CF" w:rsidRPr="00923128" w:rsidRDefault="00BB39CF" w:rsidP="00BB39CF">
                  <w:pPr>
                    <w:widowControl w:val="0"/>
                    <w:tabs>
                      <w:tab w:val="left" w:pos="346"/>
                      <w:tab w:val="left" w:pos="7362"/>
                    </w:tabs>
                    <w:spacing w:after="0"/>
                    <w:ind w:right="923"/>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ABC(AZT)+3TC+DTG (LPV/r</w:t>
                  </w:r>
                  <w:r>
                    <w:rPr>
                      <w:rFonts w:ascii="Times New Roman" w:eastAsia="Times New Roman" w:hAnsi="Times New Roman" w:cs="Times New Roman"/>
                      <w:sz w:val="24"/>
                      <w:szCs w:val="24"/>
                      <w:lang w:val="ro-RO"/>
                    </w:rPr>
                    <w:t>, ATV/r</w:t>
                  </w:r>
                  <w:r w:rsidRPr="00923128">
                    <w:rPr>
                      <w:rFonts w:ascii="Times New Roman" w:eastAsia="Times New Roman" w:hAnsi="Times New Roman" w:cs="Times New Roman"/>
                      <w:sz w:val="24"/>
                      <w:szCs w:val="24"/>
                      <w:lang w:val="ro-RO"/>
                    </w:rPr>
                    <w:t>)</w:t>
                  </w:r>
                </w:p>
              </w:tc>
            </w:tr>
            <w:tr w:rsidR="00BB39CF" w:rsidRPr="00923128" w:rsidTr="00BB39CF">
              <w:trPr>
                <w:trHeight w:val="443"/>
              </w:trPr>
              <w:tc>
                <w:tcPr>
                  <w:tcW w:w="5717" w:type="dxa"/>
                </w:tcPr>
                <w:p w:rsidR="00BB39CF" w:rsidRPr="00923128" w:rsidRDefault="00BB39CF" w:rsidP="00BB39CF">
                  <w:pPr>
                    <w:widowControl w:val="0"/>
                    <w:tabs>
                      <w:tab w:val="left" w:pos="346"/>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ABC+3TC+EFV</w:t>
                  </w:r>
                </w:p>
              </w:tc>
              <w:tc>
                <w:tcPr>
                  <w:tcW w:w="6157" w:type="dxa"/>
                </w:tcPr>
                <w:p w:rsidR="00BB39CF" w:rsidRPr="00923128" w:rsidRDefault="00BB39CF" w:rsidP="00BB39CF">
                  <w:pPr>
                    <w:widowControl w:val="0"/>
                    <w:tabs>
                      <w:tab w:val="left" w:pos="346"/>
                      <w:tab w:val="left" w:pos="7362"/>
                    </w:tabs>
                    <w:spacing w:after="0"/>
                    <w:ind w:right="923"/>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TDF (AZT)+FTC/3TC+DTG (LPV/r, ATV/r)</w:t>
                  </w:r>
                </w:p>
              </w:tc>
            </w:tr>
            <w:tr w:rsidR="00BB39CF" w:rsidRPr="00923128" w:rsidTr="00BB39CF">
              <w:trPr>
                <w:trHeight w:val="381"/>
              </w:trPr>
              <w:tc>
                <w:tcPr>
                  <w:tcW w:w="5717" w:type="dxa"/>
                </w:tcPr>
                <w:p w:rsidR="00BB39CF" w:rsidRPr="00923128" w:rsidRDefault="00BB39CF" w:rsidP="00BB39CF">
                  <w:pPr>
                    <w:widowControl w:val="0"/>
                    <w:tabs>
                      <w:tab w:val="left" w:pos="346"/>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TDF+FTC/3TC+LPV/r (ATV/r)</w:t>
                  </w:r>
                </w:p>
              </w:tc>
              <w:tc>
                <w:tcPr>
                  <w:tcW w:w="6157" w:type="dxa"/>
                </w:tcPr>
                <w:p w:rsidR="00BB39CF" w:rsidRPr="00923128" w:rsidRDefault="00BB39CF" w:rsidP="00BB39CF">
                  <w:pPr>
                    <w:widowControl w:val="0"/>
                    <w:tabs>
                      <w:tab w:val="left" w:pos="346"/>
                      <w:tab w:val="left" w:pos="7362"/>
                    </w:tabs>
                    <w:spacing w:after="0"/>
                    <w:ind w:right="923"/>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ABC (AZT)+3TC+DTG</w:t>
                  </w:r>
                </w:p>
              </w:tc>
            </w:tr>
          </w:tbl>
          <w:p w:rsidR="00BB39CF" w:rsidRPr="00923128" w:rsidRDefault="00BB39CF" w:rsidP="00BB39CF">
            <w:pPr>
              <w:spacing w:before="100" w:after="0" w:line="240" w:lineRule="auto"/>
              <w:rPr>
                <w:rFonts w:ascii="Times New Roman" w:eastAsia="Times New Roman" w:hAnsi="Times New Roman" w:cs="Times New Roman"/>
                <w:lang w:val="ro-RO"/>
              </w:rPr>
            </w:pPr>
            <w:r w:rsidRPr="00923128">
              <w:rPr>
                <w:rFonts w:ascii="Times New Roman" w:eastAsia="Times New Roman" w:hAnsi="Times New Roman" w:cs="Times New Roman"/>
                <w:lang w:val="ro-RO"/>
              </w:rPr>
              <w:t xml:space="preserve">Pentru date referitoare la preparatele ARV, faceţi referinţă la </w:t>
            </w:r>
            <w:r w:rsidRPr="00923128">
              <w:rPr>
                <w:rFonts w:ascii="Times New Roman" w:eastAsia="Times New Roman" w:hAnsi="Times New Roman" w:cs="Times New Roman"/>
                <w:i/>
                <w:lang w:val="ro-RO"/>
              </w:rPr>
              <w:t>Anexa 1</w:t>
            </w:r>
            <w:r w:rsidRPr="00923128">
              <w:rPr>
                <w:rFonts w:ascii="Times New Roman" w:eastAsia="Times New Roman" w:hAnsi="Times New Roman" w:cs="Times New Roman"/>
                <w:lang w:val="ro-RO"/>
              </w:rPr>
              <w:t>.</w:t>
            </w:r>
          </w:p>
          <w:p w:rsidR="00BB39CF" w:rsidRPr="00923128" w:rsidRDefault="00BB39CF" w:rsidP="00BB39CF">
            <w:pPr>
              <w:spacing w:after="0" w:line="240" w:lineRule="auto"/>
              <w:rPr>
                <w:rFonts w:ascii="Times New Roman" w:eastAsia="Times New Roman" w:hAnsi="Times New Roman" w:cs="Times New Roman"/>
                <w:lang w:val="ro-RO"/>
              </w:rPr>
            </w:pPr>
            <w:r w:rsidRPr="00923128">
              <w:rPr>
                <w:rFonts w:ascii="Times New Roman" w:eastAsia="Times New Roman" w:hAnsi="Times New Roman" w:cs="Times New Roman"/>
                <w:lang w:val="ro-RO"/>
              </w:rPr>
              <w:t xml:space="preserve">Pentru considerente pentru componenta INTI, faceți referință la </w:t>
            </w:r>
            <w:r w:rsidRPr="00923128">
              <w:rPr>
                <w:rFonts w:ascii="Times New Roman" w:eastAsia="Times New Roman" w:hAnsi="Times New Roman" w:cs="Times New Roman"/>
                <w:i/>
                <w:lang w:val="ro-RO"/>
              </w:rPr>
              <w:t>Caseta 14</w:t>
            </w:r>
            <w:r w:rsidRPr="00923128">
              <w:rPr>
                <w:rFonts w:ascii="Times New Roman" w:eastAsia="Times New Roman" w:hAnsi="Times New Roman" w:cs="Times New Roman"/>
                <w:lang w:val="ro-RO"/>
              </w:rPr>
              <w:t>.</w:t>
            </w:r>
          </w:p>
          <w:p w:rsidR="00BB39CF" w:rsidRPr="00923128" w:rsidRDefault="00BB39CF" w:rsidP="00BB39CF">
            <w:pPr>
              <w:spacing w:after="0"/>
              <w:rPr>
                <w:rFonts w:ascii="Times New Roman" w:eastAsia="Times New Roman" w:hAnsi="Times New Roman" w:cs="Times New Roman"/>
                <w:lang w:val="ro-RO"/>
              </w:rPr>
            </w:pPr>
            <w:r w:rsidRPr="00923128">
              <w:rPr>
                <w:rFonts w:ascii="Times New Roman" w:eastAsia="Times New Roman" w:hAnsi="Times New Roman" w:cs="Times New Roman"/>
                <w:lang w:val="ro-RO"/>
              </w:rPr>
              <w:t xml:space="preserve">Pentru considerente pentru componenta IP, faceți referință la </w:t>
            </w:r>
            <w:r w:rsidRPr="00923128">
              <w:rPr>
                <w:rFonts w:ascii="Times New Roman" w:eastAsia="Times New Roman" w:hAnsi="Times New Roman" w:cs="Times New Roman"/>
                <w:i/>
                <w:lang w:val="ro-RO"/>
              </w:rPr>
              <w:t>Caseta 15</w:t>
            </w:r>
            <w:r w:rsidRPr="00923128">
              <w:rPr>
                <w:rFonts w:ascii="Times New Roman" w:eastAsia="Times New Roman" w:hAnsi="Times New Roman" w:cs="Times New Roman"/>
                <w:lang w:val="ro-RO"/>
              </w:rPr>
              <w:t>.</w:t>
            </w:r>
          </w:p>
        </w:tc>
      </w:tr>
    </w:tbl>
    <w:p w:rsidR="00BB39CF" w:rsidRPr="00923128" w:rsidRDefault="00BB39CF" w:rsidP="00BB39CF">
      <w:pPr>
        <w:spacing w:after="0"/>
        <w:rPr>
          <w:rFonts w:ascii="Times New Roman" w:hAnsi="Times New Roman" w:cs="Times New Roman"/>
          <w:lang w:val="ro-RO"/>
        </w:rPr>
      </w:pPr>
    </w:p>
    <w:tbl>
      <w:tblPr>
        <w:tblW w:w="1005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3"/>
      </w:tblGrid>
      <w:tr w:rsidR="00BB39CF" w:rsidRPr="00923128" w:rsidTr="00C55649">
        <w:tc>
          <w:tcPr>
            <w:tcW w:w="10053" w:type="dxa"/>
          </w:tcPr>
          <w:p w:rsidR="00BB39CF" w:rsidRPr="00923128" w:rsidRDefault="00BB39CF" w:rsidP="00BB39CF">
            <w:pPr>
              <w:spacing w:before="100" w:after="0" w:line="240" w:lineRule="auto"/>
              <w:rPr>
                <w:rFonts w:ascii="Times New Roman" w:eastAsia="Times New Roman" w:hAnsi="Times New Roman" w:cs="Times New Roman"/>
                <w:i/>
                <w:sz w:val="24"/>
                <w:szCs w:val="24"/>
                <w:lang w:val="ro-RO"/>
              </w:rPr>
            </w:pPr>
            <w:r w:rsidRPr="00923128">
              <w:rPr>
                <w:rFonts w:ascii="Times New Roman" w:eastAsia="Times New Roman" w:hAnsi="Times New Roman" w:cs="Times New Roman"/>
                <w:b/>
                <w:sz w:val="24"/>
                <w:szCs w:val="24"/>
                <w:lang w:val="ro-RO"/>
              </w:rPr>
              <w:t>Caseta 14. Considerente pentru componenta INTI din cadrul</w:t>
            </w:r>
            <w:r w:rsidRPr="00923128">
              <w:rPr>
                <w:rFonts w:ascii="Times New Roman" w:eastAsia="Times New Roman" w:hAnsi="Times New Roman" w:cs="Times New Roman"/>
                <w:sz w:val="24"/>
                <w:szCs w:val="24"/>
                <w:lang w:val="ro-RO"/>
              </w:rPr>
              <w:t xml:space="preserve"> </w:t>
            </w:r>
            <w:r w:rsidRPr="00923128">
              <w:rPr>
                <w:rFonts w:ascii="Times New Roman" w:eastAsia="Times New Roman" w:hAnsi="Times New Roman" w:cs="Times New Roman"/>
                <w:b/>
                <w:sz w:val="24"/>
                <w:szCs w:val="24"/>
                <w:lang w:val="ro-RO"/>
              </w:rPr>
              <w:t xml:space="preserve">schemelor de linia a doua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numPr>
                <w:ilvl w:val="0"/>
                <w:numId w:val="39"/>
              </w:numPr>
              <w:spacing w:after="100" w:line="240" w:lineRule="auto"/>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 de trecere la schemele de linia a doua, este recomandată înlocuirea completă a INTI. Dacă înlocuirea completă nu este posibilă, se admite păstrarea în schemele de linia a doua a preparatului 3TC.</w:t>
            </w:r>
          </w:p>
        </w:tc>
      </w:tr>
    </w:tbl>
    <w:p w:rsidR="00BB39CF" w:rsidRPr="00923128" w:rsidRDefault="00BB39CF" w:rsidP="00BB39CF">
      <w:pPr>
        <w:spacing w:after="0"/>
        <w:rPr>
          <w:rFonts w:ascii="Times New Roman" w:hAnsi="Times New Roman" w:cs="Times New Roman"/>
          <w:lang w:val="ro-RO"/>
        </w:rPr>
      </w:pPr>
    </w:p>
    <w:tbl>
      <w:tblPr>
        <w:tblW w:w="100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8"/>
      </w:tblGrid>
      <w:tr w:rsidR="00BB39CF" w:rsidRPr="00923128" w:rsidTr="00C55649">
        <w:tc>
          <w:tcPr>
            <w:tcW w:w="10068" w:type="dxa"/>
          </w:tcPr>
          <w:p w:rsidR="00BB39CF" w:rsidRPr="00923128" w:rsidRDefault="00BB39CF" w:rsidP="00BB39CF">
            <w:pPr>
              <w:spacing w:before="100" w:after="0" w:line="240" w:lineRule="auto"/>
              <w:rPr>
                <w:rFonts w:ascii="Times New Roman" w:eastAsia="Times New Roman" w:hAnsi="Times New Roman" w:cs="Times New Roman"/>
                <w:i/>
                <w:sz w:val="24"/>
                <w:szCs w:val="24"/>
                <w:lang w:val="ro-RO"/>
              </w:rPr>
            </w:pPr>
            <w:r w:rsidRPr="00923128">
              <w:rPr>
                <w:rFonts w:ascii="Times New Roman" w:eastAsia="Times New Roman" w:hAnsi="Times New Roman" w:cs="Times New Roman"/>
                <w:b/>
                <w:sz w:val="24"/>
                <w:szCs w:val="24"/>
                <w:lang w:val="ro-RO"/>
              </w:rPr>
              <w:t>Caseta 15. Considerente pentru componenta II și IP</w:t>
            </w:r>
            <w:r w:rsidRPr="00923128">
              <w:rPr>
                <w:rFonts w:ascii="Times New Roman" w:eastAsia="Times New Roman" w:hAnsi="Times New Roman" w:cs="Times New Roman"/>
                <w:sz w:val="24"/>
                <w:szCs w:val="24"/>
                <w:lang w:val="ro-RO"/>
              </w:rPr>
              <w:t xml:space="preserve">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numPr>
                <w:ilvl w:val="0"/>
                <w:numId w:val="41"/>
              </w:numPr>
              <w:spacing w:after="0" w:line="240" w:lineRule="auto"/>
              <w:ind w:right="128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După eșec la II, se recomandă utilizarea IP bustați;</w:t>
            </w:r>
          </w:p>
          <w:p w:rsidR="00BB39CF" w:rsidRPr="00923128" w:rsidRDefault="00BB39CF" w:rsidP="00BB39CF">
            <w:pPr>
              <w:numPr>
                <w:ilvl w:val="0"/>
                <w:numId w:val="41"/>
              </w:numPr>
              <w:spacing w:after="0" w:line="240" w:lineRule="auto"/>
              <w:ind w:right="128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În schemele de linia a doua IP se recomandă utilizarea LPV/r (ATV/r), iar, în cazul imposibilității utilizării acestuia, ca alternativă se va utiliza DRV/r;</w:t>
            </w:r>
          </w:p>
          <w:p w:rsidR="00BB39CF" w:rsidRPr="00923128" w:rsidRDefault="00BB39CF" w:rsidP="00BB39CF">
            <w:pPr>
              <w:numPr>
                <w:ilvl w:val="0"/>
                <w:numId w:val="41"/>
              </w:numPr>
              <w:spacing w:after="0" w:line="240" w:lineRule="auto"/>
              <w:ind w:right="21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LPV/r cu schemele de tratament antituberculos care conţin Rifampicinum vor necesita ajustarea dozei. Utilizarea ATV/r și DRV/r nu este recomandată în combinaţie cu Rifampicinum;</w:t>
            </w:r>
          </w:p>
          <w:p w:rsidR="00BB39CF" w:rsidRPr="00923128" w:rsidRDefault="00BB39CF" w:rsidP="00BB39CF">
            <w:pPr>
              <w:numPr>
                <w:ilvl w:val="0"/>
                <w:numId w:val="41"/>
              </w:numPr>
              <w:spacing w:after="100" w:line="240" w:lineRule="auto"/>
              <w:ind w:right="210"/>
              <w:rPr>
                <w:rFonts w:ascii="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În cazurile în care nu sunt posibile combinațiile cu Rifampicinum, se va utiliza Rifabutinum.</w:t>
            </w:r>
          </w:p>
        </w:tc>
      </w:tr>
    </w:tbl>
    <w:p w:rsidR="00BB39CF" w:rsidRPr="00923128" w:rsidRDefault="00BB39CF" w:rsidP="00BB39CF">
      <w:pPr>
        <w:spacing w:after="0"/>
        <w:rPr>
          <w:rFonts w:ascii="Times New Roman" w:hAnsi="Times New Roman" w:cs="Times New Roman"/>
          <w:lang w:val="ro-RO"/>
        </w:rPr>
      </w:pPr>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0"/>
        <w:gridCol w:w="3870"/>
        <w:gridCol w:w="2815"/>
      </w:tblGrid>
      <w:tr w:rsidR="00BB39CF" w:rsidRPr="00923128" w:rsidTr="00C55649">
        <w:trPr>
          <w:trHeight w:val="460"/>
        </w:trPr>
        <w:tc>
          <w:tcPr>
            <w:tcW w:w="10165" w:type="dxa"/>
            <w:gridSpan w:val="3"/>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Caseta 16. Succesul şi eşecul TARV</w:t>
            </w:r>
          </w:p>
        </w:tc>
      </w:tr>
      <w:tr w:rsidR="00BB39CF" w:rsidRPr="00923128" w:rsidTr="00C55649">
        <w:tc>
          <w:tcPr>
            <w:tcW w:w="3480"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jc w:val="center"/>
              <w:rPr>
                <w:rFonts w:ascii="Times New Roman" w:eastAsia="Times New Roman" w:hAnsi="Times New Roman" w:cs="Times New Roman"/>
                <w:b/>
                <w:i/>
                <w:sz w:val="24"/>
                <w:szCs w:val="24"/>
                <w:lang w:val="ro-RO"/>
              </w:rPr>
            </w:pPr>
            <w:r w:rsidRPr="00923128">
              <w:rPr>
                <w:rFonts w:ascii="Times New Roman" w:eastAsia="Times New Roman" w:hAnsi="Times New Roman" w:cs="Times New Roman"/>
                <w:b/>
                <w:sz w:val="24"/>
                <w:szCs w:val="24"/>
                <w:lang w:val="ro-RO"/>
              </w:rPr>
              <w:t>Eșecul</w:t>
            </w:r>
          </w:p>
        </w:tc>
        <w:tc>
          <w:tcPr>
            <w:tcW w:w="3870"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jc w:val="center"/>
              <w:rPr>
                <w:rFonts w:ascii="Times New Roman" w:eastAsia="Times New Roman" w:hAnsi="Times New Roman" w:cs="Times New Roman"/>
                <w:b/>
                <w:i/>
                <w:sz w:val="24"/>
                <w:szCs w:val="24"/>
                <w:lang w:val="ro-RO"/>
              </w:rPr>
            </w:pPr>
            <w:r w:rsidRPr="00923128">
              <w:rPr>
                <w:rFonts w:ascii="Times New Roman" w:eastAsia="Times New Roman" w:hAnsi="Times New Roman" w:cs="Times New Roman"/>
                <w:b/>
                <w:sz w:val="24"/>
                <w:szCs w:val="24"/>
                <w:lang w:val="ro-RO"/>
              </w:rPr>
              <w:t>Definiția</w:t>
            </w:r>
          </w:p>
        </w:tc>
        <w:tc>
          <w:tcPr>
            <w:tcW w:w="281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jc w:val="center"/>
              <w:rPr>
                <w:rFonts w:ascii="Times New Roman" w:eastAsia="Times New Roman" w:hAnsi="Times New Roman" w:cs="Times New Roman"/>
                <w:b/>
                <w:i/>
                <w:sz w:val="24"/>
                <w:szCs w:val="24"/>
                <w:lang w:val="ro-RO"/>
              </w:rPr>
            </w:pPr>
            <w:r w:rsidRPr="00923128">
              <w:rPr>
                <w:rFonts w:ascii="Times New Roman" w:eastAsia="Times New Roman" w:hAnsi="Times New Roman" w:cs="Times New Roman"/>
                <w:b/>
                <w:sz w:val="24"/>
                <w:szCs w:val="24"/>
                <w:lang w:val="ro-RO"/>
              </w:rPr>
              <w:t>Comentarii</w:t>
            </w:r>
          </w:p>
        </w:tc>
      </w:tr>
      <w:tr w:rsidR="00BB39CF" w:rsidRPr="00923128" w:rsidTr="00C55649">
        <w:tc>
          <w:tcPr>
            <w:tcW w:w="3480"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sz w:val="24"/>
                <w:szCs w:val="24"/>
                <w:lang w:val="ro-RO"/>
              </w:rPr>
              <w:t xml:space="preserve">Eșecul clinic, </w:t>
            </w:r>
            <w:r w:rsidRPr="00923128">
              <w:rPr>
                <w:rFonts w:ascii="Times New Roman" w:eastAsia="Times New Roman" w:hAnsi="Times New Roman" w:cs="Times New Roman"/>
                <w:b/>
                <w:sz w:val="24"/>
                <w:szCs w:val="24"/>
                <w:lang w:val="ro-RO"/>
              </w:rPr>
              <w:t>necesită a fi confirmat virusologic</w:t>
            </w:r>
          </w:p>
        </w:tc>
        <w:tc>
          <w:tcPr>
            <w:tcW w:w="3870"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Apariția unei patologii noi sau recurente care indică imunodeficiență severă (stadiul clinic C), după 6 luni de tratament eficient.</w:t>
            </w:r>
          </w:p>
        </w:tc>
        <w:tc>
          <w:tcPr>
            <w:tcW w:w="281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Patologia apărută trebuie diferențiată de sindromul inflamator de reconstituire a imunității, care apare după inițierea ART.</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Anumite patologii ale stadiului clinic B și C (tuberculoza pulmonară și infecțiile bacteriene severe) pot indica, de asemenea, eșecul tratamentului.</w:t>
            </w:r>
          </w:p>
        </w:tc>
      </w:tr>
      <w:tr w:rsidR="00BB39CF" w:rsidRPr="00923128" w:rsidTr="00C55649">
        <w:tc>
          <w:tcPr>
            <w:tcW w:w="3480" w:type="dxa"/>
            <w:shd w:val="clear" w:color="auto" w:fill="auto"/>
            <w:tcMar>
              <w:top w:w="100" w:type="dxa"/>
              <w:left w:w="100" w:type="dxa"/>
              <w:bottom w:w="100" w:type="dxa"/>
              <w:right w:w="100" w:type="dxa"/>
            </w:tcMar>
          </w:tcPr>
          <w:p w:rsidR="00BB39CF" w:rsidRPr="00923128" w:rsidRDefault="00BB39CF" w:rsidP="00BB39C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Eșecul imunologic, </w:t>
            </w:r>
            <w:r w:rsidRPr="00923128">
              <w:rPr>
                <w:rFonts w:ascii="Times New Roman" w:eastAsia="Times New Roman" w:hAnsi="Times New Roman" w:cs="Times New Roman"/>
                <w:b/>
                <w:sz w:val="24"/>
                <w:szCs w:val="24"/>
                <w:lang w:val="ro-RO"/>
              </w:rPr>
              <w:t>necesită a fi confirmat virusologic</w:t>
            </w:r>
          </w:p>
        </w:tc>
        <w:tc>
          <w:tcPr>
            <w:tcW w:w="3870"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Gungsuh" w:hAnsi="Times New Roman" w:cs="Times New Roman"/>
                <w:sz w:val="24"/>
                <w:szCs w:val="24"/>
                <w:lang w:val="ro-RO"/>
              </w:rPr>
              <w:t>Nivelul CD4 ≤ 250 celule/mm³</w:t>
            </w:r>
          </w:p>
          <w:p w:rsidR="00BB39CF" w:rsidRPr="00923128" w:rsidRDefault="00BB39CF" w:rsidP="00BB39CF">
            <w:pPr>
              <w:widowControl w:val="0"/>
              <w:spacing w:after="0" w:line="240" w:lineRule="auto"/>
              <w:rPr>
                <w:rFonts w:ascii="Times New Roman" w:eastAsia="Times New Roman" w:hAnsi="Times New Roman" w:cs="Times New Roman"/>
                <w:i/>
                <w:sz w:val="24"/>
                <w:szCs w:val="24"/>
                <w:lang w:val="ro-RO"/>
              </w:rPr>
            </w:pPr>
            <w:r w:rsidRPr="00923128">
              <w:rPr>
                <w:rFonts w:ascii="Times New Roman" w:eastAsia="Times New Roman" w:hAnsi="Times New Roman" w:cs="Times New Roman"/>
                <w:i/>
                <w:sz w:val="24"/>
                <w:szCs w:val="24"/>
                <w:lang w:val="ro-RO"/>
              </w:rPr>
              <w:t>sau</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Persistența CD4 ˂ 100 celule/mm³</w:t>
            </w:r>
          </w:p>
        </w:tc>
        <w:tc>
          <w:tcPr>
            <w:tcW w:w="281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absența unei infecții concomitente sau recente, care ar putea determina o scădere tranzitorie a nivelului CD4.</w:t>
            </w:r>
          </w:p>
        </w:tc>
      </w:tr>
      <w:tr w:rsidR="00BB39CF" w:rsidRPr="00923128" w:rsidTr="00C55649">
        <w:tc>
          <w:tcPr>
            <w:tcW w:w="3480" w:type="dxa"/>
            <w:shd w:val="clear" w:color="auto" w:fill="auto"/>
            <w:tcMar>
              <w:top w:w="100" w:type="dxa"/>
              <w:left w:w="100" w:type="dxa"/>
              <w:bottom w:w="100" w:type="dxa"/>
              <w:right w:w="100" w:type="dxa"/>
            </w:tcMar>
          </w:tcPr>
          <w:p w:rsidR="00BB39CF" w:rsidRPr="00923128" w:rsidRDefault="00BB39CF" w:rsidP="00BB39C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Eșecul virusologic</w:t>
            </w:r>
          </w:p>
        </w:tc>
        <w:tc>
          <w:tcPr>
            <w:tcW w:w="3870"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ARN HIV &gt; 1000 copii/ml bazată pe două testări consecutive a ARN HIV în 3 luni, cu suport pentru aderența la TARV.</w:t>
            </w:r>
          </w:p>
        </w:tc>
        <w:tc>
          <w:tcPr>
            <w:tcW w:w="2815" w:type="dxa"/>
            <w:shd w:val="clear" w:color="auto" w:fill="auto"/>
            <w:tcMar>
              <w:top w:w="100" w:type="dxa"/>
              <w:left w:w="100" w:type="dxa"/>
              <w:bottom w:w="100" w:type="dxa"/>
              <w:right w:w="100" w:type="dxa"/>
            </w:tcMar>
          </w:tcPr>
          <w:p w:rsidR="00BB39CF" w:rsidRPr="00923128" w:rsidRDefault="00BB39CF" w:rsidP="00BB39CF">
            <w:pPr>
              <w:widowControl w:val="0"/>
              <w:numPr>
                <w:ilvl w:val="0"/>
                <w:numId w:val="20"/>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Scopul TARV este ARN HIV nedetectabil (˂40 copii/ml).</w:t>
            </w:r>
          </w:p>
          <w:p w:rsidR="00BB39CF" w:rsidRPr="00923128" w:rsidRDefault="00BB39CF" w:rsidP="00BB39CF">
            <w:pPr>
              <w:widowControl w:val="0"/>
              <w:numPr>
                <w:ilvl w:val="0"/>
                <w:numId w:val="20"/>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Luând în considerare riscul redus de transmitere HIV la ARN HIV ˂1000 copii/ml, putem numi prag pentru eșecul virusologic ARN HIV&gt;1000 copii/ml.</w:t>
            </w:r>
          </w:p>
          <w:p w:rsidR="00BB39CF" w:rsidRPr="00923128" w:rsidRDefault="00BB39CF" w:rsidP="00BB39CF">
            <w:pPr>
              <w:widowControl w:val="0"/>
              <w:numPr>
                <w:ilvl w:val="0"/>
                <w:numId w:val="20"/>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obținerii ARN HIV detectabil (&gt;40 copii/ml):</w:t>
            </w:r>
          </w:p>
          <w:p w:rsidR="00BB39CF" w:rsidRPr="00923128" w:rsidRDefault="00BB39CF" w:rsidP="00BB39CF">
            <w:pPr>
              <w:widowControl w:val="0"/>
              <w:numPr>
                <w:ilvl w:val="0"/>
                <w:numId w:val="7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necesar de repetat ARN HIV peste 12 săptămâni;</w:t>
            </w:r>
          </w:p>
          <w:p w:rsidR="00BB39CF" w:rsidRPr="00923128" w:rsidRDefault="00BB39CF" w:rsidP="00BB39CF">
            <w:pPr>
              <w:widowControl w:val="0"/>
              <w:numPr>
                <w:ilvl w:val="0"/>
                <w:numId w:val="7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importantă evaluarea aderenței pacientului la TARV și de efectuat lucrul pentru a crește aderența;</w:t>
            </w:r>
          </w:p>
          <w:p w:rsidR="00BB39CF" w:rsidRPr="00923128" w:rsidRDefault="00BB39CF" w:rsidP="00BB39CF">
            <w:pPr>
              <w:widowControl w:val="0"/>
              <w:numPr>
                <w:ilvl w:val="0"/>
                <w:numId w:val="7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este importantă </w:t>
            </w:r>
            <w:r w:rsidRPr="00923128">
              <w:rPr>
                <w:rFonts w:ascii="Times New Roman" w:eastAsia="Times New Roman" w:hAnsi="Times New Roman" w:cs="Times New Roman"/>
                <w:sz w:val="24"/>
                <w:szCs w:val="24"/>
                <w:lang w:val="ro-RO"/>
              </w:rPr>
              <w:lastRenderedPageBreak/>
              <w:t>evaluarea riscului continuării TARV cu schema dată, îndeosebi cu scheme TARV cu EFV. Nu se recomandă reinițierea TARV cu schemele pe bază cu EFV, dacă EFV a fost utilizat mai înainte.</w:t>
            </w:r>
          </w:p>
          <w:p w:rsidR="00BB39CF" w:rsidRPr="00923128" w:rsidRDefault="00BB39CF" w:rsidP="00BB39CF">
            <w:pPr>
              <w:widowControl w:val="0"/>
              <w:numPr>
                <w:ilvl w:val="0"/>
                <w:numId w:val="20"/>
              </w:numPr>
              <w:spacing w:after="0" w:line="240" w:lineRule="auto"/>
              <w:ind w:left="42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ARN HIV&gt;1000 copii/ml, în rezultatul a două testări consecutive, cu interval de 12 săptămâni, este necesar de schimbat urgent schema TARV.</w:t>
            </w:r>
          </w:p>
        </w:tc>
      </w:tr>
    </w:tbl>
    <w:p w:rsidR="00BB39CF" w:rsidRPr="00923128" w:rsidRDefault="00BB39CF" w:rsidP="00BB39CF">
      <w:pPr>
        <w:tabs>
          <w:tab w:val="left" w:pos="6011"/>
        </w:tabs>
        <w:spacing w:after="0" w:line="240" w:lineRule="auto"/>
        <w:rPr>
          <w:rFonts w:ascii="Times New Roman" w:eastAsia="Times New Roman" w:hAnsi="Times New Roman" w:cs="Times New Roman"/>
          <w:sz w:val="24"/>
          <w:szCs w:val="24"/>
          <w:lang w:val="ro-RO"/>
        </w:rPr>
      </w:pPr>
    </w:p>
    <w:tbl>
      <w:tblPr>
        <w:tblW w:w="1008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BB39CF" w:rsidRPr="00923128" w:rsidTr="00C55649">
        <w:tc>
          <w:tcPr>
            <w:tcW w:w="10080"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Caseta 17. Sindromul de reconstrucție inflamatorie imună (SIRI):</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SIRI – agravarea paradoxală a stării clinice după iniţierea TARV (la 1/3 pacienţi cu nivelul CD4 foarte jos - &lt;100 celule/mm³) şi apare ca rezultat al reconstruirii imunității datorită administrării TARV. </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SIRI se manifestă în primele 2-8 săptămâni de la iniţierea TARV prin acutizarea infecției oportuniste crоnice sau apariția de infecții noi (TB, infecție herpetică, infecție cu CMV etc.). De obicei pacienții prezintă următoarele simptome:</w:t>
            </w:r>
          </w:p>
          <w:p w:rsidR="00BB39CF" w:rsidRPr="00923128" w:rsidRDefault="00BB39CF" w:rsidP="00BB39CF">
            <w:pPr>
              <w:widowControl w:val="0"/>
              <w:numPr>
                <w:ilvl w:val="0"/>
                <w:numId w:val="36"/>
              </w:numPr>
              <w:spacing w:after="0" w:line="240" w:lineRule="auto"/>
              <w:ind w:left="560" w:hanging="20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febră înaltă;</w:t>
            </w:r>
          </w:p>
          <w:p w:rsidR="00BB39CF" w:rsidRPr="00923128" w:rsidRDefault="00BB39CF" w:rsidP="00BB39CF">
            <w:pPr>
              <w:widowControl w:val="0"/>
              <w:numPr>
                <w:ilvl w:val="0"/>
                <w:numId w:val="36"/>
              </w:numPr>
              <w:spacing w:after="0" w:line="240" w:lineRule="auto"/>
              <w:ind w:left="560" w:hanging="20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apariţia sau majorarea GL periferici sau mediastinali;</w:t>
            </w:r>
          </w:p>
          <w:p w:rsidR="00BB39CF" w:rsidRPr="00923128" w:rsidRDefault="00BB39CF" w:rsidP="00BB39CF">
            <w:pPr>
              <w:widowControl w:val="0"/>
              <w:numPr>
                <w:ilvl w:val="0"/>
                <w:numId w:val="36"/>
              </w:numPr>
              <w:spacing w:after="0" w:line="240" w:lineRule="auto"/>
              <w:ind w:left="560" w:hanging="20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extinderea leziunilor în SNC;</w:t>
            </w:r>
          </w:p>
          <w:p w:rsidR="00BB39CF" w:rsidRPr="00923128" w:rsidRDefault="00BB39CF" w:rsidP="00BB39CF">
            <w:pPr>
              <w:widowControl w:val="0"/>
              <w:numPr>
                <w:ilvl w:val="0"/>
                <w:numId w:val="36"/>
              </w:numPr>
              <w:spacing w:after="0" w:line="240" w:lineRule="auto"/>
              <w:ind w:left="560" w:hanging="20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extinderea procesului patologic la Rg OCT.</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Managementul SIRI este complex şi depinde de starea clinică a pacientului şi organul şi gradul de implicare. La pacienţii cu SIRI în forme uşoare se administrează medicamente antiinflamatorii nesteroidiene, iar în formele moderate şi severe ale bolii, pentru ameliorarea stării clinice şi reducerea timpului de spitalizare, se prescriu corticosteroizi - prednisolon în doză de 1-1,5 mg/kg pe zi, timp de cel puţin două săptămâni, urmate de o reducere treptată a dozei, timp de cel puţin o lună.</w:t>
            </w:r>
          </w:p>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p>
          <w:p w:rsidR="00BB39CF" w:rsidRPr="00923128" w:rsidRDefault="00BB39CF" w:rsidP="00BB39CF">
            <w:pPr>
              <w:widowControl w:val="0"/>
              <w:spacing w:after="0" w:line="240" w:lineRule="auto"/>
              <w:rPr>
                <w:rFonts w:ascii="Times New Roman" w:eastAsia="Times New Roman" w:hAnsi="Times New Roman" w:cs="Times New Roman"/>
                <w:smallCaps/>
                <w:sz w:val="24"/>
                <w:szCs w:val="24"/>
                <w:lang w:val="ro-RO"/>
              </w:rPr>
            </w:pPr>
            <w:r w:rsidRPr="00923128">
              <w:rPr>
                <w:rFonts w:ascii="Times New Roman" w:eastAsia="Times New Roman" w:hAnsi="Times New Roman" w:cs="Times New Roman"/>
                <w:sz w:val="24"/>
                <w:szCs w:val="24"/>
                <w:lang w:val="ro-RO"/>
              </w:rPr>
              <w:t>La diagnosticarea SIRI, nu este recomandată întreruperea tratamentului ARV.</w:t>
            </w:r>
          </w:p>
        </w:tc>
      </w:tr>
    </w:tbl>
    <w:p w:rsidR="00BB39CF" w:rsidRPr="00923128" w:rsidRDefault="00BB39CF" w:rsidP="00BB39CF">
      <w:pPr>
        <w:spacing w:after="0"/>
        <w:rPr>
          <w:rFonts w:ascii="Times New Roman" w:hAnsi="Times New Roman" w:cs="Times New Roman"/>
          <w:lang w:val="ro-RO"/>
        </w:rPr>
      </w:pPr>
    </w:p>
    <w:tbl>
      <w:tblP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5"/>
      </w:tblGrid>
      <w:tr w:rsidR="00BB39CF" w:rsidRPr="00923128" w:rsidTr="00C55649">
        <w:tc>
          <w:tcPr>
            <w:tcW w:w="10165" w:type="dxa"/>
            <w:shd w:val="clear" w:color="auto" w:fill="auto"/>
            <w:tcMar>
              <w:top w:w="100" w:type="dxa"/>
              <w:left w:w="100" w:type="dxa"/>
              <w:bottom w:w="100" w:type="dxa"/>
              <w:right w:w="100" w:type="dxa"/>
            </w:tcMar>
          </w:tcPr>
          <w:p w:rsidR="00BB39CF" w:rsidRPr="00923128" w:rsidRDefault="00BB39CF" w:rsidP="00BB39CF">
            <w:pPr>
              <w:widowControl w:val="0"/>
              <w:spacing w:after="100"/>
              <w:rPr>
                <w:rFonts w:ascii="Times New Roman" w:eastAsia="Times New Roman" w:hAnsi="Times New Roman" w:cs="Times New Roman"/>
                <w:i/>
                <w:sz w:val="26"/>
                <w:szCs w:val="26"/>
                <w:lang w:val="ro-RO"/>
              </w:rPr>
            </w:pPr>
            <w:r w:rsidRPr="00923128">
              <w:rPr>
                <w:rFonts w:ascii="Times New Roman" w:eastAsia="Times New Roman" w:hAnsi="Times New Roman" w:cs="Times New Roman"/>
                <w:b/>
                <w:sz w:val="26"/>
                <w:szCs w:val="26"/>
                <w:lang w:val="ro-RO"/>
              </w:rPr>
              <w:t>Caseta 18. Schemele de linia a treia</w:t>
            </w:r>
            <w:r w:rsidRPr="00923128">
              <w:rPr>
                <w:rFonts w:ascii="Times New Roman" w:eastAsia="Times New Roman" w:hAnsi="Times New Roman" w:cs="Times New Roman"/>
                <w:b/>
                <w:i/>
                <w:sz w:val="26"/>
                <w:szCs w:val="26"/>
                <w:lang w:val="ro-RO"/>
              </w:rPr>
              <w:t xml:space="preserve"> </w:t>
            </w:r>
            <w:r w:rsidRPr="00923128">
              <w:rPr>
                <w:rFonts w:ascii="Times New Roman" w:eastAsia="Times New Roman" w:hAnsi="Times New Roman" w:cs="Times New Roman"/>
                <w:i/>
                <w:sz w:val="26"/>
                <w:szCs w:val="26"/>
                <w:lang w:val="ro-RO"/>
              </w:rPr>
              <w:t>(G/R – medie, A/Ș – redusă)</w:t>
            </w:r>
          </w:p>
          <w:tbl>
            <w:tblPr>
              <w:tblW w:w="11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45"/>
              <w:gridCol w:w="3945"/>
              <w:gridCol w:w="3945"/>
            </w:tblGrid>
            <w:tr w:rsidR="00BB39CF" w:rsidRPr="00923128" w:rsidTr="00BB39CF">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b/>
                      <w:sz w:val="26"/>
                      <w:szCs w:val="26"/>
                      <w:lang w:val="ro-RO"/>
                    </w:rPr>
                  </w:pPr>
                  <w:r w:rsidRPr="00923128">
                    <w:rPr>
                      <w:rFonts w:ascii="Times New Roman" w:eastAsia="Times New Roman" w:hAnsi="Times New Roman" w:cs="Times New Roman"/>
                      <w:b/>
                      <w:sz w:val="26"/>
                      <w:szCs w:val="26"/>
                      <w:lang w:val="ro-RO"/>
                    </w:rPr>
                    <w:t>Scheme de I linie</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b/>
                      <w:sz w:val="26"/>
                      <w:szCs w:val="26"/>
                      <w:lang w:val="ro-RO"/>
                    </w:rPr>
                  </w:pPr>
                  <w:r w:rsidRPr="00923128">
                    <w:rPr>
                      <w:rFonts w:ascii="Times New Roman" w:eastAsia="Times New Roman" w:hAnsi="Times New Roman" w:cs="Times New Roman"/>
                      <w:b/>
                      <w:sz w:val="26"/>
                      <w:szCs w:val="26"/>
                      <w:lang w:val="ro-RO"/>
                    </w:rPr>
                    <w:t>Scheme de linia II</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b/>
                      <w:sz w:val="26"/>
                      <w:szCs w:val="26"/>
                      <w:lang w:val="ro-RO"/>
                    </w:rPr>
                  </w:pPr>
                  <w:r w:rsidRPr="00923128">
                    <w:rPr>
                      <w:rFonts w:ascii="Times New Roman" w:eastAsia="Times New Roman" w:hAnsi="Times New Roman" w:cs="Times New Roman"/>
                      <w:b/>
                      <w:sz w:val="26"/>
                      <w:szCs w:val="26"/>
                      <w:lang w:val="ro-RO"/>
                    </w:rPr>
                    <w:t>Scheme de linia III</w:t>
                  </w:r>
                </w:p>
              </w:tc>
            </w:tr>
            <w:tr w:rsidR="00BB39CF" w:rsidRPr="00923128" w:rsidTr="00BB39CF">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2 INTI +DTG</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2INTI + LPV/r (ATV/r)</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 xml:space="preserve">DRV/r+2INTI </w:t>
                  </w:r>
                </w:p>
              </w:tc>
            </w:tr>
            <w:tr w:rsidR="00BB39CF" w:rsidRPr="00923128" w:rsidTr="00BB39CF">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2INTI + DRV/r</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Optimizarea regimului după genotipare</w:t>
                  </w:r>
                </w:p>
              </w:tc>
            </w:tr>
            <w:tr w:rsidR="00BB39CF" w:rsidRPr="00923128" w:rsidTr="00BB39CF">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2INTI + EFV</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2INTI + DTG</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LPV/r (DRV/r)+ 2INTI</w:t>
                  </w:r>
                </w:p>
              </w:tc>
            </w:tr>
            <w:tr w:rsidR="00BB39CF" w:rsidRPr="00923128" w:rsidTr="00BB39CF">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2INTI + LPV/r (ATV/r)</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 xml:space="preserve">DRV/r ± DTG +2INTI </w:t>
                  </w:r>
                </w:p>
              </w:tc>
            </w:tr>
            <w:tr w:rsidR="00BB39CF" w:rsidRPr="00923128" w:rsidTr="00BB39CF">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2INTI + DRV/r</w:t>
                  </w:r>
                </w:p>
              </w:tc>
              <w:tc>
                <w:tcPr>
                  <w:tcW w:w="3945" w:type="dxa"/>
                  <w:shd w:val="clear" w:color="auto" w:fill="auto"/>
                  <w:tcMar>
                    <w:top w:w="0" w:type="dxa"/>
                    <w:left w:w="108" w:type="dxa"/>
                    <w:bottom w:w="0" w:type="dxa"/>
                    <w:right w:w="108" w:type="dxa"/>
                  </w:tcMar>
                </w:tcPr>
                <w:p w:rsidR="00BB39CF" w:rsidRPr="00923128" w:rsidRDefault="00BB39CF" w:rsidP="00BB39CF">
                  <w:pPr>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DRV/r+DTG±2INTI</w:t>
                  </w:r>
                </w:p>
              </w:tc>
            </w:tr>
          </w:tbl>
          <w:p w:rsidR="00BB39CF" w:rsidRPr="00923128" w:rsidRDefault="00BB39CF" w:rsidP="00BB39CF">
            <w:pPr>
              <w:widowControl w:val="0"/>
              <w:numPr>
                <w:ilvl w:val="0"/>
                <w:numId w:val="66"/>
              </w:numPr>
              <w:spacing w:before="100" w:after="0"/>
              <w:ind w:left="283" w:hanging="13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 preferință, se vor utiliza INTI care nu au fost administrați anterior.</w:t>
            </w:r>
          </w:p>
          <w:p w:rsidR="00BB39CF" w:rsidRPr="00923128" w:rsidRDefault="00BB39CF" w:rsidP="00BB39CF">
            <w:pPr>
              <w:widowControl w:val="0"/>
              <w:numPr>
                <w:ilvl w:val="0"/>
                <w:numId w:val="66"/>
              </w:numPr>
              <w:spacing w:after="0"/>
              <w:ind w:left="283" w:hanging="135"/>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pacienților experimentați cu IP, doza recomandată a DRV/r trebuie sa fie – 600 mg/100mg, de două ori/zi.</w:t>
            </w:r>
          </w:p>
        </w:tc>
      </w:tr>
    </w:tbl>
    <w:p w:rsidR="00BB39CF" w:rsidRPr="00923128" w:rsidRDefault="00BB39CF" w:rsidP="00BB39CF">
      <w:pPr>
        <w:rPr>
          <w:rFonts w:ascii="Times New Roman" w:hAnsi="Times New Roman" w:cs="Times New Roman"/>
          <w:lang w:val="ro-RO"/>
        </w:rPr>
      </w:pPr>
    </w:p>
    <w:tbl>
      <w:tblPr>
        <w:tblW w:w="100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2940"/>
        <w:gridCol w:w="3330"/>
        <w:gridCol w:w="2898"/>
      </w:tblGrid>
      <w:tr w:rsidR="00BB39CF" w:rsidRPr="00923128" w:rsidTr="00C55649">
        <w:trPr>
          <w:trHeight w:val="274"/>
        </w:trPr>
        <w:tc>
          <w:tcPr>
            <w:tcW w:w="10068" w:type="dxa"/>
            <w:gridSpan w:val="4"/>
            <w:tcBorders>
              <w:top w:val="single" w:sz="4" w:space="0" w:color="000000"/>
              <w:left w:val="single" w:sz="4" w:space="0" w:color="000000"/>
              <w:bottom w:val="single" w:sz="4" w:space="0" w:color="000000"/>
              <w:right w:val="single" w:sz="4" w:space="0" w:color="000000"/>
            </w:tcBorders>
          </w:tcPr>
          <w:p w:rsidR="00BB39CF" w:rsidRPr="00923128" w:rsidRDefault="00BB39CF" w:rsidP="00BB39CF">
            <w:pPr>
              <w:spacing w:line="240" w:lineRule="auto"/>
              <w:rPr>
                <w:rFonts w:ascii="Times New Roman" w:eastAsia="Times New Roman" w:hAnsi="Times New Roman" w:cs="Times New Roman"/>
                <w:sz w:val="26"/>
                <w:szCs w:val="26"/>
                <w:lang w:val="ro-RO"/>
              </w:rPr>
            </w:pPr>
            <w:r w:rsidRPr="00923128">
              <w:rPr>
                <w:rFonts w:ascii="Times New Roman" w:eastAsia="Times New Roman" w:hAnsi="Times New Roman" w:cs="Times New Roman"/>
                <w:b/>
                <w:sz w:val="26"/>
                <w:szCs w:val="26"/>
                <w:lang w:val="ro-RO"/>
              </w:rPr>
              <w:t>Caseta 19. Efectele adverse ale preparatelor ARV și soluționarea acestora</w:t>
            </w:r>
          </w:p>
        </w:tc>
      </w:tr>
      <w:tr w:rsidR="00BB39CF" w:rsidRPr="00923128" w:rsidTr="00C55649">
        <w:tc>
          <w:tcPr>
            <w:tcW w:w="90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Efectele adverse majore</w:t>
            </w:r>
          </w:p>
        </w:tc>
        <w:tc>
          <w:tcPr>
            <w:tcW w:w="333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Factorii de risc</w:t>
            </w:r>
          </w:p>
        </w:tc>
        <w:tc>
          <w:tcPr>
            <w:tcW w:w="2898" w:type="dxa"/>
            <w:tcBorders>
              <w:bottom w:val="single" w:sz="4" w:space="0" w:color="000000"/>
            </w:tcBorders>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Soluția </w:t>
            </w:r>
          </w:p>
        </w:tc>
      </w:tr>
      <w:tr w:rsidR="00BB39CF" w:rsidRPr="00923128" w:rsidTr="00C55649">
        <w:tc>
          <w:tcPr>
            <w:tcW w:w="90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ABC</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Reacție de hipersensibilitate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Prezența HLA-B* 5701 alela</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nu se utiliza ABC.</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Substituirea cu AZT sau TDF.</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ATV/r</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Anomalii ECG (interval PR și QRS prelungite)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cu patologia sistemului de conducere preexistentă;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concomitentă a preparatelor care pot prolonga intervalele PR și QRS;</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Sindrom QT prelungit congenital.</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folosi cu prudență la persoanele cu patologia sistemului de conducere preexistentă și la cei care utilizează medicamente ce pot prelungi intervalele PR și QT.</w:t>
            </w:r>
          </w:p>
          <w:p w:rsidR="00BB39CF" w:rsidRPr="00923128" w:rsidRDefault="00BB39CF" w:rsidP="00BB39CF">
            <w:pPr>
              <w:spacing w:after="0" w:line="240" w:lineRule="auto"/>
              <w:rPr>
                <w:rFonts w:ascii="Times New Roman" w:eastAsia="Times New Roman" w:hAnsi="Times New Roman" w:cs="Times New Roman"/>
                <w:sz w:val="24"/>
                <w:szCs w:val="24"/>
                <w:lang w:val="ro-RO"/>
              </w:rPr>
            </w:pP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Hiperbilirubinemie indirectă (icter)</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Prezența uridindifosfat (UDP) - glucuronosyltransferaza 1A1*28 (UGT1A1*28) alela.</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Acest fenomen este benign, din punct de vedere clinic, dar potențial stigmatizant. A se substitui numai în cazul în care este compromisă aderența.</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Nefrolitiază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Antecedente de nefrolitiază.</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LPV/r sau DRV/r. Dacă IP bustați sunt contraindicați și INNTI au dat eșec terapeutic al schemei de prima linie, se va substitui cu inhibitori de integrază (INST).</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AZT</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Anemie severă, neutropenie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vertAlign w:val="superscript"/>
                <w:lang w:val="ro-RO"/>
              </w:rPr>
            </w:pPr>
            <w:r w:rsidRPr="00923128">
              <w:rPr>
                <w:rFonts w:ascii="Times New Roman" w:eastAsia="Gungsuh" w:hAnsi="Times New Roman" w:cs="Times New Roman"/>
                <w:sz w:val="24"/>
                <w:szCs w:val="24"/>
                <w:lang w:val="ro-RO"/>
              </w:rPr>
              <w:t>CD4 ≤ 200 celule/mm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Substituirea cu TDF sau ABC. </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Acidoză lactică sau hepatomegalie severă cu steatoză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Lipoatrofie</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Lipodistrofie</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Miopatie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IMC &gt; 25 (sau masa corporală &gt; 75 kg);</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Expunere prolongată la INTI.</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TDF sau ABC.</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DTG</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Reacție de hipersensibilitate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Dacă DTG este utilizată în schema de prima linie și s-a dezvoltat reacția de hipersensibilitate, necesită substituire cu altă clasă ARV (EFV sau IP bustați).</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Hepatotoxicitate</w:t>
            </w:r>
          </w:p>
          <w:p w:rsidR="00BB39CF" w:rsidRPr="00923128" w:rsidRDefault="00BB39CF" w:rsidP="00BB39CF">
            <w:pPr>
              <w:spacing w:after="0" w:line="240" w:lineRule="auto"/>
              <w:rPr>
                <w:rFonts w:ascii="Times New Roman" w:eastAsia="Times New Roman" w:hAnsi="Times New Roman" w:cs="Times New Roman"/>
                <w:sz w:val="24"/>
                <w:szCs w:val="24"/>
                <w:lang w:val="ro-RO"/>
              </w:rPr>
            </w:pP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Coinfecție cu Hepatita virală B sau C;</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Patologie hepatică. Utilizarea concomitentă a medicamentelor </w:t>
            </w:r>
            <w:r w:rsidRPr="00923128">
              <w:rPr>
                <w:rFonts w:ascii="Times New Roman" w:eastAsia="Times New Roman" w:hAnsi="Times New Roman" w:cs="Times New Roman"/>
                <w:sz w:val="24"/>
                <w:szCs w:val="24"/>
                <w:lang w:val="ro-RO"/>
              </w:rPr>
              <w:lastRenderedPageBreak/>
              <w:t>hepatotoxice.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A se substitui cu IP.</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Mărirea masei corporale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cu TAF.</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Monitorizarea masei corporală (dieta, exerciții fizice).</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DTG cu EFV și IP.</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DRV/r</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Hepatotoxicitate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Patologie hepatică adiacentă;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Coinfecție cu HVB și HVC;</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concomitentă a medicamentelor hepatotoxice.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 se substitui cu ATV/r** sau LPV/r. Când acesta este utilizat în scheme de rezervă (linia a treia), opțiunile disponibile sunt limitate. </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Reacții severe cutanate și de hipersensibilitate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Alergie la sulfamide.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altă clasă de remedii ARV.</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EFV</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Toxicitate persistentă a SNC (amețeli, insomnie, vise anormale) sau sindroame mentale (anxietate, depresie, confuzie mentală)</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Depresie sau altă patologie mentală (în antecedente sau la evaluare).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administra noaptea sau a substitui cu inhibitor de integrază (DTG).</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Convulsii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Antecedente de convulsii.</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substitui cu inhibitor de integrază (DTG).</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Hepatotoxicitate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Patologie hepatică adiacentă;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Coinfecție cu HVB și HVC;</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concomitentă a medicamentelor hepatotoxice.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inhibitori de integrază sau IP bustați.</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Reacții severe cutanate și de hipersensibilitate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 se cunosc.</w:t>
            </w:r>
          </w:p>
        </w:tc>
        <w:tc>
          <w:tcPr>
            <w:tcW w:w="2898" w:type="dxa"/>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Ginecomastie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 se cunosc.</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inhibitori de integrază sau IP bustați.</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LPV/r</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Anomalii ECG (interval PR și QRS prelungite)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Persoanele cu patologia sistemului de conducere preexistentă;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concomitentă a preparatelor care pot prolonga intervalele PR și QRS;</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Sindrom QT prelungit congenital;</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Hipokaliemie.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folosi cu prudență la persoanele cu patologia sistemului de conducere preexistentă și la cei care utilizează medicamente ce pot prelungi intervalele PR și QT.</w:t>
            </w:r>
          </w:p>
          <w:p w:rsidR="00BB39CF" w:rsidRPr="00923128" w:rsidRDefault="00BB39CF" w:rsidP="00BB39CF">
            <w:pPr>
              <w:spacing w:after="0" w:line="240" w:lineRule="auto"/>
              <w:rPr>
                <w:rFonts w:ascii="Times New Roman" w:eastAsia="Times New Roman" w:hAnsi="Times New Roman" w:cs="Times New Roman"/>
                <w:sz w:val="24"/>
                <w:szCs w:val="24"/>
                <w:lang w:val="ro-RO"/>
              </w:rPr>
            </w:pP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Hepatotoxicitate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Patologie hepatică adiacentă;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Coinfecție cu HVB și HVC;</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concomitentă a medicamentelor hepatotoxice.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 se substituie cu inhibitori de integrază. Dacă nu este posibil de utilizat DTG, se substituie cu alte IP. </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Pancreatită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Infecția HIV avansată, abuz de alcool.</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substituie cu inhibitori de integrază.</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Dislipidemie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Factori de risc cardiovasculari, cum ar fi obezitate și diabet zaharat.</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inhibitori de integrază.</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Diaree </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alte IP sau inhibitori de integrază.</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RAL</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Rabdomioliză, miopatie, mialgie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Utilizarea concomitentă a preparatelor care cresc riscul miopatiei și rabdomiolizei, </w:t>
            </w:r>
            <w:r w:rsidRPr="00923128">
              <w:rPr>
                <w:rFonts w:ascii="Times New Roman" w:eastAsia="Times New Roman" w:hAnsi="Times New Roman" w:cs="Times New Roman"/>
                <w:sz w:val="24"/>
                <w:szCs w:val="24"/>
                <w:lang w:val="ro-RO"/>
              </w:rPr>
              <w:lastRenderedPageBreak/>
              <w:t>inclusiv statinele.</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Se substituie cu altă clasă terapeutică (etravirin, IP bustați).</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Hepatită și insuficiență hepatică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Reacții severe cutanate și de hipersensibilitate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 se cunosc.</w:t>
            </w:r>
          </w:p>
        </w:tc>
        <w:tc>
          <w:tcPr>
            <w:tcW w:w="2898" w:type="dxa"/>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r>
      <w:tr w:rsidR="00BB39CF" w:rsidRPr="00923128" w:rsidTr="00C55649">
        <w:tc>
          <w:tcPr>
            <w:tcW w:w="90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TAF</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Dislipidemie</w:t>
            </w:r>
          </w:p>
          <w:p w:rsidR="00BB39CF" w:rsidRPr="00923128" w:rsidRDefault="00BB39CF" w:rsidP="00BB39CF">
            <w:pPr>
              <w:spacing w:after="0" w:line="240" w:lineRule="auto"/>
              <w:rPr>
                <w:rFonts w:ascii="Times New Roman" w:eastAsia="Times New Roman" w:hAnsi="Times New Roman" w:cs="Times New Roman"/>
                <w:sz w:val="16"/>
                <w:szCs w:val="16"/>
                <w:lang w:val="ro-RO"/>
              </w:rPr>
            </w:pPr>
            <w:r w:rsidRPr="00923128">
              <w:rPr>
                <w:rFonts w:ascii="Times New Roman" w:eastAsia="Times New Roman" w:hAnsi="Times New Roman" w:cs="Times New Roman"/>
                <w:sz w:val="24"/>
                <w:szCs w:val="24"/>
                <w:lang w:val="ro-RO"/>
              </w:rPr>
              <w:t>Mărirea masei corporale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feminin;</w:t>
            </w:r>
          </w:p>
          <w:p w:rsidR="00BB39CF" w:rsidRPr="00923128" w:rsidRDefault="00BB39CF" w:rsidP="00BB39CF">
            <w:pPr>
              <w:spacing w:after="0" w:line="240" w:lineRule="auto"/>
              <w:rPr>
                <w:rFonts w:ascii="Times New Roman" w:eastAsia="Times New Roman" w:hAnsi="Times New Roman" w:cs="Times New Roman"/>
                <w:sz w:val="16"/>
                <w:szCs w:val="16"/>
                <w:lang w:val="ro-RO"/>
              </w:rPr>
            </w:pPr>
            <w:r w:rsidRPr="00923128">
              <w:rPr>
                <w:rFonts w:ascii="Times New Roman" w:eastAsia="Times New Roman" w:hAnsi="Times New Roman" w:cs="Times New Roman"/>
                <w:sz w:val="24"/>
                <w:szCs w:val="24"/>
                <w:lang w:val="ro-RO"/>
              </w:rPr>
              <w:t>Utilizarea cu DTG.</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Monitorizarea masei corporală (dieta, exerciții fizice).</w:t>
            </w:r>
          </w:p>
          <w:p w:rsidR="00BB39CF" w:rsidRPr="00923128" w:rsidRDefault="00BB39CF" w:rsidP="00BB39CF">
            <w:pPr>
              <w:spacing w:after="0" w:line="240" w:lineRule="auto"/>
              <w:rPr>
                <w:rFonts w:ascii="Times New Roman" w:eastAsia="Times New Roman" w:hAnsi="Times New Roman" w:cs="Times New Roman"/>
                <w:sz w:val="16"/>
                <w:szCs w:val="16"/>
                <w:lang w:val="ro-RO"/>
              </w:rPr>
            </w:pPr>
            <w:r w:rsidRPr="00923128">
              <w:rPr>
                <w:rFonts w:ascii="Times New Roman" w:eastAsia="Times New Roman" w:hAnsi="Times New Roman" w:cs="Times New Roman"/>
                <w:sz w:val="24"/>
                <w:szCs w:val="24"/>
                <w:lang w:val="ro-RO"/>
              </w:rPr>
              <w:t>A se substitui DTG cu EFV și IP.</w:t>
            </w:r>
          </w:p>
        </w:tc>
      </w:tr>
      <w:tr w:rsidR="00BB39CF" w:rsidRPr="00923128" w:rsidTr="00C55649">
        <w:tc>
          <w:tcPr>
            <w:tcW w:w="90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TDF</w:t>
            </w: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Patologie cronică renală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Patologie acută renală și sindromul Fanconi</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Patologie renală adiacentă;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 cu vârsta de peste 50 de ani;</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IMC ˂18.5 sau masa corpului sub 50 kg;</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Diabet zaharat netratat;</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Hipertensiune arterială netratată;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concomitentă de preparate nefrotoxice sau a IP bustați.</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AZT sau ABC.</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 nu se iniția TDF la o rată a filtrării glomerulare ˂50mL/min, hipertensiune necontrolată, diabet netratat și insuficiență renală. </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Creșterea semnificativă a creatininei, din punct de vedere clinic, a fost extrem de rară la persoanele sub 45 de ani, care au avut un clearance al creatininei mai mare de 90 ml/min și care au cântărit mai mult de 55 de kg. Ecuația Cockcroft-Gault se utilizează pentru a calcula clearance-ul estimat, bazat pe nivelul seric de creatinină, sexul pacientului la naștere, vârsta și greutatea corporală estimată.</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Ecuația COCKCROFT-GAULT: </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Estimarea Clearance Cr = Sex * ((140 - Vârstă) / (Creat Serică)) * (Greutate / 72) </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Notă explicativă: </w:t>
            </w:r>
          </w:p>
          <w:p w:rsidR="00BB39CF" w:rsidRPr="00923128" w:rsidRDefault="00BB39CF" w:rsidP="00BB39CF">
            <w:pPr>
              <w:numPr>
                <w:ilvl w:val="0"/>
                <w:numId w:val="64"/>
              </w:numPr>
              <w:pBdr>
                <w:top w:val="nil"/>
                <w:left w:val="nil"/>
                <w:bottom w:val="nil"/>
                <w:right w:val="nil"/>
                <w:between w:val="nil"/>
              </w:pBd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Pentru „sex”, folosiți 1 pentru sexul masculin și 0,85 pentru sexul feminin </w:t>
            </w:r>
          </w:p>
          <w:p w:rsidR="00BB39CF" w:rsidRPr="00923128" w:rsidRDefault="00BB39CF" w:rsidP="00BB39CF">
            <w:pPr>
              <w:numPr>
                <w:ilvl w:val="0"/>
                <w:numId w:val="64"/>
              </w:numPr>
              <w:pBdr>
                <w:top w:val="nil"/>
                <w:left w:val="nil"/>
                <w:bottom w:val="nil"/>
                <w:right w:val="nil"/>
                <w:between w:val="nil"/>
              </w:pBd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Calculați „vârsta” în ani </w:t>
            </w:r>
          </w:p>
          <w:p w:rsidR="00BB39CF" w:rsidRPr="00923128" w:rsidRDefault="00BB39CF" w:rsidP="00BB39CF">
            <w:pPr>
              <w:numPr>
                <w:ilvl w:val="0"/>
                <w:numId w:val="64"/>
              </w:numPr>
              <w:pBdr>
                <w:top w:val="nil"/>
                <w:left w:val="nil"/>
                <w:bottom w:val="nil"/>
                <w:right w:val="nil"/>
                <w:between w:val="nil"/>
              </w:pBd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Oferiți „creatinina serică” în mg/dl </w:t>
            </w:r>
          </w:p>
          <w:p w:rsidR="00BB39CF" w:rsidRPr="00923128" w:rsidRDefault="00BB39CF" w:rsidP="00BB39CF">
            <w:pPr>
              <w:numPr>
                <w:ilvl w:val="0"/>
                <w:numId w:val="64"/>
              </w:numPr>
              <w:pBdr>
                <w:top w:val="nil"/>
                <w:left w:val="nil"/>
                <w:bottom w:val="nil"/>
                <w:right w:val="nil"/>
                <w:between w:val="nil"/>
              </w:pBd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Estimați „greutatea” în kilograme</w:t>
            </w:r>
          </w:p>
        </w:tc>
      </w:tr>
      <w:tr w:rsidR="00BB39CF" w:rsidRPr="00923128" w:rsidTr="00C55649">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Scăderea densității minerale osoase</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Antecedente de osteomalacie la adulți și rahitism la copii și </w:t>
            </w:r>
            <w:r w:rsidRPr="00923128">
              <w:rPr>
                <w:rFonts w:ascii="Times New Roman" w:eastAsia="Times New Roman" w:hAnsi="Times New Roman" w:cs="Times New Roman"/>
                <w:sz w:val="24"/>
                <w:szCs w:val="24"/>
                <w:lang w:val="ro-RO"/>
              </w:rPr>
              <w:lastRenderedPageBreak/>
              <w:t>fracturile patologice;</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Factori de risc pentru osteoporoză sau scăderea densității minerale osoase;</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Deficitul vitaminei D.</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A se substitui cu AZT sau ABC.</w:t>
            </w:r>
          </w:p>
        </w:tc>
      </w:tr>
      <w:tr w:rsidR="00BB39CF" w:rsidRPr="00923128" w:rsidTr="00C55649">
        <w:trPr>
          <w:trHeight w:val="1125"/>
        </w:trPr>
        <w:tc>
          <w:tcPr>
            <w:tcW w:w="90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94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Acidoză lactică sau hepatomegalie severă cu steatoză</w:t>
            </w:r>
          </w:p>
        </w:tc>
        <w:tc>
          <w:tcPr>
            <w:tcW w:w="333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Expunere prolongată la analogi nucleozidici;</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Obezitate;</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Patologie hepatică.</w:t>
            </w:r>
          </w:p>
        </w:tc>
        <w:tc>
          <w:tcPr>
            <w:tcW w:w="2898"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se substitui cu AZT sau ABC.</w:t>
            </w:r>
          </w:p>
        </w:tc>
      </w:tr>
    </w:tbl>
    <w:p w:rsidR="00BB39CF" w:rsidRPr="00923128" w:rsidRDefault="00BB39CF" w:rsidP="00BB39CF">
      <w:pPr>
        <w:spacing w:after="0"/>
        <w:rPr>
          <w:rFonts w:ascii="Times New Roman" w:hAnsi="Times New Roman" w:cs="Times New Roman"/>
          <w:lang w:val="ro-RO"/>
        </w:rPr>
      </w:pPr>
    </w:p>
    <w:tbl>
      <w:tblPr>
        <w:tblW w:w="10083"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0"/>
        <w:gridCol w:w="4170"/>
        <w:gridCol w:w="4563"/>
      </w:tblGrid>
      <w:tr w:rsidR="00BB39CF" w:rsidRPr="00923128" w:rsidTr="00C55649">
        <w:tc>
          <w:tcPr>
            <w:tcW w:w="10083" w:type="dxa"/>
            <w:gridSpan w:val="3"/>
          </w:tcPr>
          <w:p w:rsidR="00BB39CF" w:rsidRPr="00923128" w:rsidRDefault="00BB39CF" w:rsidP="00BB39CF">
            <w:pPr>
              <w:spacing w:before="100" w:after="10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Caseta 20. Interacțiunile medicamentoase ale preparatelor ARV</w:t>
            </w:r>
          </w:p>
        </w:tc>
      </w:tr>
      <w:tr w:rsidR="00BB39CF" w:rsidRPr="00923128" w:rsidTr="00C55649">
        <w:tc>
          <w:tcPr>
            <w:tcW w:w="135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Preparatul ARV</w:t>
            </w:r>
          </w:p>
        </w:tc>
        <w:tc>
          <w:tcPr>
            <w:tcW w:w="4170"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7E730A">
              <w:rPr>
                <w:rFonts w:ascii="Times New Roman" w:eastAsia="Times New Roman" w:hAnsi="Times New Roman" w:cs="Times New Roman"/>
                <w:b/>
                <w:sz w:val="24"/>
                <w:szCs w:val="24"/>
                <w:lang w:val="ro-RO"/>
              </w:rPr>
              <w:t xml:space="preserve">Grupa/Preparatul </w:t>
            </w:r>
            <w:r w:rsidRPr="00923128">
              <w:rPr>
                <w:rFonts w:ascii="Times New Roman" w:eastAsia="Times New Roman" w:hAnsi="Times New Roman" w:cs="Times New Roman"/>
                <w:b/>
                <w:sz w:val="24"/>
                <w:szCs w:val="24"/>
                <w:lang w:val="ro-RO"/>
              </w:rPr>
              <w:t>cu care interacționează</w:t>
            </w:r>
          </w:p>
        </w:tc>
        <w:tc>
          <w:tcPr>
            <w:tcW w:w="4563"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 xml:space="preserve">Soluții </w:t>
            </w:r>
          </w:p>
        </w:tc>
      </w:tr>
      <w:tr w:rsidR="00BB39CF" w:rsidRPr="00923128" w:rsidTr="00C55649">
        <w:tc>
          <w:tcPr>
            <w:tcW w:w="1350"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AZT</w:t>
            </w:r>
          </w:p>
        </w:tc>
        <w:tc>
          <w:tcPr>
            <w:tcW w:w="417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Ribavirina și interferon pegylat alfa-2a</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Substituirea AZT cu TDF.</w:t>
            </w:r>
          </w:p>
        </w:tc>
      </w:tr>
      <w:tr w:rsidR="00BB39CF" w:rsidRPr="00923128" w:rsidTr="00C55649">
        <w:tc>
          <w:tcPr>
            <w:tcW w:w="1350" w:type="dxa"/>
            <w:vMerge w:val="restart"/>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IP bustați (DRV/r, LPV/r, ATV/r)</w:t>
            </w:r>
          </w:p>
        </w:tc>
        <w:tc>
          <w:tcPr>
            <w:tcW w:w="417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Rifamp</w:t>
            </w:r>
            <w:r w:rsidRPr="007E730A">
              <w:rPr>
                <w:rFonts w:ascii="Times New Roman" w:eastAsia="Times New Roman" w:hAnsi="Times New Roman" w:cs="Times New Roman"/>
                <w:sz w:val="24"/>
                <w:szCs w:val="24"/>
                <w:lang w:val="ro-RO"/>
              </w:rPr>
              <w:t>icin</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Substituirea rifampicinum cu rifabutina.</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Ajustarea dozei de LPV/r sau substituirea cu 3 INTI (pentru copii).</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Halofantrin</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și lumefantrin</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antimalaric alternativ.</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Lovastatin</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și simvastatin</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alternativ pentru reducerea colesterolului.</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Anticoncepționale hormonale</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altor metode de contracepție.</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Metadona și buprenorfina</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Ajustați dozele de metadonă și buprenorfină.</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Astemizol și terfenadină</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antihistaminic alternativ.</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TDF</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Monitorizarea funcției renale.</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Simeprevir </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alternativ antiviral cu acțiune directă.</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Ombitasvir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+paritaprevir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w:t>
            </w:r>
          </w:p>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ritonavir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+dasabuvir</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alternativ antiviral cu acțiune directă.</w:t>
            </w:r>
          </w:p>
        </w:tc>
      </w:tr>
      <w:tr w:rsidR="00BB39CF" w:rsidRPr="00923128" w:rsidTr="00C55649">
        <w:tc>
          <w:tcPr>
            <w:tcW w:w="1350"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Bedaquilin</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Acest medicament este metabolizat de către CYP3A4 şi are interacțiuni medicamentoase cu multipli inhibitori de protează și inhibitorii non-nucleozidici de reverstranscriptază. Se recomandă utilizarea inhibitorilor de integrază cu Bedaquilina.</w:t>
            </w:r>
          </w:p>
        </w:tc>
      </w:tr>
      <w:tr w:rsidR="00BB39CF" w:rsidRPr="00923128" w:rsidTr="00C55649">
        <w:tc>
          <w:tcPr>
            <w:tcW w:w="1350" w:type="dxa"/>
            <w:vMerge w:val="restart"/>
          </w:tcPr>
          <w:p w:rsidR="00BB39CF" w:rsidRPr="007E730A" w:rsidRDefault="00BB39CF" w:rsidP="00BB39CF">
            <w:pP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b/>
                <w:sz w:val="24"/>
                <w:szCs w:val="24"/>
                <w:lang w:val="ro-RO"/>
              </w:rPr>
              <w:t>DTG</w:t>
            </w: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Carbamazepin</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fenobarbital</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și fenitoin</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anticonvulsivant alternativ.</w:t>
            </w:r>
          </w:p>
        </w:tc>
      </w:tr>
      <w:tr w:rsidR="00BB39CF" w:rsidRPr="00923128" w:rsidTr="00C55649">
        <w:tc>
          <w:tcPr>
            <w:tcW w:w="1350" w:type="dxa"/>
            <w:vMerge/>
          </w:tcPr>
          <w:p w:rsidR="00BB39CF" w:rsidRPr="007E730A"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Produse cationice polivalente ce conțin Mg, Al, Fe, Ca și Zn</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Administrarea DTG cu cel puțin 2 ore înainte sau cel puțin 6 ore după administrarea produselor cationice polivalente, inclusiv Fe-, Ca-, Mg- sau Zn- complexe de multivitamine; suplimente minerale, laxative ce conțin cationi și antacide care conțin Al-, Ca-, sau Mg-. Monitorizarea eficacității virusologice.</w:t>
            </w:r>
          </w:p>
        </w:tc>
      </w:tr>
      <w:tr w:rsidR="00BB39CF" w:rsidRPr="00923128" w:rsidTr="00C55649">
        <w:tc>
          <w:tcPr>
            <w:tcW w:w="1350" w:type="dxa"/>
            <w:vMerge w:val="restart"/>
          </w:tcPr>
          <w:p w:rsidR="00BB39CF" w:rsidRPr="007E730A" w:rsidRDefault="00BB39CF" w:rsidP="00BB39CF">
            <w:pPr>
              <w:spacing w:after="0" w:line="240" w:lineRule="auto"/>
              <w:jc w:val="center"/>
              <w:rPr>
                <w:rFonts w:ascii="Times New Roman" w:eastAsia="Times New Roman" w:hAnsi="Times New Roman" w:cs="Times New Roman"/>
                <w:sz w:val="24"/>
                <w:szCs w:val="24"/>
                <w:lang w:val="ro-RO"/>
              </w:rPr>
            </w:pPr>
            <w:r w:rsidRPr="007E730A">
              <w:rPr>
                <w:rFonts w:ascii="Times New Roman" w:eastAsia="Times New Roman" w:hAnsi="Times New Roman" w:cs="Times New Roman"/>
                <w:b/>
                <w:sz w:val="24"/>
                <w:szCs w:val="24"/>
                <w:lang w:val="ro-RO"/>
              </w:rPr>
              <w:t>EFV**</w:t>
            </w: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Amodiachin</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antimalaric alternativ.</w:t>
            </w:r>
          </w:p>
        </w:tc>
      </w:tr>
      <w:tr w:rsidR="00BB39CF" w:rsidRPr="00923128" w:rsidTr="00C55649">
        <w:tc>
          <w:tcPr>
            <w:tcW w:w="1350" w:type="dxa"/>
            <w:vMerge/>
          </w:tcPr>
          <w:p w:rsidR="00BB39CF" w:rsidRPr="007E730A"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Metadon</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Ajustați dozele de metadonă.</w:t>
            </w:r>
          </w:p>
        </w:tc>
      </w:tr>
      <w:tr w:rsidR="00BB39CF" w:rsidRPr="00923128" w:rsidTr="00C55649">
        <w:tc>
          <w:tcPr>
            <w:tcW w:w="1350" w:type="dxa"/>
            <w:vMerge/>
          </w:tcPr>
          <w:p w:rsidR="00BB39CF" w:rsidRPr="007E730A"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Anticoncepționale hormonale </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Utilizarea unei metode alternative sau adiționale de contracepție, pentru prevenirea transmiterii HIV și a unei sarcini nedorite, </w:t>
            </w:r>
            <w:r w:rsidRPr="00923128">
              <w:rPr>
                <w:rFonts w:ascii="Times New Roman" w:eastAsia="Times New Roman" w:hAnsi="Times New Roman" w:cs="Times New Roman"/>
                <w:sz w:val="24"/>
                <w:szCs w:val="24"/>
                <w:lang w:val="ro-RO"/>
              </w:rPr>
              <w:lastRenderedPageBreak/>
              <w:t>deoarece EFV scade acțiunea unor contraceptive hormonale prolongate.</w:t>
            </w:r>
          </w:p>
        </w:tc>
      </w:tr>
      <w:tr w:rsidR="00BB39CF" w:rsidRPr="00923128" w:rsidTr="00C55649">
        <w:tc>
          <w:tcPr>
            <w:tcW w:w="1350" w:type="dxa"/>
            <w:vMerge/>
          </w:tcPr>
          <w:p w:rsidR="00BB39CF" w:rsidRPr="007E730A"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Astemizol</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și terfenadin</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antihistaminic alternativ.</w:t>
            </w:r>
          </w:p>
        </w:tc>
      </w:tr>
      <w:tr w:rsidR="00BB39CF" w:rsidRPr="00923128" w:rsidTr="00C55649">
        <w:tc>
          <w:tcPr>
            <w:tcW w:w="1350" w:type="dxa"/>
            <w:vMerge/>
          </w:tcPr>
          <w:p w:rsidR="00BB39CF" w:rsidRPr="007E730A"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Simeprevir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alternativ antiviral cu acțiune directă.</w:t>
            </w:r>
          </w:p>
        </w:tc>
      </w:tr>
      <w:tr w:rsidR="00BB39CF" w:rsidRPr="00923128" w:rsidTr="00C55649">
        <w:tc>
          <w:tcPr>
            <w:tcW w:w="1350" w:type="dxa"/>
            <w:vMerge/>
          </w:tcPr>
          <w:p w:rsidR="00BB39CF" w:rsidRPr="007E730A"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Ombitasvir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+paritaprevir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w:t>
            </w:r>
          </w:p>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ritonavir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+dasabuvir</w:t>
            </w:r>
            <w:r>
              <w:rPr>
                <w:rFonts w:ascii="Times New Roman" w:eastAsia="Times New Roman" w:hAnsi="Times New Roman" w:cs="Times New Roman"/>
                <w:sz w:val="24"/>
                <w:szCs w:val="24"/>
                <w:lang w:val="ro-RO"/>
              </w:rPr>
              <w:t>um</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unui preparat alternativ antiviral cu acțiune directă.</w:t>
            </w:r>
          </w:p>
        </w:tc>
      </w:tr>
      <w:tr w:rsidR="00BB39CF" w:rsidRPr="00923128" w:rsidTr="00C55649">
        <w:tc>
          <w:tcPr>
            <w:tcW w:w="1350" w:type="dxa"/>
            <w:vMerge/>
          </w:tcPr>
          <w:p w:rsidR="00BB39CF" w:rsidRPr="007E730A"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4170" w:type="dxa"/>
          </w:tcPr>
          <w:p w:rsidR="00BB39CF" w:rsidRPr="007E730A" w:rsidRDefault="00BB39CF" w:rsidP="00BB39CF">
            <w:pPr>
              <w:spacing w:after="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Bedaquilina</w:t>
            </w:r>
          </w:p>
        </w:tc>
        <w:tc>
          <w:tcPr>
            <w:tcW w:w="4563"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Acest medicament este metabolizat de către CYP3A4 și are interacțiuni medicamentoase cu multipli inhibitori de protează și inhibitorii non-nucleozidici de reverstranscriptază. Se recomandă utilizarea inhibitorilor de integrază cu Bedaquilin</w:t>
            </w:r>
            <w:r>
              <w:rPr>
                <w:rFonts w:ascii="Times New Roman" w:eastAsia="Times New Roman" w:hAnsi="Times New Roman" w:cs="Times New Roman"/>
                <w:sz w:val="24"/>
                <w:szCs w:val="24"/>
                <w:lang w:val="ro-RO"/>
              </w:rPr>
              <w:t>um</w:t>
            </w:r>
            <w:r w:rsidRPr="00923128">
              <w:rPr>
                <w:rFonts w:ascii="Times New Roman" w:eastAsia="Times New Roman" w:hAnsi="Times New Roman" w:cs="Times New Roman"/>
                <w:sz w:val="24"/>
                <w:szCs w:val="24"/>
                <w:lang w:val="ro-RO"/>
              </w:rPr>
              <w:t>.</w:t>
            </w:r>
          </w:p>
        </w:tc>
      </w:tr>
    </w:tbl>
    <w:p w:rsidR="00BB39CF" w:rsidRPr="00923128" w:rsidRDefault="00BB39CF" w:rsidP="00BB39CF">
      <w:pPr>
        <w:spacing w:after="0" w:line="240" w:lineRule="auto"/>
        <w:rPr>
          <w:rFonts w:ascii="Times New Roman" w:eastAsia="Times New Roman" w:hAnsi="Times New Roman" w:cs="Times New Roman"/>
          <w:sz w:val="24"/>
          <w:szCs w:val="24"/>
          <w:lang w:val="ro-RO"/>
        </w:rPr>
      </w:pPr>
      <w:bookmarkStart w:id="70" w:name="_1mrcu09" w:colFirst="0" w:colLast="0"/>
      <w:bookmarkEnd w:id="70"/>
    </w:p>
    <w:tbl>
      <w:tblPr>
        <w:tblW w:w="10095"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5"/>
      </w:tblGrid>
      <w:tr w:rsidR="00BB39CF" w:rsidRPr="00923128" w:rsidTr="00C55649">
        <w:tc>
          <w:tcPr>
            <w:tcW w:w="10095" w:type="dxa"/>
            <w:shd w:val="clear" w:color="auto" w:fill="auto"/>
            <w:tcMar>
              <w:top w:w="100" w:type="dxa"/>
              <w:left w:w="100" w:type="dxa"/>
              <w:bottom w:w="100" w:type="dxa"/>
              <w:right w:w="100" w:type="dxa"/>
            </w:tcMar>
          </w:tcPr>
          <w:p w:rsidR="00BB39CF" w:rsidRPr="00923128" w:rsidRDefault="00BB39CF" w:rsidP="00BB39CF">
            <w:pPr>
              <w:widowControl w:val="0"/>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Caseta  21. Criteriile de externare</w:t>
            </w:r>
          </w:p>
          <w:p w:rsidR="00BB39CF" w:rsidRPr="00923128" w:rsidRDefault="00BB39CF" w:rsidP="00BB39CF">
            <w:pPr>
              <w:widowControl w:val="0"/>
              <w:numPr>
                <w:ilvl w:val="0"/>
                <w:numId w:val="67"/>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Stabilirea stadiului maladiei şi elaborarea tacticii de management şi tratament;</w:t>
            </w:r>
          </w:p>
          <w:p w:rsidR="00BB39CF" w:rsidRPr="00923128" w:rsidRDefault="00BB39CF" w:rsidP="00BB39CF">
            <w:pPr>
              <w:widowControl w:val="0"/>
              <w:numPr>
                <w:ilvl w:val="0"/>
                <w:numId w:val="67"/>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TARV iniţiat, schimbarea schemei TARV, pacientul aderent la TARV şi lipsa efectelor adverse severe;</w:t>
            </w:r>
          </w:p>
          <w:p w:rsidR="00BB39CF" w:rsidRPr="00923128" w:rsidRDefault="00BB39CF" w:rsidP="00BB39CF">
            <w:pPr>
              <w:widowControl w:val="0"/>
              <w:numPr>
                <w:ilvl w:val="0"/>
                <w:numId w:val="67"/>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Infecţiile oportuniste tratate;</w:t>
            </w:r>
          </w:p>
          <w:p w:rsidR="00BB39CF" w:rsidRPr="00923128" w:rsidRDefault="00BB39CF" w:rsidP="00BB39CF">
            <w:pPr>
              <w:widowControl w:val="0"/>
              <w:numPr>
                <w:ilvl w:val="0"/>
                <w:numId w:val="67"/>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Înlăturarea efectelor adverse severe la TARV și a preparatelor medicamentoase utilizate pentru profilaxia și tratamentul IO, precum și a maladiilor/stărilor concomitente;</w:t>
            </w:r>
          </w:p>
          <w:p w:rsidR="00BB39CF" w:rsidRPr="00923128" w:rsidRDefault="00BB39CF" w:rsidP="00BB39CF">
            <w:pPr>
              <w:widowControl w:val="0"/>
              <w:numPr>
                <w:ilvl w:val="0"/>
                <w:numId w:val="67"/>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Sindromul de restabilire a imunității tratat;</w:t>
            </w:r>
          </w:p>
          <w:p w:rsidR="00BB39CF" w:rsidRPr="00923128" w:rsidRDefault="00BB39CF" w:rsidP="00BB39CF">
            <w:pPr>
              <w:widowControl w:val="0"/>
              <w:numPr>
                <w:ilvl w:val="0"/>
                <w:numId w:val="67"/>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S-a administrat sau se continuă faza intensivă de tratament a IO, maladiilor și stărilor concomitente;</w:t>
            </w:r>
          </w:p>
          <w:p w:rsidR="00BB39CF" w:rsidRPr="00923128" w:rsidRDefault="00BB39CF" w:rsidP="00BB39CF">
            <w:pPr>
              <w:widowControl w:val="0"/>
              <w:numPr>
                <w:ilvl w:val="0"/>
                <w:numId w:val="67"/>
              </w:numPr>
              <w:spacing w:after="0" w:line="240" w:lineRule="auto"/>
              <w:ind w:left="560" w:hanging="20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cazul eșecului TARV – schema TARV a fost modificată, s-a consiliat pentru sporirea aderenței la TARV.</w:t>
            </w:r>
          </w:p>
        </w:tc>
      </w:tr>
    </w:tbl>
    <w:p w:rsidR="00BB39CF" w:rsidRPr="00923128" w:rsidRDefault="00BB39CF" w:rsidP="00BB39CF">
      <w:pPr>
        <w:spacing w:line="240" w:lineRule="auto"/>
        <w:rPr>
          <w:rFonts w:ascii="Times New Roman" w:eastAsia="Times New Roman" w:hAnsi="Times New Roman" w:cs="Times New Roman"/>
          <w:sz w:val="24"/>
          <w:szCs w:val="24"/>
          <w:lang w:val="ro-RO"/>
        </w:rPr>
      </w:pPr>
      <w:bookmarkStart w:id="71" w:name="_8s3mi3jbyf9o" w:colFirst="0" w:colLast="0"/>
      <w:bookmarkEnd w:id="71"/>
    </w:p>
    <w:p w:rsidR="00BB39CF" w:rsidRPr="00923128" w:rsidRDefault="00BB39CF" w:rsidP="00BB39CF">
      <w:pPr>
        <w:spacing w:line="240" w:lineRule="auto"/>
        <w:rPr>
          <w:rFonts w:ascii="Times New Roman" w:eastAsia="Times New Roman" w:hAnsi="Times New Roman" w:cs="Times New Roman"/>
          <w:sz w:val="24"/>
          <w:szCs w:val="24"/>
          <w:lang w:val="ro-RO"/>
        </w:rPr>
      </w:pPr>
      <w:bookmarkStart w:id="72" w:name="_wous0s8eqyyu" w:colFirst="0" w:colLast="0"/>
      <w:bookmarkEnd w:id="72"/>
    </w:p>
    <w:p w:rsidR="00BB39CF" w:rsidRPr="00923128" w:rsidRDefault="00BB39CF" w:rsidP="00BB39CF">
      <w:pPr>
        <w:pStyle w:val="1"/>
        <w:spacing w:before="0" w:line="240" w:lineRule="auto"/>
        <w:ind w:left="1300" w:hanging="1300"/>
        <w:jc w:val="both"/>
        <w:rPr>
          <w:rFonts w:ascii="Times New Roman" w:eastAsia="Times New Roman" w:hAnsi="Times New Roman" w:cs="Times New Roman"/>
          <w:sz w:val="24"/>
          <w:szCs w:val="24"/>
        </w:rPr>
      </w:pPr>
    </w:p>
    <w:p w:rsidR="00BB39CF" w:rsidRPr="00923128" w:rsidRDefault="00BB39CF" w:rsidP="00BB39CF">
      <w:pPr>
        <w:pStyle w:val="1"/>
        <w:spacing w:before="0" w:line="240" w:lineRule="auto"/>
        <w:jc w:val="both"/>
        <w:rPr>
          <w:rFonts w:ascii="Times New Roman" w:eastAsia="Times New Roman" w:hAnsi="Times New Roman" w:cs="Times New Roman"/>
          <w:sz w:val="24"/>
          <w:szCs w:val="24"/>
        </w:rPr>
      </w:pPr>
    </w:p>
    <w:p w:rsidR="00BB39CF" w:rsidRDefault="00BB39CF" w:rsidP="00BB39CF">
      <w:pPr>
        <w:pStyle w:val="1"/>
        <w:rPr>
          <w:rFonts w:ascii="Times New Roman" w:eastAsia="Times New Roman" w:hAnsi="Times New Roman" w:cs="Times New Roman"/>
          <w:b w:val="0"/>
        </w:rPr>
      </w:pPr>
      <w:bookmarkStart w:id="73" w:name="_Toc94861019"/>
    </w:p>
    <w:p w:rsidR="00BB39CF" w:rsidRDefault="00BB39CF" w:rsidP="00BB39CF">
      <w:pPr>
        <w:pStyle w:val="1"/>
        <w:rPr>
          <w:rFonts w:ascii="Times New Roman" w:eastAsia="Times New Roman" w:hAnsi="Times New Roman" w:cs="Times New Roman"/>
          <w:b w:val="0"/>
        </w:rPr>
      </w:pPr>
    </w:p>
    <w:p w:rsidR="00BB39CF" w:rsidRDefault="00BB39CF" w:rsidP="00BB39CF">
      <w:pPr>
        <w:pStyle w:val="1"/>
        <w:rPr>
          <w:rFonts w:ascii="Times New Roman" w:eastAsia="Times New Roman" w:hAnsi="Times New Roman" w:cs="Times New Roman"/>
          <w:b w:val="0"/>
        </w:rPr>
      </w:pPr>
    </w:p>
    <w:p w:rsidR="00BB39CF" w:rsidRDefault="00BB39CF" w:rsidP="00BB39CF">
      <w:pPr>
        <w:pStyle w:val="1"/>
        <w:rPr>
          <w:rFonts w:ascii="Times New Roman" w:eastAsia="Times New Roman" w:hAnsi="Times New Roman" w:cs="Times New Roman"/>
          <w:b w:val="0"/>
        </w:rPr>
      </w:pPr>
    </w:p>
    <w:p w:rsidR="00C55649" w:rsidRDefault="00C55649" w:rsidP="00BB39CF">
      <w:pPr>
        <w:pStyle w:val="1"/>
        <w:rPr>
          <w:rFonts w:ascii="Times New Roman" w:eastAsia="Times New Roman" w:hAnsi="Times New Roman" w:cs="Times New Roman"/>
          <w:b w:val="0"/>
        </w:rPr>
      </w:pPr>
    </w:p>
    <w:p w:rsidR="00C55649" w:rsidRDefault="00C55649" w:rsidP="00BB39CF">
      <w:pPr>
        <w:pStyle w:val="1"/>
        <w:rPr>
          <w:rFonts w:ascii="Times New Roman" w:eastAsia="Times New Roman" w:hAnsi="Times New Roman" w:cs="Times New Roman"/>
          <w:b w:val="0"/>
        </w:rPr>
      </w:pPr>
    </w:p>
    <w:p w:rsidR="00BB39CF" w:rsidRDefault="00BB39CF" w:rsidP="00BB39CF">
      <w:pPr>
        <w:pStyle w:val="1"/>
        <w:rPr>
          <w:rFonts w:ascii="Times New Roman" w:eastAsia="Times New Roman" w:hAnsi="Times New Roman" w:cs="Times New Roman"/>
          <w:b w:val="0"/>
        </w:rPr>
      </w:pPr>
    </w:p>
    <w:p w:rsidR="00BB39CF" w:rsidRPr="00831E93" w:rsidRDefault="00BB39CF" w:rsidP="00BB39CF">
      <w:pPr>
        <w:pStyle w:val="1"/>
        <w:rPr>
          <w:rFonts w:ascii="Times New Roman" w:eastAsia="Times New Roman" w:hAnsi="Times New Roman" w:cs="Times New Roman"/>
          <w:b w:val="0"/>
          <w:sz w:val="28"/>
          <w:szCs w:val="28"/>
        </w:rPr>
      </w:pPr>
      <w:r w:rsidRPr="00831E93">
        <w:rPr>
          <w:rFonts w:ascii="Times New Roman" w:eastAsia="Times New Roman" w:hAnsi="Times New Roman" w:cs="Times New Roman"/>
          <w:sz w:val="28"/>
          <w:szCs w:val="28"/>
        </w:rPr>
        <w:lastRenderedPageBreak/>
        <w:t>D. RESURSELE UMANE ŞI MATERIALE NECESARE PENTRU RESPECTAREA PREVEDERILOR DIN PROTOCOL</w:t>
      </w:r>
      <w:bookmarkEnd w:id="73"/>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7899"/>
      </w:tblGrid>
      <w:tr w:rsidR="00BB39CF" w:rsidRPr="00923128" w:rsidTr="00C55649">
        <w:tc>
          <w:tcPr>
            <w:tcW w:w="2415" w:type="dxa"/>
            <w:vMerge w:val="restart"/>
          </w:tcPr>
          <w:p w:rsidR="00BB39CF" w:rsidRPr="00923128" w:rsidRDefault="00BB39CF" w:rsidP="00C55649">
            <w:pPr>
              <w:pStyle w:val="2"/>
              <w:ind w:left="0"/>
            </w:pPr>
            <w:bookmarkStart w:id="74" w:name="_Toc94861020"/>
            <w:r w:rsidRPr="00923128">
              <w:t>D.1. Instituțiile de asistență medicală primară</w:t>
            </w:r>
            <w:bookmarkEnd w:id="74"/>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Personal: </w:t>
            </w:r>
          </w:p>
          <w:p w:rsidR="00BB39CF" w:rsidRPr="00923128" w:rsidRDefault="00BB39CF" w:rsidP="00BB39CF">
            <w:pPr>
              <w:numPr>
                <w:ilvl w:val="0"/>
                <w:numId w:val="13"/>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 de familie;</w:t>
            </w:r>
          </w:p>
          <w:p w:rsidR="00BB39CF" w:rsidRPr="00923128" w:rsidRDefault="00BB39CF" w:rsidP="00BB39CF">
            <w:pPr>
              <w:numPr>
                <w:ilvl w:val="0"/>
                <w:numId w:val="13"/>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asistentă medicală de familie;</w:t>
            </w:r>
          </w:p>
          <w:p w:rsidR="00BB39CF" w:rsidRPr="00923128" w:rsidRDefault="00BB39CF" w:rsidP="00BB39CF">
            <w:pPr>
              <w:numPr>
                <w:ilvl w:val="0"/>
                <w:numId w:val="13"/>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laborant.</w:t>
            </w:r>
          </w:p>
        </w:tc>
      </w:tr>
      <w:tr w:rsidR="00BB39CF" w:rsidRPr="00923128" w:rsidTr="00C55649">
        <w:trPr>
          <w:trHeight w:val="4035"/>
        </w:trPr>
        <w:tc>
          <w:tcPr>
            <w:tcW w:w="2415" w:type="dxa"/>
            <w:vMerge/>
          </w:tcPr>
          <w:p w:rsidR="00BB39CF" w:rsidRPr="00923128" w:rsidRDefault="00BB39CF" w:rsidP="00C55649">
            <w:pPr>
              <w:widowControl w:val="0"/>
              <w:pBdr>
                <w:top w:val="nil"/>
                <w:left w:val="nil"/>
                <w:bottom w:val="nil"/>
                <w:right w:val="nil"/>
                <w:between w:val="nil"/>
              </w:pBdr>
              <w:spacing w:after="0"/>
              <w:rPr>
                <w:rFonts w:ascii="Times New Roman" w:eastAsia="Times New Roman" w:hAnsi="Times New Roman" w:cs="Times New Roman"/>
                <w:sz w:val="26"/>
                <w:szCs w:val="26"/>
                <w:lang w:val="ro-RO"/>
              </w:rPr>
            </w:pPr>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Aparate, utilaj: </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tonometru, fonendoscop, electrocardiograf, centimetru, cântar;</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acces pentru USG abdominală; </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acces pentru Radiografia cutiei toracice; </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laborator clinic și biochimic standard, pentru determinarea: analiza generală a sângelui, trombocite, analiza generală a urinei, glucoza, colesterolul total, protrombina, bilirubina și fracțiile ei, ALT, AST;</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 pentru analize imunologice și virusologice: AgHBs, anti-HBc, anti-VHC, anti-VHD;</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 pentru screeningul ITS;</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testarea la HIV;</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 pentru examinarea frotiului vaginal;</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 la microscopia frotiului sputei;</w:t>
            </w:r>
          </w:p>
          <w:p w:rsidR="00BB39CF" w:rsidRPr="00923128" w:rsidRDefault="00BB39CF" w:rsidP="00BB39CF">
            <w:pPr>
              <w:numPr>
                <w:ilvl w:val="0"/>
                <w:numId w:val="81"/>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 la examinarea sputei la BAAR, prin metoda rapidă GeneXpert MTB/RIF.</w:t>
            </w:r>
          </w:p>
        </w:tc>
      </w:tr>
      <w:tr w:rsidR="00BB39CF" w:rsidRPr="00923128" w:rsidTr="00C55649">
        <w:tc>
          <w:tcPr>
            <w:tcW w:w="2415" w:type="dxa"/>
            <w:vMerge w:val="restart"/>
          </w:tcPr>
          <w:p w:rsidR="00BB39CF" w:rsidRPr="00923128" w:rsidRDefault="00BB39CF" w:rsidP="00C55649">
            <w:pPr>
              <w:pStyle w:val="2"/>
              <w:ind w:left="0"/>
            </w:pPr>
            <w:bookmarkStart w:id="75" w:name="_Toc94861021"/>
            <w:r w:rsidRPr="00923128">
              <w:t>D.2. Instituțiile / secțiile de asistență medicală specializată de ambulatoriu</w:t>
            </w:r>
            <w:bookmarkEnd w:id="75"/>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Personal: </w:t>
            </w:r>
          </w:p>
          <w:p w:rsidR="00BB39CF" w:rsidRPr="00923128" w:rsidRDefault="00BB39CF" w:rsidP="00BB39CF">
            <w:pPr>
              <w:numPr>
                <w:ilvl w:val="1"/>
                <w:numId w:val="58"/>
              </w:numPr>
              <w:spacing w:after="0" w:line="240" w:lineRule="auto"/>
              <w:ind w:left="36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medic instruit în domeniul HIV/SIDA; </w:t>
            </w:r>
          </w:p>
          <w:p w:rsidR="00BB39CF" w:rsidRPr="00923128" w:rsidRDefault="00BB39CF" w:rsidP="00BB39CF">
            <w:pPr>
              <w:numPr>
                <w:ilvl w:val="1"/>
                <w:numId w:val="58"/>
              </w:numPr>
              <w:spacing w:after="0" w:line="240" w:lineRule="auto"/>
              <w:ind w:left="36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medic specialist în diagnostic funcțional; </w:t>
            </w:r>
          </w:p>
          <w:p w:rsidR="00BB39CF" w:rsidRPr="00923128" w:rsidRDefault="00BB39CF" w:rsidP="00BB39CF">
            <w:pPr>
              <w:numPr>
                <w:ilvl w:val="1"/>
                <w:numId w:val="58"/>
              </w:numPr>
              <w:spacing w:after="0" w:line="240" w:lineRule="auto"/>
              <w:ind w:left="36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radiolog; </w:t>
            </w:r>
          </w:p>
          <w:p w:rsidR="00BB39CF" w:rsidRPr="00923128" w:rsidRDefault="00BB39CF" w:rsidP="00BB39CF">
            <w:pPr>
              <w:numPr>
                <w:ilvl w:val="1"/>
                <w:numId w:val="58"/>
              </w:numPr>
              <w:spacing w:after="0" w:line="240" w:lineRule="auto"/>
              <w:ind w:left="36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ginecolog;</w:t>
            </w:r>
          </w:p>
          <w:p w:rsidR="00BB39CF" w:rsidRPr="00923128" w:rsidRDefault="00BB39CF" w:rsidP="00BB39CF">
            <w:pPr>
              <w:numPr>
                <w:ilvl w:val="1"/>
                <w:numId w:val="58"/>
              </w:numPr>
              <w:spacing w:after="0" w:line="240" w:lineRule="auto"/>
              <w:ind w:left="36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medic de laborator; </w:t>
            </w:r>
          </w:p>
          <w:p w:rsidR="00BB39CF" w:rsidRPr="00923128" w:rsidRDefault="00BB39CF" w:rsidP="00BB39CF">
            <w:pPr>
              <w:numPr>
                <w:ilvl w:val="1"/>
                <w:numId w:val="58"/>
              </w:numPr>
              <w:spacing w:after="0" w:line="240" w:lineRule="auto"/>
              <w:ind w:left="36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asistente medicale.</w:t>
            </w:r>
          </w:p>
        </w:tc>
      </w:tr>
      <w:tr w:rsidR="00BB39CF" w:rsidRPr="00923128" w:rsidTr="00C55649">
        <w:tc>
          <w:tcPr>
            <w:tcW w:w="2415" w:type="dxa"/>
            <w:vMerge/>
          </w:tcPr>
          <w:p w:rsidR="00BB39CF" w:rsidRPr="00923128" w:rsidRDefault="00BB39CF" w:rsidP="00C55649">
            <w:pPr>
              <w:widowControl w:val="0"/>
              <w:pBdr>
                <w:top w:val="nil"/>
                <w:left w:val="nil"/>
                <w:bottom w:val="nil"/>
                <w:right w:val="nil"/>
                <w:between w:val="nil"/>
              </w:pBdr>
              <w:spacing w:after="0"/>
              <w:rPr>
                <w:rFonts w:ascii="Times New Roman" w:eastAsia="Times New Roman" w:hAnsi="Times New Roman" w:cs="Times New Roman"/>
                <w:sz w:val="26"/>
                <w:szCs w:val="26"/>
                <w:lang w:val="ro-RO"/>
              </w:rPr>
            </w:pPr>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Aparate, utilaj: </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tonometru, fonendoscop, electrocardiograf, centimetru, cântar; </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aparat pentru USG abdominal; </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cabinet radiologic; </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laborator clinic și biochimic, pentru determinarea: analiza generală a sângelui, trombocite, reticulocite, analiza generală a urinei, glucoza, timp de protrombină, bilirubina și fracțiile ei, ALT, AST, GGTP, fosfataza alcalină, proteina totală și fracțiile ei, albumina, Na, K, Cl, Fe seric, transferina, urea, creatinina, fibrinogenul, LDH, HDLC, LDLC, trigliceride, fosfolipide; </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laborator imunologic pentru determinarea markerilor virali ai hepatitelor B, C și D; anti-Toxoplasmoză, anti CMV, Ag precoce pp65 la CMV, Ag de Cryptococcus; </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determinarea CD4, CD8;</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ARN HIV, ADN HIV, ADN VHB, ARN VHC, ARN VHD prin PCR;</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examinarea sputei la BAAR, prin metoda rapidă GeneXpert MTB/RIF;</w:t>
            </w:r>
          </w:p>
          <w:p w:rsidR="00BB39CF" w:rsidRPr="00923128" w:rsidRDefault="00BB39CF" w:rsidP="00BB39CF">
            <w:pPr>
              <w:numPr>
                <w:ilvl w:val="0"/>
                <w:numId w:val="7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 pentru efectuarea examinărilor USG-Doppler, TC, RMN.</w:t>
            </w:r>
          </w:p>
        </w:tc>
      </w:tr>
      <w:tr w:rsidR="00BB39CF" w:rsidRPr="00923128" w:rsidTr="00C55649">
        <w:tc>
          <w:tcPr>
            <w:tcW w:w="2415" w:type="dxa"/>
            <w:vMerge/>
          </w:tcPr>
          <w:p w:rsidR="00BB39CF" w:rsidRPr="00923128" w:rsidRDefault="00BB39CF" w:rsidP="00C55649">
            <w:pPr>
              <w:widowControl w:val="0"/>
              <w:pBdr>
                <w:top w:val="nil"/>
                <w:left w:val="nil"/>
                <w:bottom w:val="nil"/>
                <w:right w:val="nil"/>
                <w:between w:val="nil"/>
              </w:pBdr>
              <w:spacing w:after="0"/>
              <w:rPr>
                <w:rFonts w:ascii="Times New Roman" w:eastAsia="Times New Roman" w:hAnsi="Times New Roman" w:cs="Times New Roman"/>
                <w:sz w:val="26"/>
                <w:szCs w:val="26"/>
                <w:lang w:val="ro-RO"/>
              </w:rPr>
            </w:pPr>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Medicamente:</w:t>
            </w:r>
          </w:p>
          <w:p w:rsidR="00BB39CF" w:rsidRPr="00923128" w:rsidRDefault="00BB39CF" w:rsidP="00BB39CF">
            <w:pPr>
              <w:numPr>
                <w:ilvl w:val="0"/>
                <w:numId w:val="69"/>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preparate ARV (</w:t>
            </w:r>
            <w:r w:rsidRPr="00923128">
              <w:rPr>
                <w:rFonts w:ascii="Times New Roman" w:eastAsia="Times New Roman" w:hAnsi="Times New Roman" w:cs="Times New Roman"/>
                <w:i/>
                <w:sz w:val="24"/>
                <w:szCs w:val="24"/>
                <w:lang w:val="ro-RO"/>
              </w:rPr>
              <w:t>Anexa 1</w:t>
            </w:r>
            <w:r w:rsidRPr="00923128">
              <w:rPr>
                <w:rFonts w:ascii="Times New Roman" w:eastAsia="Times New Roman" w:hAnsi="Times New Roman" w:cs="Times New Roman"/>
                <w:sz w:val="24"/>
                <w:szCs w:val="24"/>
                <w:lang w:val="ro-RO"/>
              </w:rPr>
              <w:t>).</w:t>
            </w:r>
          </w:p>
        </w:tc>
      </w:tr>
      <w:tr w:rsidR="00BB39CF" w:rsidRPr="00923128" w:rsidTr="00C55649">
        <w:tc>
          <w:tcPr>
            <w:tcW w:w="2415" w:type="dxa"/>
            <w:vMerge w:val="restart"/>
          </w:tcPr>
          <w:p w:rsidR="00BB39CF" w:rsidRPr="00923128" w:rsidRDefault="00BB39CF" w:rsidP="00C55649">
            <w:pPr>
              <w:pStyle w:val="2"/>
              <w:ind w:left="0"/>
            </w:pPr>
            <w:bookmarkStart w:id="76" w:name="_Toc94861022"/>
            <w:r w:rsidRPr="00923128">
              <w:t xml:space="preserve">D.3. Instituțiile de asistență medicală </w:t>
            </w:r>
            <w:r w:rsidRPr="00923128">
              <w:lastRenderedPageBreak/>
              <w:t>spitalicească: secțiile pentru tratamentul persoanelor infectate cu HIV</w:t>
            </w:r>
            <w:bookmarkEnd w:id="76"/>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 xml:space="preserve">Personal: </w:t>
            </w:r>
          </w:p>
          <w:p w:rsidR="00BB39CF" w:rsidRPr="00923128" w:rsidRDefault="00BB39CF" w:rsidP="00BB39CF">
            <w:pPr>
              <w:numPr>
                <w:ilvl w:val="0"/>
                <w:numId w:val="78"/>
              </w:numPr>
              <w:spacing w:after="0" w:line="240" w:lineRule="auto"/>
              <w:ind w:left="708" w:hanging="36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 instruit în infecția cu HIV;</w:t>
            </w:r>
          </w:p>
          <w:p w:rsidR="00BB39CF" w:rsidRPr="00923128" w:rsidRDefault="00BB39CF" w:rsidP="00BB39CF">
            <w:pPr>
              <w:numPr>
                <w:ilvl w:val="0"/>
                <w:numId w:val="78"/>
              </w:numPr>
              <w:spacing w:after="0" w:line="240" w:lineRule="auto"/>
              <w:ind w:left="708" w:hanging="36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 specialist în diagnostic funcțional;</w:t>
            </w:r>
          </w:p>
          <w:p w:rsidR="00BB39CF" w:rsidRPr="00923128" w:rsidRDefault="00BB39CF" w:rsidP="00BB39CF">
            <w:pPr>
              <w:numPr>
                <w:ilvl w:val="0"/>
                <w:numId w:val="78"/>
              </w:numPr>
              <w:spacing w:after="0" w:line="240" w:lineRule="auto"/>
              <w:ind w:left="708" w:hanging="36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medic imagist;</w:t>
            </w:r>
          </w:p>
          <w:p w:rsidR="00BB39CF" w:rsidRPr="00923128" w:rsidRDefault="00BB39CF" w:rsidP="00BB39CF">
            <w:pPr>
              <w:numPr>
                <w:ilvl w:val="0"/>
                <w:numId w:val="78"/>
              </w:numPr>
              <w:spacing w:after="0" w:line="240" w:lineRule="auto"/>
              <w:ind w:left="708" w:hanging="36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asistente medicale;</w:t>
            </w:r>
          </w:p>
          <w:p w:rsidR="00BB39CF" w:rsidRPr="00923128" w:rsidRDefault="00BB39CF" w:rsidP="00BB39CF">
            <w:pPr>
              <w:numPr>
                <w:ilvl w:val="0"/>
                <w:numId w:val="78"/>
              </w:numPr>
              <w:spacing w:after="0" w:line="240" w:lineRule="auto"/>
              <w:ind w:left="708" w:hanging="363"/>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acces la consultații calificate: oncolog, neurolog, nefrolog, endocrinolog, ginecolog, ftiziatru, cardiolog etc.</w:t>
            </w:r>
          </w:p>
        </w:tc>
      </w:tr>
      <w:tr w:rsidR="00BB39CF" w:rsidRPr="00923128" w:rsidTr="00C55649">
        <w:tc>
          <w:tcPr>
            <w:tcW w:w="2415"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6"/>
                <w:szCs w:val="26"/>
                <w:lang w:val="ro-RO"/>
              </w:rPr>
            </w:pPr>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Aparate, utilaj: </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tonometru, fonendoscop, electrocardiograf, centimetru, cântar; </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aparat pentru USG abdominal; </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cabinet radiologic;</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laborator clinic și biochimic, pentru determinarea: analiza generală a sângelui, trombocite, reticulocite, analiza generală a urinei, glucoza, timp de protrombină, bilirubina și fracțiile ei, ALT, AST, GGTP, fosfataza alcalină, proteina totală și fracțiile ei, albumina, Na, K, Cl, Fe seric, transferina, urea, creatinina, fibrinogenul, LDH, HDLC, LDLC, trigliceride, fosfolipide; </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laborator imunologic, pentru determinarea markerilor virali ai hepatitelor B, C și D; anti Toxoplasmoză, anti CMV, Ag precoce pp65 la CMV, Ag de Cryptococcus;</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determinarea CD4, CD8;</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 pentru efectuarea examinărilor USG-Doppler, TC, RMN;</w:t>
            </w:r>
          </w:p>
          <w:p w:rsidR="00BB39CF" w:rsidRPr="00923128" w:rsidRDefault="00BB39CF" w:rsidP="00BB39CF">
            <w:pPr>
              <w:numPr>
                <w:ilvl w:val="0"/>
                <w:numId w:val="50"/>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ARN HIV, ADN HIV, ADN VHB, ARN VHC, ARN VHD prin PCR.</w:t>
            </w:r>
          </w:p>
        </w:tc>
      </w:tr>
      <w:tr w:rsidR="00BB39CF" w:rsidRPr="00923128" w:rsidTr="00C55649">
        <w:tc>
          <w:tcPr>
            <w:tcW w:w="2415" w:type="dxa"/>
            <w:vMerge/>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6"/>
                <w:szCs w:val="26"/>
                <w:lang w:val="ro-RO"/>
              </w:rPr>
            </w:pPr>
          </w:p>
        </w:tc>
        <w:tc>
          <w:tcPr>
            <w:tcW w:w="789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Medicamente:</w:t>
            </w:r>
          </w:p>
          <w:p w:rsidR="00BB39CF" w:rsidRPr="00923128" w:rsidRDefault="00BB39CF" w:rsidP="00BB39CF">
            <w:pPr>
              <w:numPr>
                <w:ilvl w:val="0"/>
                <w:numId w:val="24"/>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preparate ARV </w:t>
            </w:r>
            <w:r w:rsidRPr="00923128">
              <w:rPr>
                <w:rFonts w:ascii="Times New Roman" w:eastAsia="Times New Roman" w:hAnsi="Times New Roman" w:cs="Times New Roman"/>
                <w:i/>
                <w:sz w:val="24"/>
                <w:szCs w:val="24"/>
                <w:lang w:val="ro-RO"/>
              </w:rPr>
              <w:t>(Anexa 1)</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24"/>
              </w:num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preparate pentru tratamentul IO </w:t>
            </w:r>
            <w:r w:rsidRPr="00923128">
              <w:rPr>
                <w:rFonts w:ascii="Times New Roman" w:eastAsia="Times New Roman" w:hAnsi="Times New Roman" w:cs="Times New Roman"/>
                <w:i/>
                <w:sz w:val="24"/>
                <w:szCs w:val="24"/>
                <w:lang w:val="ro-RO"/>
              </w:rPr>
              <w:t>(Anexa 2)</w:t>
            </w:r>
            <w:r w:rsidRPr="00923128">
              <w:rPr>
                <w:rFonts w:ascii="Times New Roman" w:eastAsia="Times New Roman" w:hAnsi="Times New Roman" w:cs="Times New Roman"/>
                <w:sz w:val="24"/>
                <w:szCs w:val="24"/>
                <w:lang w:val="ro-RO"/>
              </w:rPr>
              <w:t>.</w:t>
            </w:r>
          </w:p>
        </w:tc>
      </w:tr>
    </w:tbl>
    <w:p w:rsidR="00BB39CF" w:rsidRPr="00923128" w:rsidRDefault="00BB39CF" w:rsidP="00BB39CF">
      <w:pPr>
        <w:tabs>
          <w:tab w:val="left" w:pos="7233"/>
        </w:tabs>
        <w:spacing w:after="0"/>
        <w:rPr>
          <w:rFonts w:ascii="Times New Roman" w:eastAsia="Times New Roman" w:hAnsi="Times New Roman" w:cs="Times New Roman"/>
          <w:sz w:val="26"/>
          <w:szCs w:val="26"/>
          <w:lang w:val="ro-RO"/>
        </w:rPr>
      </w:pPr>
      <w:r w:rsidRPr="00923128">
        <w:rPr>
          <w:rFonts w:ascii="Times New Roman" w:eastAsia="Times New Roman" w:hAnsi="Times New Roman" w:cs="Times New Roman"/>
          <w:sz w:val="26"/>
          <w:szCs w:val="26"/>
          <w:lang w:val="ro-RO"/>
        </w:rPr>
        <w:tab/>
      </w:r>
    </w:p>
    <w:p w:rsidR="00C55649" w:rsidRDefault="00C55649" w:rsidP="00BB39CF">
      <w:pPr>
        <w:pStyle w:val="1"/>
        <w:rPr>
          <w:rFonts w:ascii="Times New Roman" w:hAnsi="Times New Roman" w:cs="Times New Roman"/>
        </w:rPr>
        <w:sectPr w:rsidR="00C55649" w:rsidSect="00276904">
          <w:pgSz w:w="11907" w:h="16839" w:code="9"/>
          <w:pgMar w:top="709" w:right="1134" w:bottom="992" w:left="1135" w:header="709" w:footer="709" w:gutter="0"/>
          <w:cols w:space="720"/>
          <w:titlePg/>
          <w:docGrid w:linePitch="299"/>
        </w:sectPr>
      </w:pPr>
    </w:p>
    <w:p w:rsidR="00BB39CF" w:rsidRPr="00831E93" w:rsidRDefault="00BB39CF" w:rsidP="00BB39CF">
      <w:pPr>
        <w:pStyle w:val="1"/>
        <w:rPr>
          <w:rFonts w:ascii="Times New Roman" w:eastAsia="Times New Roman" w:hAnsi="Times New Roman" w:cs="Times New Roman"/>
          <w:b w:val="0"/>
          <w:sz w:val="28"/>
          <w:szCs w:val="28"/>
        </w:rPr>
      </w:pPr>
      <w:bookmarkStart w:id="77" w:name="_Toc94861023"/>
      <w:r w:rsidRPr="00831E93">
        <w:rPr>
          <w:rFonts w:ascii="Times New Roman" w:eastAsia="Times New Roman" w:hAnsi="Times New Roman" w:cs="Times New Roman"/>
          <w:sz w:val="28"/>
          <w:szCs w:val="28"/>
        </w:rPr>
        <w:lastRenderedPageBreak/>
        <w:t>E. INDICATORII DE MONITORIZARE A IMPLEMENTĂRII PROTOCOLULUI</w:t>
      </w:r>
      <w:bookmarkEnd w:id="77"/>
    </w:p>
    <w:tbl>
      <w:tblPr>
        <w:tblW w:w="15168"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985"/>
        <w:gridCol w:w="1701"/>
        <w:gridCol w:w="1701"/>
        <w:gridCol w:w="1276"/>
        <w:gridCol w:w="1559"/>
        <w:gridCol w:w="1559"/>
        <w:gridCol w:w="1559"/>
        <w:gridCol w:w="2127"/>
      </w:tblGrid>
      <w:tr w:rsidR="00DC4364" w:rsidRPr="00923128" w:rsidTr="00DC4364">
        <w:trPr>
          <w:trHeight w:val="619"/>
        </w:trPr>
        <w:tc>
          <w:tcPr>
            <w:tcW w:w="1701"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Indicatori</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Numărător</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Numitor</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Argumentare</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Sursa de date</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Dezagregare</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Instituție responsabilă</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Frecvența raportării</w:t>
            </w:r>
          </w:p>
        </w:tc>
        <w:tc>
          <w:tcPr>
            <w:tcW w:w="2127" w:type="dxa"/>
          </w:tcPr>
          <w:p w:rsidR="00BB39CF" w:rsidRPr="00923128" w:rsidRDefault="00BB39CF" w:rsidP="00BB39CF">
            <w:pPr>
              <w:spacing w:after="0" w:line="240" w:lineRule="auto"/>
              <w:jc w:val="center"/>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Comentarii</w:t>
            </w:r>
          </w:p>
        </w:tc>
      </w:tr>
      <w:tr w:rsidR="00DC4364" w:rsidRPr="00923128" w:rsidTr="00DC4364">
        <w:trPr>
          <w:trHeight w:val="720"/>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Rata deceselor HIV asociate la 100 de mii populație</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de decese HIV asociate înregistrate în statistica de rutină x 100 de mii</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populației</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Raportare internațională, Indicator program național HIV</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Statistica administrativă</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Vârstă (&lt;5, 5–14, 15+ ani)</w:t>
            </w:r>
            <w:r w:rsidRPr="00923128">
              <w:rPr>
                <w:rFonts w:ascii="Times New Roman" w:eastAsia="Times New Roman" w:hAnsi="Times New Roman" w:cs="Times New Roman"/>
                <w:sz w:val="24"/>
                <w:szCs w:val="24"/>
                <w:lang w:val="ro-RO"/>
              </w:rPr>
              <w:br/>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Anual</w:t>
            </w:r>
          </w:p>
        </w:tc>
        <w:tc>
          <w:tcPr>
            <w:tcW w:w="2127" w:type="dxa"/>
          </w:tcPr>
          <w:p w:rsidR="00BB39CF" w:rsidRPr="00923128" w:rsidRDefault="00BB39CF" w:rsidP="00BB39CF">
            <w:pPr>
              <w:spacing w:after="0" w:line="240" w:lineRule="auto"/>
              <w:ind w:left="-108"/>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Noțiunea „Decese HIV asociate”* se stabilește în conformitate cu ghidul OMS.</w:t>
            </w:r>
          </w:p>
        </w:tc>
      </w:tr>
      <w:tr w:rsidR="00DC4364" w:rsidRPr="00923128" w:rsidTr="00DC4364">
        <w:trPr>
          <w:trHeight w:val="1200"/>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deceselor cauzate de TB printre decesele HIV asociate</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HIV pozitive care au deces asociat cu tuberculoza, tuberculoza fiind cauza morții</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de decese HIV asociate</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Indicator program național</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Statistica administrativă</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 - </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Anual</w:t>
            </w:r>
          </w:p>
        </w:tc>
        <w:tc>
          <w:tcPr>
            <w:tcW w:w="2127" w:type="dxa"/>
          </w:tcPr>
          <w:p w:rsidR="00BB39CF" w:rsidRPr="00923128" w:rsidRDefault="00BB39CF" w:rsidP="00BB39CF">
            <w:pPr>
              <w:spacing w:after="0" w:line="240" w:lineRule="auto"/>
              <w:ind w:left="-108"/>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Noțiunea „Decese HIV asociate”* se stabilește în conformitate cu ghidul OMS.</w:t>
            </w:r>
          </w:p>
        </w:tc>
      </w:tr>
      <w:tr w:rsidR="00DC4364" w:rsidRPr="00923128" w:rsidTr="00DC4364">
        <w:trPr>
          <w:trHeight w:val="2160"/>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Procentul persoanelor care trăiesc cu HIV și primesc tratament antiretroviral din numărul estimat care necesită tratament</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care trăiesc cu HIV și primesc tratament antiretroviral</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estimat al persoanelor care trăiesc cu HIV și necesită tratament antiretroviral</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Raportare internațională</w:t>
            </w:r>
          </w:p>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p>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Indicator program național HIV</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Statistica administrativă, Spectrum</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Vârstă (0–14, 15+, &lt;1 an, 1–4 ani, 5–9, 10–14, 15–19, 20–24, 25–49, 50+ ani)</w:t>
            </w:r>
          </w:p>
        </w:tc>
        <w:tc>
          <w:tcPr>
            <w:tcW w:w="1559" w:type="dxa"/>
          </w:tcPr>
          <w:p w:rsidR="00BB39CF" w:rsidRPr="00923128" w:rsidRDefault="00BB39CF" w:rsidP="00BB39CF">
            <w:pPr>
              <w:spacing w:after="0" w:line="240" w:lineRule="auto"/>
              <w:ind w:left="-157" w:right="-108"/>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 Cabinetele teritoriale pentru supraveghere medicală și tratament ARV în condiții de ambulator pentru persoanele care trăiesc cu HIV și bolnavilor de SIDA</w:t>
            </w:r>
          </w:p>
        </w:tc>
        <w:tc>
          <w:tcPr>
            <w:tcW w:w="1559"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Trimestral</w:t>
            </w:r>
          </w:p>
        </w:tc>
        <w:tc>
          <w:tcPr>
            <w:tcW w:w="2127"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DC4364" w:rsidRPr="00923128" w:rsidTr="00DC4364">
        <w:trPr>
          <w:trHeight w:val="2160"/>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Procentul persoanelor care trăiesc cu HIV care au inițiat tratament antiretroviral cu CD4&lt;200 celule/mm³ în perioada de raportare</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Numărul persoanelor care trăiesc cu HIV care au inițiat tratament antiretroviral în perioada de raportare cu CD4&lt;200 celule/mm³ </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care trăiesc cu HIV care au inițiat tratament antiretroviral în perioada de raportare</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Indicator program național HIV</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Statistica administrativă</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Vârstă (0–14, 15+ ani)</w:t>
            </w:r>
            <w:r w:rsidRPr="00923128">
              <w:rPr>
                <w:rFonts w:ascii="Times New Roman" w:eastAsia="Times New Roman" w:hAnsi="Times New Roman" w:cs="Times New Roman"/>
                <w:sz w:val="24"/>
                <w:szCs w:val="24"/>
                <w:lang w:val="ro-RO"/>
              </w:rPr>
              <w:br/>
            </w:r>
          </w:p>
        </w:tc>
        <w:tc>
          <w:tcPr>
            <w:tcW w:w="1559" w:type="dxa"/>
          </w:tcPr>
          <w:p w:rsidR="00BB39CF" w:rsidRPr="00923128" w:rsidRDefault="00BB39CF" w:rsidP="00BB39CF">
            <w:pPr>
              <w:spacing w:after="0" w:line="240" w:lineRule="auto"/>
              <w:ind w:left="-157" w:right="-108"/>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 Cabinetele teritoriale pentru supraveghere medicală și tratament ARV în condiții de ambulator pentru persoanele care trăiesc cu HIV și bolnavilor de SIDA</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Trimestral</w:t>
            </w:r>
          </w:p>
        </w:tc>
        <w:tc>
          <w:tcPr>
            <w:tcW w:w="2127"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DC4364" w:rsidRPr="00923128" w:rsidTr="00DC4364">
        <w:trPr>
          <w:trHeight w:val="2160"/>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Procentul persoanelor HIV+ care primesc tratament antiretroviral după 12, 24, 60 de luni de la inițierea tratamentului antiretroviral</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despre care se cunoaște că se află în tratament antiretroviral în perioada indicată de timp (12, 24, 60 de luni), după inițierea acestuia</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care au inițiat TARV cu 12, 24, 60 de luni precedent perioadei de raportare</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Raportare internațională</w:t>
            </w:r>
          </w:p>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p>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Indicator program național HIV</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Statistica administrativă</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Vârstă (0–14, 15+ ani), Perioada de tratament (12, 24, 60 de luni)</w:t>
            </w:r>
            <w:r w:rsidRPr="00923128">
              <w:rPr>
                <w:rFonts w:ascii="Times New Roman" w:eastAsia="Times New Roman" w:hAnsi="Times New Roman" w:cs="Times New Roman"/>
                <w:sz w:val="24"/>
                <w:szCs w:val="24"/>
                <w:lang w:val="ro-RO"/>
              </w:rPr>
              <w:br/>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 Cabinetele teritoriale pentru supraveghere medicală și tratament ARV în condiții de ambulator pentru persoanele care trăiesc cu HIV și bolnavilor de SIDA</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Anual</w:t>
            </w:r>
          </w:p>
        </w:tc>
        <w:tc>
          <w:tcPr>
            <w:tcW w:w="2127"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DC4364" w:rsidRPr="00923128" w:rsidTr="00DC4364">
        <w:trPr>
          <w:trHeight w:val="278"/>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Procentul persoanelor care trăiesc cu HIV în </w:t>
            </w:r>
            <w:r w:rsidRPr="00923128">
              <w:rPr>
                <w:rFonts w:ascii="Times New Roman" w:eastAsia="Times New Roman" w:hAnsi="Times New Roman" w:cs="Times New Roman"/>
                <w:sz w:val="24"/>
                <w:szCs w:val="24"/>
                <w:lang w:val="ro-RO"/>
              </w:rPr>
              <w:lastRenderedPageBreak/>
              <w:t>tratament antiretroviral cu încărcătura virală nedetectabilă</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 xml:space="preserve">Numărul persoanelor care trăiesc cu HIV în tratament </w:t>
            </w:r>
            <w:r w:rsidRPr="00923128">
              <w:rPr>
                <w:rFonts w:ascii="Times New Roman" w:eastAsia="Times New Roman" w:hAnsi="Times New Roman" w:cs="Times New Roman"/>
                <w:sz w:val="24"/>
                <w:szCs w:val="24"/>
                <w:lang w:val="ro-RO"/>
              </w:rPr>
              <w:lastRenderedPageBreak/>
              <w:t>antiretroviral cu încărcătura virală nedetectabilă (&lt; 1000 copii/ml)</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 xml:space="preserve">Numărul persoanelor care trăiesc cu HIV în </w:t>
            </w:r>
            <w:r w:rsidRPr="00923128">
              <w:rPr>
                <w:rFonts w:ascii="Times New Roman" w:eastAsia="Times New Roman" w:hAnsi="Times New Roman" w:cs="Times New Roman"/>
                <w:sz w:val="24"/>
                <w:szCs w:val="24"/>
                <w:lang w:val="ro-RO"/>
              </w:rPr>
              <w:lastRenderedPageBreak/>
              <w:t>tratament antiretroviral la care a fost măsurată încărcătura virală</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 xml:space="preserve">Raportare internațională, Indicator program </w:t>
            </w:r>
            <w:r w:rsidRPr="00923128">
              <w:rPr>
                <w:rFonts w:ascii="Times New Roman" w:eastAsia="Times New Roman" w:hAnsi="Times New Roman" w:cs="Times New Roman"/>
                <w:sz w:val="24"/>
                <w:szCs w:val="24"/>
                <w:lang w:val="ro-RO"/>
              </w:rPr>
              <w:lastRenderedPageBreak/>
              <w:t>național HIV</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Statistica administrativă</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Vârstă (0–14, 15+, &lt;1 an, 1–4 ani, 5–9, 10–</w:t>
            </w:r>
            <w:r w:rsidRPr="00923128">
              <w:rPr>
                <w:rFonts w:ascii="Times New Roman" w:eastAsia="Times New Roman" w:hAnsi="Times New Roman" w:cs="Times New Roman"/>
                <w:sz w:val="24"/>
                <w:szCs w:val="24"/>
                <w:lang w:val="ro-RO"/>
              </w:rPr>
              <w:lastRenderedPageBreak/>
              <w:t xml:space="preserve">14, 15–19, 20–24, 25–49, 50+ ani), Perioada de tratament (&gt;12 luni, total) </w:t>
            </w:r>
            <w:r w:rsidRPr="00923128">
              <w:rPr>
                <w:rFonts w:ascii="Times New Roman" w:eastAsia="Times New Roman" w:hAnsi="Times New Roman" w:cs="Times New Roman"/>
                <w:sz w:val="24"/>
                <w:szCs w:val="24"/>
                <w:lang w:val="ro-RO"/>
              </w:rPr>
              <w:br/>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 xml:space="preserve">IMSP SDMC, Cabinetele teritoriale </w:t>
            </w:r>
            <w:r w:rsidRPr="00923128">
              <w:rPr>
                <w:rFonts w:ascii="Times New Roman" w:eastAsia="Times New Roman" w:hAnsi="Times New Roman" w:cs="Times New Roman"/>
                <w:sz w:val="24"/>
                <w:szCs w:val="24"/>
                <w:lang w:val="ro-RO"/>
              </w:rPr>
              <w:lastRenderedPageBreak/>
              <w:t>pentru supraveghere medicală și tratament ARV în condiții de ambulator pentru persoanele care trăiesc cu HIV și bolnavilor de SIDA</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Anual</w:t>
            </w:r>
          </w:p>
        </w:tc>
        <w:tc>
          <w:tcPr>
            <w:tcW w:w="2127"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cadrul raportării internaționale, în calitate de numitor se utilizează:</w:t>
            </w:r>
          </w:p>
          <w:p w:rsidR="00BB39CF" w:rsidRPr="00923128" w:rsidRDefault="00BB39CF" w:rsidP="00BB39CF">
            <w:pPr>
              <w:numPr>
                <w:ilvl w:val="0"/>
                <w:numId w:val="82"/>
              </w:numPr>
              <w:spacing w:after="0" w:line="240" w:lineRule="auto"/>
              <w:ind w:left="283" w:hanging="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numărul estimat al persoanelor HIV+;</w:t>
            </w:r>
          </w:p>
          <w:p w:rsidR="00BB39CF" w:rsidRPr="00923128" w:rsidRDefault="00BB39CF" w:rsidP="00BB39CF">
            <w:pPr>
              <w:numPr>
                <w:ilvl w:val="0"/>
                <w:numId w:val="82"/>
              </w:numPr>
              <w:spacing w:after="0" w:line="240" w:lineRule="auto"/>
              <w:ind w:left="283" w:hanging="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HIV+ în viață;</w:t>
            </w:r>
          </w:p>
          <w:p w:rsidR="00BB39CF" w:rsidRPr="00923128" w:rsidRDefault="00BB39CF" w:rsidP="00BB39CF">
            <w:pPr>
              <w:numPr>
                <w:ilvl w:val="0"/>
                <w:numId w:val="82"/>
              </w:numPr>
              <w:spacing w:after="0" w:line="240" w:lineRule="auto"/>
              <w:ind w:left="283" w:hanging="141"/>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HIV+ în TARV, la sfârșitul perioadei de raportare.</w:t>
            </w:r>
          </w:p>
        </w:tc>
      </w:tr>
      <w:tr w:rsidR="00DC4364" w:rsidRPr="00923128" w:rsidTr="00DC4364">
        <w:trPr>
          <w:trHeight w:val="2160"/>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Procentul persoanelor care trăiesc cu HIV diagnosticate cu tuberculoză în perioada de raportare și care primesc tratament pentru ambele infecții</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care trăiesc cu HIV diagnosticate cu tuberculoză (cazuri noi și recidive) care primesc tratament pentru ambele infecții</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persoanelor care trăiesc cu HIV diagnosticate cu tuberculoză (caz nou și recidive) în perioada de raportare</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Raportare internațională, Indicator program național HIV</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Statistica administrativă, Spectrum</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Vârstă (0–14, 15+ ani)</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 Cabinetele teritoriale pentru supraveghere medicală și tratament ARV în condiții de ambulator pentru persoanele care trăiesc cu HIV și bolnavilor de SIDA</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Anual</w:t>
            </w:r>
          </w:p>
        </w:tc>
        <w:tc>
          <w:tcPr>
            <w:tcW w:w="2127"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cadrul raportării internaționale, în calitate de numitor se utilizează numărul estimat al persoanelor HIV+ diagnosticate cu TB.</w:t>
            </w:r>
          </w:p>
        </w:tc>
      </w:tr>
      <w:tr w:rsidR="00DC4364" w:rsidRPr="00923128" w:rsidTr="00DC4364">
        <w:trPr>
          <w:trHeight w:val="2160"/>
        </w:trPr>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Procentul pacienților diagnosticați primar cu HIV cu CD4 mai puțin de 200/mm3 și 350/mm3 la momentul diagnosticării</w:t>
            </w:r>
          </w:p>
        </w:tc>
        <w:tc>
          <w:tcPr>
            <w:tcW w:w="198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pacienților diagnosticați primar cu HIV și cu CD4 mai puțin de 200/mm3 și 350/mm3 la momentul diagnosticării</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pacienților primar diagnosticați cu HIV la care s-a efectuat determinarea nivelului CD4</w:t>
            </w:r>
          </w:p>
        </w:tc>
        <w:tc>
          <w:tcPr>
            <w:tcW w:w="1701"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Raportare internațională, Indicator program național HIV</w:t>
            </w:r>
          </w:p>
        </w:tc>
        <w:tc>
          <w:tcPr>
            <w:tcW w:w="1276"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Statistica administrativă</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 Vârstă (0–14, 15+ ani)</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IMSP SDMC, Cabinetele teritoriale pentru supraveghere medicală și tratament ARV în condiții de ambulator pentru persoanele care trăiesc cu HIV și bolnavilor de SIDA</w:t>
            </w:r>
          </w:p>
        </w:tc>
        <w:tc>
          <w:tcPr>
            <w:tcW w:w="1559"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Trimestral</w:t>
            </w:r>
          </w:p>
        </w:tc>
        <w:tc>
          <w:tcPr>
            <w:tcW w:w="2127"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bl>
    <w:p w:rsidR="00DC4364" w:rsidRDefault="00DC4364" w:rsidP="00BB39CF">
      <w:pPr>
        <w:pStyle w:val="1"/>
        <w:rPr>
          <w:rFonts w:ascii="Times New Roman" w:hAnsi="Times New Roman" w:cs="Times New Roman"/>
        </w:rPr>
        <w:sectPr w:rsidR="00DC4364" w:rsidSect="00C55649">
          <w:pgSz w:w="16839" w:h="11907" w:orient="landscape" w:code="9"/>
          <w:pgMar w:top="1135" w:right="709" w:bottom="1134" w:left="1843" w:header="709" w:footer="709" w:gutter="0"/>
          <w:cols w:space="720"/>
          <w:titlePg/>
          <w:docGrid w:linePitch="299"/>
        </w:sectPr>
      </w:pPr>
    </w:p>
    <w:p w:rsidR="00BB39CF" w:rsidRPr="00923128" w:rsidRDefault="00BB39CF" w:rsidP="00DC4364">
      <w:pPr>
        <w:pStyle w:val="1"/>
        <w:jc w:val="right"/>
        <w:rPr>
          <w:rFonts w:ascii="Times New Roman" w:eastAsia="Times New Roman" w:hAnsi="Times New Roman" w:cs="Times New Roman"/>
          <w:b w:val="0"/>
        </w:rPr>
      </w:pPr>
      <w:bookmarkStart w:id="78" w:name="_Toc94861024"/>
      <w:r w:rsidRPr="00923128">
        <w:rPr>
          <w:rFonts w:ascii="Times New Roman" w:eastAsia="Times New Roman" w:hAnsi="Times New Roman" w:cs="Times New Roman"/>
        </w:rPr>
        <w:lastRenderedPageBreak/>
        <w:t>ANEXE</w:t>
      </w:r>
      <w:bookmarkEnd w:id="78"/>
    </w:p>
    <w:p w:rsidR="00BB39CF" w:rsidRPr="00923128" w:rsidRDefault="00BB39CF" w:rsidP="00BB39CF">
      <w:pPr>
        <w:pStyle w:val="2"/>
      </w:pPr>
      <w:bookmarkStart w:id="79" w:name="_Toc94861025"/>
      <w:r w:rsidRPr="00923128">
        <w:t>Anexa 1. Lista preparatelor ARV și dozele recomandate pentru adulți și adolescenți</w:t>
      </w:r>
      <w:bookmarkEnd w:id="79"/>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16"/>
        <w:gridCol w:w="7058"/>
      </w:tblGrid>
      <w:tr w:rsidR="00BB39CF" w:rsidRPr="00923128" w:rsidTr="00DC4364">
        <w:tc>
          <w:tcPr>
            <w:tcW w:w="3240" w:type="dxa"/>
          </w:tcPr>
          <w:p w:rsidR="00BB39CF" w:rsidRPr="00923128" w:rsidRDefault="00BB39CF" w:rsidP="00BB39CF">
            <w:pPr>
              <w:spacing w:before="40" w:after="4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Denumirea comună internațională</w:t>
            </w:r>
          </w:p>
        </w:tc>
        <w:tc>
          <w:tcPr>
            <w:tcW w:w="7074" w:type="dxa"/>
            <w:gridSpan w:val="2"/>
          </w:tcPr>
          <w:p w:rsidR="00BB39CF" w:rsidRPr="00923128" w:rsidRDefault="00BB39CF" w:rsidP="00BB39CF">
            <w:pPr>
              <w:spacing w:before="40" w:after="4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Doza</w:t>
            </w:r>
          </w:p>
        </w:tc>
      </w:tr>
      <w:tr w:rsidR="00BB39CF" w:rsidRPr="00923128" w:rsidTr="00DC4364">
        <w:tc>
          <w:tcPr>
            <w:tcW w:w="10314" w:type="dxa"/>
            <w:gridSpan w:val="3"/>
          </w:tcPr>
          <w:p w:rsidR="00BB39CF" w:rsidRPr="00923128" w:rsidRDefault="00BB39CF" w:rsidP="00BB39CF">
            <w:pPr>
              <w:spacing w:before="40" w:after="4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INTI (Inhibitori nucleozidici/nucleotidici de reverstranscriptază)</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Tenofovir disoproxil </w:t>
            </w:r>
            <w:r>
              <w:rPr>
                <w:rFonts w:ascii="Times New Roman" w:eastAsia="Times New Roman" w:hAnsi="Times New Roman" w:cs="Times New Roman"/>
                <w:sz w:val="24"/>
                <w:szCs w:val="24"/>
                <w:lang w:val="ro-RO"/>
              </w:rPr>
              <w:t xml:space="preserve">fumarat </w:t>
            </w:r>
            <w:r w:rsidRPr="007E730A">
              <w:rPr>
                <w:rFonts w:ascii="Times New Roman" w:eastAsia="Times New Roman" w:hAnsi="Times New Roman" w:cs="Times New Roman"/>
                <w:sz w:val="24"/>
                <w:szCs w:val="24"/>
                <w:lang w:val="ro-RO"/>
              </w:rPr>
              <w:t>(TDF)</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300 mg - o dată/zi</w:t>
            </w:r>
          </w:p>
        </w:tc>
      </w:tr>
      <w:tr w:rsidR="00BB39CF" w:rsidRPr="00923128" w:rsidTr="00DC4364">
        <w:tc>
          <w:tcPr>
            <w:tcW w:w="3240" w:type="dxa"/>
          </w:tcPr>
          <w:p w:rsidR="00BB39CF" w:rsidRPr="007E730A" w:rsidRDefault="00BB39CF" w:rsidP="00BB39CF">
            <w:pPr>
              <w:spacing w:before="40" w:after="40" w:line="240" w:lineRule="auto"/>
              <w:ind w:right="-265"/>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 </w:t>
            </w:r>
            <w:r w:rsidRPr="00831E93">
              <w:rPr>
                <w:rFonts w:ascii="Times New Roman" w:eastAsia="Times New Roman" w:hAnsi="Times New Roman" w:cs="Times New Roman"/>
                <w:sz w:val="24"/>
                <w:szCs w:val="24"/>
                <w:lang w:val="ro-RO"/>
              </w:rPr>
              <w:t xml:space="preserve">Tenofoviri alafenamidum* </w:t>
            </w:r>
            <w:r w:rsidRPr="007E730A">
              <w:rPr>
                <w:rFonts w:ascii="Times New Roman" w:eastAsia="Times New Roman" w:hAnsi="Times New Roman" w:cs="Times New Roman"/>
                <w:sz w:val="24"/>
                <w:szCs w:val="24"/>
                <w:lang w:val="ro-RO"/>
              </w:rPr>
              <w:t>(TAF)</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25 mg - o dată/zi</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 Emtricitabina (FTC)</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200 mg - o dată/zi</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 </w:t>
            </w:r>
            <w:r w:rsidRPr="00831E93">
              <w:rPr>
                <w:rFonts w:ascii="Times New Roman" w:eastAsia="Times New Roman" w:hAnsi="Times New Roman" w:cs="Times New Roman"/>
                <w:sz w:val="24"/>
                <w:szCs w:val="24"/>
                <w:lang w:val="ro-RO"/>
              </w:rPr>
              <w:t xml:space="preserve">Lamivudinum* </w:t>
            </w:r>
            <w:r w:rsidRPr="007E730A">
              <w:rPr>
                <w:rFonts w:ascii="Times New Roman" w:eastAsia="Times New Roman" w:hAnsi="Times New Roman" w:cs="Times New Roman"/>
                <w:sz w:val="24"/>
                <w:szCs w:val="24"/>
                <w:lang w:val="ro-RO"/>
              </w:rPr>
              <w:t>(3TC)</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150 mg - de două ori/zi sau 300 mg - o dată/zi</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 </w:t>
            </w:r>
            <w:r w:rsidRPr="00831E93">
              <w:rPr>
                <w:rFonts w:ascii="Times New Roman" w:eastAsia="Times New Roman" w:hAnsi="Times New Roman" w:cs="Times New Roman"/>
                <w:sz w:val="24"/>
                <w:szCs w:val="24"/>
                <w:lang w:val="ro-RO"/>
              </w:rPr>
              <w:t>Abacavirum*</w:t>
            </w:r>
            <w:r w:rsidRPr="007E730A">
              <w:rPr>
                <w:rFonts w:ascii="Times New Roman" w:eastAsia="Times New Roman" w:hAnsi="Times New Roman" w:cs="Times New Roman"/>
                <w:sz w:val="24"/>
                <w:szCs w:val="24"/>
                <w:lang w:val="ro-RO"/>
              </w:rPr>
              <w:t xml:space="preserve"> (ABC)</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300 mg - de două ori/zi sau 600 mg - o dată/zi</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 </w:t>
            </w:r>
            <w:r w:rsidRPr="00831E93">
              <w:rPr>
                <w:rFonts w:ascii="Times New Roman" w:eastAsia="Times New Roman" w:hAnsi="Times New Roman" w:cs="Times New Roman"/>
                <w:sz w:val="24"/>
                <w:szCs w:val="24"/>
                <w:lang w:val="ro-RO"/>
              </w:rPr>
              <w:t>Zidovudinum*</w:t>
            </w:r>
            <w:r w:rsidRPr="007E730A">
              <w:rPr>
                <w:rFonts w:ascii="Times New Roman" w:eastAsia="Times New Roman" w:hAnsi="Times New Roman" w:cs="Times New Roman"/>
                <w:sz w:val="24"/>
                <w:szCs w:val="24"/>
                <w:lang w:val="ro-RO"/>
              </w:rPr>
              <w:t xml:space="preserve"> (AZT)</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250-300 mg - de două ori/zi</w:t>
            </w:r>
          </w:p>
        </w:tc>
      </w:tr>
      <w:tr w:rsidR="00BB39CF" w:rsidRPr="00923128" w:rsidTr="00DC4364">
        <w:tc>
          <w:tcPr>
            <w:tcW w:w="10314" w:type="dxa"/>
            <w:gridSpan w:val="3"/>
          </w:tcPr>
          <w:p w:rsidR="00BB39CF" w:rsidRPr="007E730A" w:rsidRDefault="00BB39CF" w:rsidP="00BB39CF">
            <w:pPr>
              <w:spacing w:before="40" w:after="40" w:line="240" w:lineRule="auto"/>
              <w:rPr>
                <w:rFonts w:ascii="Times New Roman" w:eastAsia="Times New Roman" w:hAnsi="Times New Roman" w:cs="Times New Roman"/>
                <w:color w:val="FF0000"/>
                <w:sz w:val="24"/>
                <w:szCs w:val="24"/>
                <w:lang w:val="ro-RO"/>
              </w:rPr>
            </w:pPr>
            <w:r w:rsidRPr="007E730A">
              <w:rPr>
                <w:rFonts w:ascii="Times New Roman" w:eastAsia="Times New Roman" w:hAnsi="Times New Roman" w:cs="Times New Roman"/>
                <w:b/>
                <w:sz w:val="24"/>
                <w:szCs w:val="24"/>
                <w:lang w:val="ro-RO"/>
              </w:rPr>
              <w:t>II (Inhibitori de integrază)</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831E93">
              <w:rPr>
                <w:rFonts w:ascii="Times New Roman" w:eastAsia="Times New Roman" w:hAnsi="Times New Roman" w:cs="Times New Roman"/>
                <w:sz w:val="24"/>
                <w:szCs w:val="24"/>
                <w:lang w:val="ro-RO"/>
              </w:rPr>
              <w:t xml:space="preserve">Dolutegravirum </w:t>
            </w:r>
            <w:r w:rsidRPr="007E730A">
              <w:rPr>
                <w:rFonts w:ascii="Times New Roman" w:eastAsia="Times New Roman" w:hAnsi="Times New Roman" w:cs="Times New Roman"/>
                <w:sz w:val="24"/>
                <w:szCs w:val="24"/>
                <w:lang w:val="ro-RO"/>
              </w:rPr>
              <w:t>(DTG)</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50 mg - o dată/zi; în cazul TB tratate cu Rifampicinum: 50 mg - de două ori/zi</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831E93">
              <w:rPr>
                <w:rFonts w:ascii="Times New Roman" w:eastAsia="Times New Roman" w:hAnsi="Times New Roman" w:cs="Times New Roman"/>
                <w:sz w:val="24"/>
                <w:szCs w:val="24"/>
                <w:lang w:val="ro-RO"/>
              </w:rPr>
              <w:t>Raltegravirum*</w:t>
            </w:r>
            <w:r w:rsidRPr="007E730A">
              <w:rPr>
                <w:rFonts w:ascii="Times New Roman" w:eastAsia="Times New Roman" w:hAnsi="Times New Roman" w:cs="Times New Roman"/>
                <w:sz w:val="24"/>
                <w:szCs w:val="24"/>
                <w:lang w:val="ro-RO"/>
              </w:rPr>
              <w:t xml:space="preserve"> (RAL)</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400 mg - de două ori/zi; în cazul TB tratate cu Rifampicinum: 800 mg - de două ori/zi</w:t>
            </w:r>
          </w:p>
        </w:tc>
      </w:tr>
      <w:tr w:rsidR="00BB39CF" w:rsidRPr="00923128" w:rsidTr="00DC4364">
        <w:tc>
          <w:tcPr>
            <w:tcW w:w="10314" w:type="dxa"/>
            <w:gridSpan w:val="3"/>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b/>
                <w:sz w:val="24"/>
                <w:szCs w:val="24"/>
                <w:lang w:val="ro-RO"/>
              </w:rPr>
              <w:t>INNTI (Inhibitori non-nucleozidici de reverstranscriptază)</w:t>
            </w:r>
          </w:p>
        </w:tc>
      </w:tr>
      <w:tr w:rsidR="00BB39CF" w:rsidRPr="00923128" w:rsidTr="00DC4364">
        <w:tc>
          <w:tcPr>
            <w:tcW w:w="3256"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831E93">
              <w:rPr>
                <w:rFonts w:ascii="Times New Roman" w:eastAsia="Times New Roman" w:hAnsi="Times New Roman" w:cs="Times New Roman"/>
                <w:sz w:val="24"/>
                <w:szCs w:val="24"/>
                <w:lang w:val="ro-RO"/>
              </w:rPr>
              <w:t>Efavirenzum*</w:t>
            </w:r>
            <w:r w:rsidRPr="007E730A">
              <w:rPr>
                <w:rFonts w:ascii="Times New Roman" w:eastAsia="Times New Roman" w:hAnsi="Times New Roman" w:cs="Times New Roman"/>
                <w:sz w:val="24"/>
                <w:szCs w:val="24"/>
                <w:lang w:val="ro-RO"/>
              </w:rPr>
              <w:t xml:space="preserve"> (EFV)</w:t>
            </w:r>
          </w:p>
        </w:tc>
        <w:tc>
          <w:tcPr>
            <w:tcW w:w="7058"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400-600 mg - o dată/zi</w:t>
            </w:r>
          </w:p>
        </w:tc>
      </w:tr>
      <w:tr w:rsidR="00BB39CF" w:rsidRPr="00923128" w:rsidTr="00DC4364">
        <w:tc>
          <w:tcPr>
            <w:tcW w:w="3256"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5D3CA8">
              <w:rPr>
                <w:rFonts w:ascii="Times New Roman" w:eastAsia="Times New Roman" w:hAnsi="Times New Roman" w:cs="Times New Roman"/>
                <w:sz w:val="24"/>
                <w:szCs w:val="24"/>
                <w:lang w:val="ro-RO"/>
              </w:rPr>
              <w:t>Nevirapinum*</w:t>
            </w:r>
            <w:r w:rsidRPr="007E730A">
              <w:rPr>
                <w:rFonts w:ascii="Times New Roman" w:eastAsia="Times New Roman" w:hAnsi="Times New Roman" w:cs="Times New Roman"/>
                <w:sz w:val="24"/>
                <w:szCs w:val="24"/>
                <w:lang w:val="ro-RO"/>
              </w:rPr>
              <w:t xml:space="preserve"> (NVP)</w:t>
            </w:r>
          </w:p>
        </w:tc>
        <w:tc>
          <w:tcPr>
            <w:tcW w:w="7058"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200 mg - o dată/zi, primele 14 zile, apoi 200 mg - de două ori/zi</w:t>
            </w:r>
          </w:p>
        </w:tc>
      </w:tr>
      <w:tr w:rsidR="00BB39CF" w:rsidRPr="00923128" w:rsidTr="00DC4364">
        <w:tc>
          <w:tcPr>
            <w:tcW w:w="10314" w:type="dxa"/>
            <w:gridSpan w:val="3"/>
          </w:tcPr>
          <w:p w:rsidR="00BB39CF" w:rsidRPr="007E730A" w:rsidRDefault="00BB39CF" w:rsidP="00BB39CF">
            <w:pPr>
              <w:spacing w:before="40" w:after="40" w:line="240" w:lineRule="auto"/>
              <w:rPr>
                <w:rFonts w:ascii="Times New Roman" w:eastAsia="Times New Roman" w:hAnsi="Times New Roman" w:cs="Times New Roman"/>
                <w:sz w:val="24"/>
                <w:szCs w:val="24"/>
                <w:vertAlign w:val="superscript"/>
                <w:lang w:val="ro-RO"/>
              </w:rPr>
            </w:pPr>
            <w:r w:rsidRPr="007E730A">
              <w:rPr>
                <w:rFonts w:ascii="Times New Roman" w:eastAsia="Times New Roman" w:hAnsi="Times New Roman" w:cs="Times New Roman"/>
                <w:b/>
                <w:sz w:val="24"/>
                <w:szCs w:val="24"/>
                <w:lang w:val="ro-RO"/>
              </w:rPr>
              <w:t>IP (Inhibitori de protează)/ bustați</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5D3CA8">
              <w:rPr>
                <w:rFonts w:ascii="Times New Roman" w:eastAsia="Times New Roman" w:hAnsi="Times New Roman" w:cs="Times New Roman"/>
                <w:sz w:val="24"/>
                <w:szCs w:val="24"/>
                <w:lang w:val="ro-RO"/>
              </w:rPr>
              <w:t xml:space="preserve">Atazanavirum+Ritonavirum* </w:t>
            </w:r>
            <w:r w:rsidRPr="007E730A">
              <w:rPr>
                <w:rFonts w:ascii="Times New Roman" w:eastAsia="Times New Roman" w:hAnsi="Times New Roman" w:cs="Times New Roman"/>
                <w:sz w:val="24"/>
                <w:szCs w:val="24"/>
                <w:lang w:val="ro-RO"/>
              </w:rPr>
              <w:t>(ATV/r)</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300 mg+100 mg - o dată/zi</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4936B3">
              <w:rPr>
                <w:rFonts w:ascii="Times New Roman" w:eastAsia="Times New Roman" w:hAnsi="Times New Roman" w:cs="Times New Roman"/>
                <w:sz w:val="24"/>
                <w:szCs w:val="24"/>
                <w:lang w:val="ro-RO"/>
              </w:rPr>
              <w:t xml:space="preserve">Darunavirum+Ritonavirum* </w:t>
            </w:r>
            <w:r w:rsidRPr="007E730A">
              <w:rPr>
                <w:rFonts w:ascii="Times New Roman" w:eastAsia="Times New Roman" w:hAnsi="Times New Roman" w:cs="Times New Roman"/>
                <w:sz w:val="24"/>
                <w:szCs w:val="24"/>
                <w:lang w:val="ro-RO"/>
              </w:rPr>
              <w:t>(DRV/r)</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800 mg+100 mg - o dată/zi, celor care nu au utilizat anterior IP</w:t>
            </w:r>
          </w:p>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600 mg+100 mg - de două ori/zi (fiecare 12h), celor care au utilizat anterior IP</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Lopinavir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+ritonavir</w:t>
            </w:r>
            <w:r>
              <w:rPr>
                <w:rFonts w:ascii="Times New Roman" w:eastAsia="Times New Roman" w:hAnsi="Times New Roman" w:cs="Times New Roman"/>
                <w:sz w:val="24"/>
                <w:szCs w:val="24"/>
                <w:lang w:val="ro-RO"/>
              </w:rPr>
              <w:t>um</w:t>
            </w:r>
            <w:r w:rsidRPr="007E730A">
              <w:rPr>
                <w:rFonts w:ascii="Times New Roman" w:eastAsia="Times New Roman" w:hAnsi="Times New Roman" w:cs="Times New Roman"/>
                <w:sz w:val="24"/>
                <w:szCs w:val="24"/>
                <w:lang w:val="ro-RO"/>
              </w:rPr>
              <w:t xml:space="preserve"> (LPV/r)</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400 mg+100 mg - de două ori/zi (fiecare 12h); pentru pacienții naivi se permite administrarea o dată/24h (800mg+200mg), iar gravidelor - administrarea o dată/24h este contraindicată</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b/>
                <w:sz w:val="24"/>
                <w:szCs w:val="24"/>
                <w:lang w:val="ro-RO"/>
              </w:rPr>
              <w:t>Considerente pentru persoanele care primesc terapie cu TB:</w:t>
            </w:r>
          </w:p>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În prezența Rifabutinei, nu este necesară ajustarea dozei. </w:t>
            </w:r>
          </w:p>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 xml:space="preserve">În prezența  Rifampicina, doză de LPV/r trebuie ajustată: </w:t>
            </w:r>
          </w:p>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(LPV 800 mg + RTV 200 mg - de două ori/zi sau LPV 400 mg + RTV 400 mg - de două ori/zi) sau SQV/r (SQV 400 mg + RTV 400 mg - de două ori/zi), cu monitorizarea dozelor.</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Cardo" w:hAnsi="Times New Roman" w:cs="Times New Roman"/>
                <w:b/>
                <w:sz w:val="24"/>
                <w:szCs w:val="24"/>
                <w:lang w:val="ro-RO"/>
              </w:rPr>
              <w:t>TDF→TAF</w:t>
            </w:r>
          </w:p>
        </w:tc>
        <w:tc>
          <w:tcPr>
            <w:tcW w:w="7074" w:type="dxa"/>
            <w:gridSpan w:val="2"/>
          </w:tcPr>
          <w:p w:rsidR="00BB39CF" w:rsidRDefault="00BB39CF" w:rsidP="00BB39CF">
            <w:pPr>
              <w:spacing w:before="40" w:after="4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TA</w:t>
            </w:r>
            <w:r w:rsidRPr="007E730A">
              <w:rPr>
                <w:rFonts w:ascii="Times New Roman" w:eastAsia="Times New Roman" w:hAnsi="Times New Roman" w:cs="Times New Roman"/>
                <w:sz w:val="24"/>
                <w:szCs w:val="24"/>
                <w:lang w:val="ro-RO"/>
              </w:rPr>
              <w:t xml:space="preserve">F se recomandă de administrat pacienților </w:t>
            </w:r>
            <w:r>
              <w:rPr>
                <w:rFonts w:ascii="Times New Roman" w:eastAsia="Times New Roman" w:hAnsi="Times New Roman" w:cs="Times New Roman"/>
                <w:sz w:val="24"/>
                <w:szCs w:val="24"/>
                <w:lang w:val="ro-RO"/>
              </w:rPr>
              <w:t>cu vârsta mai mare de 50 de ani.</w:t>
            </w:r>
            <w:r w:rsidRPr="007E730A">
              <w:rPr>
                <w:rFonts w:ascii="Times New Roman" w:eastAsia="Times New Roman" w:hAnsi="Times New Roman" w:cs="Times New Roman"/>
                <w:sz w:val="24"/>
                <w:szCs w:val="24"/>
                <w:lang w:val="ro-RO"/>
              </w:rPr>
              <w:t xml:space="preserve"> </w:t>
            </w:r>
          </w:p>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TDF - </w:t>
            </w:r>
            <w:r w:rsidRPr="007E730A">
              <w:rPr>
                <w:rFonts w:ascii="Times New Roman" w:eastAsia="Times New Roman" w:hAnsi="Times New Roman" w:cs="Times New Roman"/>
                <w:sz w:val="24"/>
                <w:szCs w:val="24"/>
                <w:lang w:val="ro-RO"/>
              </w:rPr>
              <w:t xml:space="preserve">cu restricție la pacienții cu patologie renală și osteoporoză; înainte de inițierea TARV cu TDF, este necesar de stabilit clearance-ul </w:t>
            </w:r>
            <w:r w:rsidRPr="007E730A">
              <w:rPr>
                <w:rFonts w:ascii="Times New Roman" w:eastAsia="Times New Roman" w:hAnsi="Times New Roman" w:cs="Times New Roman"/>
                <w:sz w:val="24"/>
                <w:szCs w:val="24"/>
                <w:lang w:val="ro-RO"/>
              </w:rPr>
              <w:lastRenderedPageBreak/>
              <w:t xml:space="preserve">creatininei. La clearance ˂60 ml/min, TDF nu se recomandă. </w:t>
            </w:r>
            <w:r w:rsidRPr="007E730A">
              <w:rPr>
                <w:rFonts w:ascii="Times New Roman" w:eastAsia="Cardo" w:hAnsi="Times New Roman" w:cs="Times New Roman"/>
                <w:sz w:val="24"/>
                <w:szCs w:val="24"/>
                <w:lang w:val="ro-RO"/>
              </w:rPr>
              <w:t>TAF → în locul TDF putem administra la pacienții cu clearance ˂60 ml/min, dar cu clearance &gt;30 ml/min.</w:t>
            </w:r>
          </w:p>
        </w:tc>
      </w:tr>
      <w:tr w:rsidR="00BB39CF" w:rsidRPr="00923128" w:rsidTr="00DC4364">
        <w:tc>
          <w:tcPr>
            <w:tcW w:w="3240" w:type="dxa"/>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4936B3">
              <w:rPr>
                <w:rFonts w:ascii="Times New Roman" w:eastAsia="Times New Roman" w:hAnsi="Times New Roman" w:cs="Times New Roman"/>
                <w:b/>
                <w:sz w:val="24"/>
                <w:szCs w:val="24"/>
                <w:lang w:val="ro-RO"/>
              </w:rPr>
              <w:lastRenderedPageBreak/>
              <w:t>Cobicistatum*</w:t>
            </w:r>
            <w:r w:rsidRPr="007E730A">
              <w:rPr>
                <w:rFonts w:ascii="Times New Roman" w:eastAsia="Times New Roman" w:hAnsi="Times New Roman" w:cs="Times New Roman"/>
                <w:b/>
                <w:sz w:val="24"/>
                <w:szCs w:val="24"/>
                <w:lang w:val="ro-RO"/>
              </w:rPr>
              <w:t xml:space="preserve"> (COBI)*</w:t>
            </w:r>
          </w:p>
        </w:tc>
        <w:tc>
          <w:tcPr>
            <w:tcW w:w="7074" w:type="dxa"/>
            <w:gridSpan w:val="2"/>
          </w:tcPr>
          <w:p w:rsidR="00BB39CF" w:rsidRPr="007E730A" w:rsidRDefault="00BB39CF" w:rsidP="00BB39CF">
            <w:pPr>
              <w:spacing w:before="40" w:after="40" w:line="240" w:lineRule="auto"/>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Poate fi utilizat, la fel ca și ritonavir, în calitate de buster.</w:t>
            </w:r>
          </w:p>
        </w:tc>
      </w:tr>
      <w:tr w:rsidR="00BB39CF" w:rsidRPr="00923128" w:rsidTr="00DC4364">
        <w:tc>
          <w:tcPr>
            <w:tcW w:w="10314" w:type="dxa"/>
            <w:gridSpan w:val="3"/>
          </w:tcPr>
          <w:p w:rsidR="00BB39CF" w:rsidRPr="007E730A" w:rsidRDefault="00BB39CF" w:rsidP="00BB39CF">
            <w:pPr>
              <w:spacing w:before="40" w:after="40" w:line="240" w:lineRule="auto"/>
              <w:rPr>
                <w:rFonts w:ascii="Times New Roman" w:eastAsia="Times New Roman" w:hAnsi="Times New Roman" w:cs="Times New Roman"/>
                <w:lang w:val="ro-RO"/>
              </w:rPr>
            </w:pPr>
            <w:r w:rsidRPr="007E730A">
              <w:rPr>
                <w:rFonts w:ascii="Times New Roman" w:eastAsia="Times New Roman" w:hAnsi="Times New Roman" w:cs="Times New Roman"/>
                <w:lang w:val="ro-RO"/>
              </w:rPr>
              <w:t>* Aceste preparate nu sunt parte a schemelor de tratament, dar, cu titlu de excepție, pot fi utilizate doar în calitate de recomandări.</w:t>
            </w:r>
          </w:p>
        </w:tc>
      </w:tr>
    </w:tbl>
    <w:p w:rsidR="00BB39CF" w:rsidRPr="00923128" w:rsidRDefault="00BB39CF" w:rsidP="00BB39CF">
      <w:pPr>
        <w:pStyle w:val="2"/>
      </w:pPr>
      <w:r w:rsidRPr="00923128">
        <w:br w:type="page"/>
      </w:r>
      <w:bookmarkStart w:id="80" w:name="_Toc94861026"/>
      <w:r w:rsidRPr="00923128">
        <w:lastRenderedPageBreak/>
        <w:t>Anexa 2. Profilaxia Infecțiilor oportuniste</w:t>
      </w:r>
      <w:bookmarkEnd w:id="80"/>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TMP/SMX (Sulfamethoxazol+Trimethoprim</w:t>
      </w:r>
      <w:r w:rsidRPr="00923128">
        <w:rPr>
          <w:rFonts w:ascii="Times New Roman" w:eastAsia="Times New Roman" w:hAnsi="Times New Roman" w:cs="Times New Roman"/>
          <w:b/>
          <w:sz w:val="24"/>
          <w:szCs w:val="24"/>
          <w:lang w:val="ro-RO"/>
        </w:rPr>
        <w:t>) este preparatul utilizat în profilaxia unor IO</w:t>
      </w:r>
      <w:r w:rsidRPr="00923128">
        <w:rPr>
          <w:rFonts w:ascii="Times New Roman" w:eastAsia="Times New Roman" w:hAnsi="Times New Roman" w:cs="Times New Roman"/>
          <w:sz w:val="24"/>
          <w:szCs w:val="24"/>
          <w:lang w:val="ro-RO"/>
        </w:rPr>
        <w:t xml:space="preserve"> </w:t>
      </w:r>
      <w:r w:rsidRPr="00923128">
        <w:rPr>
          <w:rFonts w:ascii="Times New Roman" w:eastAsia="Times New Roman" w:hAnsi="Times New Roman" w:cs="Times New Roman"/>
          <w:i/>
          <w:sz w:val="24"/>
          <w:szCs w:val="24"/>
          <w:lang w:val="ro-RO"/>
        </w:rPr>
        <w:t>(G/R – înaltă, A/Ș – medie)</w:t>
      </w:r>
      <w:r w:rsidRPr="00923128">
        <w:rPr>
          <w:rFonts w:ascii="Times New Roman" w:eastAsia="Times New Roman" w:hAnsi="Times New Roman" w:cs="Times New Roman"/>
          <w:sz w:val="24"/>
          <w:szCs w:val="24"/>
          <w:lang w:val="ro-RO"/>
        </w:rPr>
        <w:t xml:space="preserve"> cauzate de bacterii, fungi </w:t>
      </w:r>
      <w:r>
        <w:rPr>
          <w:rFonts w:ascii="Times New Roman" w:eastAsia="Times New Roman" w:hAnsi="Times New Roman" w:cs="Times New Roman"/>
          <w:sz w:val="24"/>
          <w:szCs w:val="24"/>
          <w:lang w:val="ro-RO"/>
        </w:rPr>
        <w:t>și protozoare. Sulfamethoxazol</w:t>
      </w:r>
      <w:r w:rsidRPr="00923128">
        <w:rPr>
          <w:rFonts w:ascii="Times New Roman" w:eastAsia="Times New Roman" w:hAnsi="Times New Roman" w:cs="Times New Roman"/>
          <w:sz w:val="24"/>
          <w:szCs w:val="24"/>
          <w:lang w:val="ro-RO"/>
        </w:rPr>
        <w:t>+Trimethopri</w:t>
      </w:r>
      <w:r>
        <w:rPr>
          <w:rFonts w:ascii="Times New Roman" w:eastAsia="Times New Roman" w:hAnsi="Times New Roman" w:cs="Times New Roman"/>
          <w:sz w:val="24"/>
          <w:szCs w:val="24"/>
          <w:lang w:val="ro-RO"/>
        </w:rPr>
        <w:t>m</w:t>
      </w:r>
      <w:r w:rsidRPr="00923128">
        <w:rPr>
          <w:rFonts w:ascii="Times New Roman" w:eastAsia="Times New Roman" w:hAnsi="Times New Roman" w:cs="Times New Roman"/>
          <w:sz w:val="24"/>
          <w:szCs w:val="24"/>
          <w:lang w:val="ro-RO"/>
        </w:rPr>
        <w:t xml:space="preserve"> este un preparat bine tolerat și accesibil, utilizat pentru reducerea morbidității și mortalității la persoanele cu HIV.</w:t>
      </w:r>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Recomandările de bază pentru utilizarea TMP/SMX în profilaxia IO:</w:t>
      </w:r>
    </w:p>
    <w:p w:rsidR="00BB39CF" w:rsidRPr="00923128" w:rsidRDefault="00BB39CF" w:rsidP="00BB39CF">
      <w:pPr>
        <w:numPr>
          <w:ilvl w:val="0"/>
          <w:numId w:val="38"/>
        </w:num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Caudex" w:hAnsi="Times New Roman" w:cs="Times New Roman"/>
          <w:sz w:val="24"/>
          <w:szCs w:val="24"/>
          <w:lang w:val="ro-RO"/>
        </w:rPr>
        <w:t>adulții și adolescenții HIV infectați cu nivelul CD4 ≤ 200 celule/mm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w:t>
      </w:r>
    </w:p>
    <w:p w:rsidR="00BB39CF" w:rsidRPr="00923128" w:rsidRDefault="00BB39CF" w:rsidP="00BB39CF">
      <w:pPr>
        <w:numPr>
          <w:ilvl w:val="0"/>
          <w:numId w:val="38"/>
        </w:num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 administrează în mod obligatoriu tuturor persoanelor cu HIV și TB active, indiferent de nivelul CD4, pe toată perioada tratamentului TB;</w:t>
      </w:r>
    </w:p>
    <w:p w:rsidR="00BB39CF" w:rsidRPr="00923128" w:rsidRDefault="00BB39CF" w:rsidP="00BB39CF">
      <w:pPr>
        <w:numPr>
          <w:ilvl w:val="0"/>
          <w:numId w:val="38"/>
        </w:num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stoparea administrării preparatului este permisă în cazul în care pacientul este stabil în TARV și cu rezultatul CD4&gt;200.</w:t>
      </w:r>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Schemele recomandate pentru</w:t>
      </w:r>
      <w:r>
        <w:rPr>
          <w:rFonts w:ascii="Times New Roman" w:eastAsia="Times New Roman" w:hAnsi="Times New Roman" w:cs="Times New Roman"/>
          <w:sz w:val="24"/>
          <w:szCs w:val="24"/>
          <w:lang w:val="ro-RO"/>
        </w:rPr>
        <w:t xml:space="preserve"> profilaxia cu Sulfamethoxazol+Trimethoprim</w:t>
      </w:r>
      <w:r w:rsidRPr="00923128">
        <w:rPr>
          <w:rFonts w:ascii="Times New Roman" w:eastAsia="Times New Roman" w:hAnsi="Times New Roman" w:cs="Times New Roman"/>
          <w:sz w:val="24"/>
          <w:szCs w:val="24"/>
          <w:lang w:val="ro-RO"/>
        </w:rPr>
        <w:t>:</w:t>
      </w:r>
    </w:p>
    <w:p w:rsidR="00BB39CF" w:rsidRPr="007E730A" w:rsidRDefault="00BB39CF" w:rsidP="00BB39CF">
      <w:pPr>
        <w:numPr>
          <w:ilvl w:val="0"/>
          <w:numId w:val="57"/>
        </w:numPr>
        <w:spacing w:after="0"/>
        <w:jc w:val="both"/>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1 comprimat (400/80 mg) per os, o dată/zi;</w:t>
      </w:r>
    </w:p>
    <w:p w:rsidR="00BB39CF" w:rsidRPr="007E730A" w:rsidRDefault="00BB39CF" w:rsidP="00BB39CF">
      <w:pPr>
        <w:numPr>
          <w:ilvl w:val="0"/>
          <w:numId w:val="57"/>
        </w:numPr>
        <w:spacing w:after="0"/>
        <w:jc w:val="both"/>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1 comprimat (800/160 mg) sau 2 pastile (400/80 mg) per os, 3 ori pe săptămână (ex: luni, miercuri, vineri);</w:t>
      </w:r>
    </w:p>
    <w:p w:rsidR="00BB39CF" w:rsidRPr="007E730A" w:rsidRDefault="00BB39CF" w:rsidP="00BB39CF">
      <w:pPr>
        <w:numPr>
          <w:ilvl w:val="0"/>
          <w:numId w:val="57"/>
        </w:numPr>
        <w:spacing w:after="0"/>
        <w:jc w:val="both"/>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1 comprimat (800/160 mg) per os, o dată/zi.</w:t>
      </w:r>
    </w:p>
    <w:p w:rsidR="00BB39CF" w:rsidRPr="00923128" w:rsidRDefault="00BB39CF" w:rsidP="00BB39CF">
      <w:pPr>
        <w:tabs>
          <w:tab w:val="left" w:pos="6011"/>
        </w:tabs>
        <w:spacing w:after="0"/>
        <w:jc w:val="both"/>
        <w:rPr>
          <w:rFonts w:ascii="Times New Roman" w:eastAsia="Times New Roman" w:hAnsi="Times New Roman" w:cs="Times New Roman"/>
          <w:b/>
          <w:sz w:val="24"/>
          <w:szCs w:val="24"/>
          <w:lang w:val="ro-RO"/>
        </w:rPr>
      </w:pPr>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Tratamentul preventiv al TB </w:t>
      </w:r>
      <w:r w:rsidRPr="00923128">
        <w:rPr>
          <w:rFonts w:ascii="Times New Roman" w:eastAsia="Times New Roman" w:hAnsi="Times New Roman" w:cs="Times New Roman"/>
          <w:i/>
          <w:sz w:val="24"/>
          <w:szCs w:val="24"/>
          <w:lang w:val="ro-RO"/>
        </w:rPr>
        <w:t>(G/R – înaltă, A/Ș – medie)</w:t>
      </w:r>
    </w:p>
    <w:p w:rsidR="00BB39CF" w:rsidRPr="00923128" w:rsidRDefault="00BB39CF" w:rsidP="00BB39CF">
      <w:pPr>
        <w:numPr>
          <w:ilvl w:val="0"/>
          <w:numId w:val="79"/>
        </w:num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Efectuarea tratamentului preventiv al TB la persoanele care trăiesc cu HIV este un element cheie al asistenței medicale în procesul de prevenire a TB la persoanele care trăiesc cu HIV. Adulții și adolescenții care trăiesc cu HIV și care puțin probabil să aibă</w:t>
      </w:r>
      <w:r>
        <w:rPr>
          <w:rFonts w:ascii="Times New Roman" w:eastAsia="Times New Roman" w:hAnsi="Times New Roman" w:cs="Times New Roman"/>
          <w:sz w:val="24"/>
          <w:szCs w:val="24"/>
          <w:lang w:val="ro-RO"/>
        </w:rPr>
        <w:t xml:space="preserve"> tuberculoză activă (nu are tuse</w:t>
      </w:r>
      <w:r w:rsidRPr="00923128">
        <w:rPr>
          <w:rFonts w:ascii="Times New Roman" w:eastAsia="Times New Roman" w:hAnsi="Times New Roman" w:cs="Times New Roman"/>
          <w:sz w:val="24"/>
          <w:szCs w:val="24"/>
          <w:lang w:val="ro-RO"/>
        </w:rPr>
        <w:t>, febră, pierderi a masei corporale, transpirații nocturne) trebuie să primească tratamentul preventiv, indiferent de gradul de imunosupresie, inclusiv celor care urmează TARV. Înainte de administrarea tratamentului profilactic, se recomanda efectuarea radiografiei cutiei toracice.</w:t>
      </w:r>
    </w:p>
    <w:p w:rsidR="00BB39CF" w:rsidRPr="00923128" w:rsidRDefault="00BB39CF" w:rsidP="00BB39CF">
      <w:pPr>
        <w:spacing w:after="0"/>
        <w:ind w:left="720"/>
        <w:jc w:val="both"/>
        <w:rPr>
          <w:rFonts w:ascii="Times New Roman" w:eastAsia="Times New Roman" w:hAnsi="Times New Roman" w:cs="Times New Roman"/>
          <w:sz w:val="24"/>
          <w:szCs w:val="24"/>
          <w:lang w:val="ro-RO"/>
        </w:rPr>
      </w:pPr>
    </w:p>
    <w:p w:rsidR="00BB39CF" w:rsidRPr="00923128" w:rsidRDefault="00BB39CF" w:rsidP="00BB39CF">
      <w:pPr>
        <w:numPr>
          <w:ilvl w:val="0"/>
          <w:numId w:val="79"/>
        </w:numPr>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w:t>
      </w:r>
      <w:r>
        <w:rPr>
          <w:rFonts w:ascii="Times New Roman" w:eastAsia="Times New Roman" w:hAnsi="Times New Roman" w:cs="Times New Roman"/>
          <w:sz w:val="24"/>
          <w:szCs w:val="24"/>
          <w:lang w:val="ro-RO"/>
        </w:rPr>
        <w:t>erapia preventivă cu Isoniazidă</w:t>
      </w:r>
      <w:r w:rsidRPr="00923128">
        <w:rPr>
          <w:rFonts w:ascii="Times New Roman" w:eastAsia="Times New Roman" w:hAnsi="Times New Roman" w:cs="Times New Roman"/>
          <w:sz w:val="24"/>
          <w:szCs w:val="24"/>
          <w:lang w:val="ro-RO"/>
        </w:rPr>
        <w:t>, pe durata a cel puțin 6 luni, este indicată:</w:t>
      </w:r>
    </w:p>
    <w:p w:rsidR="00BB39CF" w:rsidRPr="00923128" w:rsidRDefault="00BB39CF" w:rsidP="00BB39CF">
      <w:pPr>
        <w:numPr>
          <w:ilvl w:val="0"/>
          <w:numId w:val="59"/>
        </w:numPr>
        <w:spacing w:after="0"/>
        <w:ind w:left="1133"/>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persoanelor care trăiesc cu HIV, indiferent de gradul lor de imunodeficienţă, inclusiv celor care urmează TARV şi celor tratați anterior cu preparatele antituberculoase, precum și femeilor însărcinate;</w:t>
      </w:r>
    </w:p>
    <w:p w:rsidR="00BB39CF" w:rsidRPr="007E730A" w:rsidRDefault="00BB39CF" w:rsidP="00BB39CF">
      <w:pPr>
        <w:numPr>
          <w:ilvl w:val="0"/>
          <w:numId w:val="59"/>
        </w:numPr>
        <w:spacing w:after="0"/>
        <w:ind w:left="1133"/>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numai după excluderea TB active și </w:t>
      </w:r>
      <w:r w:rsidRPr="007E730A">
        <w:rPr>
          <w:rFonts w:ascii="Times New Roman" w:eastAsia="Times New Roman" w:hAnsi="Times New Roman" w:cs="Times New Roman"/>
          <w:sz w:val="24"/>
          <w:szCs w:val="24"/>
          <w:lang w:val="ro-RO"/>
        </w:rPr>
        <w:t xml:space="preserve">semnarea, de către pacient, a consimțământului informat;  </w:t>
      </w:r>
    </w:p>
    <w:p w:rsidR="00BB39CF" w:rsidRPr="007E730A" w:rsidRDefault="00BB39CF" w:rsidP="00BB39CF">
      <w:pPr>
        <w:numPr>
          <w:ilvl w:val="0"/>
          <w:numId w:val="59"/>
        </w:numPr>
        <w:spacing w:after="0"/>
        <w:ind w:left="1133"/>
        <w:jc w:val="both"/>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tratamentul preventiv se efectuează cu Isoniazidă 10 mg/kg la copii și 5 mg/kg la adulți (doza nu va depăși 300 mg în 24 de ore), cu administrare zilnică;</w:t>
      </w:r>
    </w:p>
    <w:p w:rsidR="00BB39CF" w:rsidRPr="007E730A" w:rsidRDefault="00BB39CF" w:rsidP="00BB39CF">
      <w:pPr>
        <w:numPr>
          <w:ilvl w:val="0"/>
          <w:numId w:val="59"/>
        </w:numPr>
        <w:spacing w:after="0"/>
        <w:ind w:left="1133"/>
        <w:jc w:val="both"/>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tratamentul preventiv cu Isoniazidă impune administrarea Pyridoxină (vitamina B6), în doză de 25 mg/zilnic;</w:t>
      </w:r>
    </w:p>
    <w:p w:rsidR="00BB39CF" w:rsidRPr="00923128" w:rsidRDefault="00BB39CF" w:rsidP="00BB39CF">
      <w:pPr>
        <w:numPr>
          <w:ilvl w:val="0"/>
          <w:numId w:val="59"/>
        </w:numPr>
        <w:spacing w:after="0"/>
        <w:ind w:left="1133"/>
        <w:jc w:val="both"/>
        <w:rPr>
          <w:rFonts w:ascii="Times New Roman" w:eastAsia="Times New Roman" w:hAnsi="Times New Roman" w:cs="Times New Roman"/>
          <w:sz w:val="24"/>
          <w:szCs w:val="24"/>
          <w:lang w:val="ro-RO"/>
        </w:rPr>
      </w:pPr>
      <w:r w:rsidRPr="007E730A">
        <w:rPr>
          <w:rFonts w:ascii="Times New Roman" w:eastAsia="Times New Roman" w:hAnsi="Times New Roman" w:cs="Times New Roman"/>
          <w:sz w:val="24"/>
          <w:szCs w:val="24"/>
          <w:lang w:val="ro-RO"/>
        </w:rPr>
        <w:t>în prezența hepatitei (acute sau cronice) sau a simptomelor de neuropatie periferică, precum şi utilizarea frecventă și abuzivă de alcool, pacienții trebuie monitorizați</w:t>
      </w:r>
      <w:r w:rsidRPr="00923128">
        <w:rPr>
          <w:rFonts w:ascii="Times New Roman" w:eastAsia="Times New Roman" w:hAnsi="Times New Roman" w:cs="Times New Roman"/>
          <w:sz w:val="24"/>
          <w:szCs w:val="24"/>
          <w:lang w:val="ro-RO"/>
        </w:rPr>
        <w:t xml:space="preserve"> cu atenție în timpul tratamentului, din cauza unui risc mai mare de reacții adverse. </w:t>
      </w:r>
    </w:p>
    <w:p w:rsidR="00BB39CF" w:rsidRPr="00923128" w:rsidRDefault="00BB39CF" w:rsidP="00BB39CF">
      <w:pPr>
        <w:spacing w:after="0"/>
        <w:jc w:val="both"/>
        <w:rPr>
          <w:rFonts w:ascii="Times New Roman" w:eastAsia="Times New Roman" w:hAnsi="Times New Roman" w:cs="Times New Roman"/>
          <w:sz w:val="24"/>
          <w:szCs w:val="24"/>
          <w:lang w:val="ro-RO"/>
        </w:rPr>
      </w:pPr>
      <w:r w:rsidRPr="008B2607">
        <w:rPr>
          <w:rFonts w:ascii="Times New Roman" w:eastAsia="Times New Roman" w:hAnsi="Times New Roman" w:cs="Times New Roman"/>
          <w:b/>
          <w:sz w:val="24"/>
          <w:szCs w:val="24"/>
          <w:lang w:val="ro-RO"/>
        </w:rPr>
        <w:t>Notă:</w:t>
      </w:r>
      <w:r w:rsidRPr="008B2607">
        <w:rPr>
          <w:rFonts w:ascii="Times New Roman" w:eastAsia="Times New Roman" w:hAnsi="Times New Roman" w:cs="Times New Roman"/>
          <w:sz w:val="24"/>
          <w:szCs w:val="24"/>
          <w:lang w:val="ro-RO"/>
        </w:rPr>
        <w:t xml:space="preserve"> Utilizarea unui singur medicament (Isoniazida) în timpul tratamentului preventiv nu crește riscul apariției formelor rezistente de TB la Isoniazidum.</w:t>
      </w:r>
    </w:p>
    <w:p w:rsidR="00BB39CF" w:rsidRPr="00923128" w:rsidRDefault="00BB39CF" w:rsidP="00BB39CF">
      <w:pPr>
        <w:spacing w:after="0"/>
        <w:jc w:val="both"/>
        <w:rPr>
          <w:rFonts w:ascii="Times New Roman" w:eastAsia="Times New Roman" w:hAnsi="Times New Roman" w:cs="Times New Roman"/>
          <w:sz w:val="24"/>
          <w:szCs w:val="24"/>
          <w:lang w:val="ro-RO"/>
        </w:rPr>
      </w:pPr>
    </w:p>
    <w:p w:rsidR="00BB39CF" w:rsidRPr="008B2607" w:rsidRDefault="00BB39CF" w:rsidP="00BB39CF">
      <w:pPr>
        <w:numPr>
          <w:ilvl w:val="0"/>
          <w:numId w:val="30"/>
        </w:numPr>
        <w:tabs>
          <w:tab w:val="left" w:pos="6011"/>
        </w:tabs>
        <w:spacing w:after="0"/>
        <w:jc w:val="both"/>
        <w:rPr>
          <w:rFonts w:ascii="Times New Roman" w:eastAsia="Times New Roman" w:hAnsi="Times New Roman" w:cs="Times New Roman"/>
          <w:sz w:val="24"/>
          <w:szCs w:val="24"/>
          <w:lang w:val="ro-RO"/>
        </w:rPr>
      </w:pPr>
      <w:r w:rsidRPr="008B2607">
        <w:rPr>
          <w:rFonts w:ascii="Times New Roman" w:eastAsia="Times New Roman" w:hAnsi="Times New Roman" w:cs="Times New Roman"/>
          <w:sz w:val="24"/>
          <w:szCs w:val="24"/>
          <w:lang w:val="ro-RO"/>
        </w:rPr>
        <w:lastRenderedPageBreak/>
        <w:t>Rifapentina 900 mg și Isoniazida 900 mg, săptămânal, timp de 3 luni, pot fi oferite, ca o alternativă la 6 luni de monoterapie cu Isoniazidă, ca tratament preventiv</w:t>
      </w:r>
      <w:r>
        <w:rPr>
          <w:rFonts w:ascii="Times New Roman" w:eastAsia="Times New Roman" w:hAnsi="Times New Roman" w:cs="Times New Roman"/>
          <w:sz w:val="24"/>
          <w:szCs w:val="24"/>
          <w:lang w:val="ro-RO"/>
        </w:rPr>
        <w:t xml:space="preserve"> </w:t>
      </w:r>
      <w:r w:rsidRPr="008B2607">
        <w:rPr>
          <w:rFonts w:ascii="Times New Roman" w:eastAsia="Times New Roman" w:hAnsi="Times New Roman" w:cs="Times New Roman"/>
          <w:sz w:val="24"/>
          <w:szCs w:val="24"/>
          <w:lang w:val="ro-RO"/>
        </w:rPr>
        <w:t xml:space="preserve">atât pentru adulți, cât și pentru copiii </w:t>
      </w:r>
      <w:r w:rsidRPr="008B2607">
        <w:rPr>
          <w:rFonts w:ascii="Times New Roman" w:eastAsia="Times New Roman" w:hAnsi="Times New Roman" w:cs="Times New Roman"/>
          <w:i/>
          <w:sz w:val="24"/>
          <w:szCs w:val="24"/>
          <w:lang w:val="ro-RO"/>
        </w:rPr>
        <w:t>(G/R – medie, A/Ș – medie).</w:t>
      </w:r>
    </w:p>
    <w:p w:rsidR="00BB39CF" w:rsidRPr="00923128" w:rsidRDefault="00BB39CF" w:rsidP="00BB39CF">
      <w:pPr>
        <w:spacing w:after="0"/>
        <w:jc w:val="both"/>
        <w:rPr>
          <w:rFonts w:ascii="Times New Roman" w:eastAsia="Times New Roman" w:hAnsi="Times New Roman" w:cs="Times New Roman"/>
          <w:b/>
          <w:sz w:val="24"/>
          <w:szCs w:val="24"/>
          <w:lang w:val="ro-RO"/>
        </w:rPr>
      </w:pPr>
    </w:p>
    <w:p w:rsidR="00BB39CF" w:rsidRPr="00923128" w:rsidRDefault="00BB39CF" w:rsidP="00BB39CF">
      <w:pPr>
        <w:spacing w:after="0"/>
        <w:jc w:val="both"/>
        <w:rPr>
          <w:rFonts w:ascii="Times New Roman" w:eastAsia="Times New Roman" w:hAnsi="Times New Roman" w:cs="Times New Roman"/>
          <w:sz w:val="24"/>
          <w:szCs w:val="24"/>
          <w:lang w:val="ro-RO"/>
        </w:rPr>
      </w:pPr>
      <w:r w:rsidRPr="008B2607">
        <w:rPr>
          <w:rFonts w:ascii="Times New Roman" w:eastAsia="Times New Roman" w:hAnsi="Times New Roman" w:cs="Times New Roman"/>
          <w:b/>
          <w:sz w:val="24"/>
          <w:szCs w:val="24"/>
          <w:lang w:val="ro-RO"/>
        </w:rPr>
        <w:t>Notă:</w:t>
      </w:r>
      <w:r w:rsidRPr="008B2607">
        <w:rPr>
          <w:rFonts w:ascii="Times New Roman" w:eastAsia="Times New Roman" w:hAnsi="Times New Roman" w:cs="Times New Roman"/>
          <w:sz w:val="24"/>
          <w:szCs w:val="24"/>
          <w:lang w:val="ro-RO"/>
        </w:rPr>
        <w:t xml:space="preserve"> Regimurile care conțin Rifampicină și Rifapentină triluiesc prescrise cu precauție persoanelor care trăiesc cu HIV și care sunt pe TARV, din cauza interacțiunilor medicamentoase potențiale</w:t>
      </w:r>
      <w:r w:rsidRPr="00923128">
        <w:rPr>
          <w:rFonts w:ascii="Times New Roman" w:eastAsia="Times New Roman" w:hAnsi="Times New Roman" w:cs="Times New Roman"/>
          <w:sz w:val="24"/>
          <w:szCs w:val="24"/>
          <w:lang w:val="ro-RO"/>
        </w:rPr>
        <w:t xml:space="preserve"> (nu se utilizează cu IP).</w:t>
      </w:r>
    </w:p>
    <w:p w:rsidR="00BB39CF" w:rsidRPr="00923128" w:rsidRDefault="00BB39CF" w:rsidP="00BB39CF">
      <w:pPr>
        <w:tabs>
          <w:tab w:val="left" w:pos="6011"/>
        </w:tabs>
        <w:spacing w:after="0"/>
        <w:jc w:val="both"/>
        <w:rPr>
          <w:rFonts w:ascii="Times New Roman" w:eastAsia="Times New Roman" w:hAnsi="Times New Roman" w:cs="Times New Roman"/>
          <w:b/>
          <w:sz w:val="24"/>
          <w:szCs w:val="24"/>
          <w:lang w:val="ro-RO"/>
        </w:rPr>
      </w:pPr>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Profilaxia meningitei criptococice:</w:t>
      </w:r>
      <w:r w:rsidRPr="00923128">
        <w:rPr>
          <w:rFonts w:ascii="Times New Roman" w:eastAsia="Times New Roman" w:hAnsi="Times New Roman" w:cs="Times New Roman"/>
          <w:sz w:val="24"/>
          <w:szCs w:val="24"/>
          <w:lang w:val="ro-RO"/>
        </w:rPr>
        <w:t xml:space="preserve"> </w:t>
      </w:r>
    </w:p>
    <w:p w:rsidR="00BB39CF" w:rsidRPr="00923128" w:rsidRDefault="00BB39CF" w:rsidP="00BB39CF">
      <w:pPr>
        <w:tabs>
          <w:tab w:val="left" w:pos="6011"/>
        </w:tabs>
        <w:spacing w:after="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Manifestările inițiale ale infecției criptococice generalizate pot fi asimptomatice. Studiile recente confirmă necesitatea depistării antigenului criptococic la pacienții cu infecția HIV care prezintă CD4 &lt;100 celule/mm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 Dacă antigenul criptococic a fost depistat în sânge, este necesar de efectuat puncția lombară cu examinarea LCR, pentru a exclude meningita criptococică. Dacă meningita este exclusă, se rec</w:t>
      </w:r>
      <w:r>
        <w:rPr>
          <w:rFonts w:ascii="Times New Roman" w:eastAsia="Times New Roman" w:hAnsi="Times New Roman" w:cs="Times New Roman"/>
          <w:sz w:val="24"/>
          <w:szCs w:val="24"/>
          <w:lang w:val="ro-RO"/>
        </w:rPr>
        <w:t>omandă terapia profilactică cu F</w:t>
      </w:r>
      <w:r w:rsidRPr="00923128">
        <w:rPr>
          <w:rFonts w:ascii="Times New Roman" w:eastAsia="Times New Roman" w:hAnsi="Times New Roman" w:cs="Times New Roman"/>
          <w:sz w:val="24"/>
          <w:szCs w:val="24"/>
          <w:lang w:val="ro-RO"/>
        </w:rPr>
        <w:t>luconazol 800 mg/zi per os, timp de două săptămâni, înainte de inițierea TARV, pentru a reduce riscul de IRIS. După 2 săptămâni de TARV, continuarea tratament</w:t>
      </w:r>
      <w:r>
        <w:rPr>
          <w:rFonts w:ascii="Times New Roman" w:eastAsia="Times New Roman" w:hAnsi="Times New Roman" w:cs="Times New Roman"/>
          <w:sz w:val="24"/>
          <w:szCs w:val="24"/>
          <w:lang w:val="ro-RO"/>
        </w:rPr>
        <w:t>ului profilactic cu F</w:t>
      </w:r>
      <w:r w:rsidRPr="00923128">
        <w:rPr>
          <w:rFonts w:ascii="Times New Roman" w:eastAsia="Times New Roman" w:hAnsi="Times New Roman" w:cs="Times New Roman"/>
          <w:sz w:val="24"/>
          <w:szCs w:val="24"/>
          <w:lang w:val="ro-RO"/>
        </w:rPr>
        <w:t>l</w:t>
      </w:r>
      <w:r>
        <w:rPr>
          <w:rFonts w:ascii="Times New Roman" w:eastAsia="Times New Roman" w:hAnsi="Times New Roman" w:cs="Times New Roman"/>
          <w:sz w:val="24"/>
          <w:szCs w:val="24"/>
          <w:lang w:val="ro-RO"/>
        </w:rPr>
        <w:t>u</w:t>
      </w:r>
      <w:r w:rsidRPr="00923128">
        <w:rPr>
          <w:rFonts w:ascii="Times New Roman" w:eastAsia="Times New Roman" w:hAnsi="Times New Roman" w:cs="Times New Roman"/>
          <w:sz w:val="24"/>
          <w:szCs w:val="24"/>
          <w:lang w:val="ro-RO"/>
        </w:rPr>
        <w:t>conazol, în doza 400 mg/zi, timp 8 săptămâni și, apoi, câte 200 mg/zi. Stoparea administrării preparatului este permisă în cazul în care pacientul este stabil în TARV și rezultatul CD4&gt;100 celule/mm</w:t>
      </w:r>
      <w:r w:rsidRPr="00923128">
        <w:rPr>
          <w:rFonts w:ascii="Times New Roman" w:eastAsia="Times New Roman" w:hAnsi="Times New Roman" w:cs="Times New Roman"/>
          <w:sz w:val="24"/>
          <w:szCs w:val="24"/>
          <w:vertAlign w:val="superscript"/>
          <w:lang w:val="ro-RO"/>
        </w:rPr>
        <w:t>3</w:t>
      </w:r>
      <w:r w:rsidRPr="00923128">
        <w:rPr>
          <w:rFonts w:ascii="Times New Roman" w:eastAsia="Times New Roman" w:hAnsi="Times New Roman" w:cs="Times New Roman"/>
          <w:sz w:val="24"/>
          <w:szCs w:val="24"/>
          <w:lang w:val="ro-RO"/>
        </w:rPr>
        <w:t>.</w:t>
      </w:r>
    </w:p>
    <w:p w:rsidR="00BB39CF" w:rsidRPr="00923128" w:rsidRDefault="00BB39CF" w:rsidP="00DC4364">
      <w:pPr>
        <w:pStyle w:val="2"/>
        <w:ind w:left="-426" w:firstLine="142"/>
        <w:jc w:val="center"/>
      </w:pPr>
      <w:r w:rsidRPr="00923128">
        <w:br w:type="page"/>
      </w:r>
      <w:bookmarkStart w:id="81" w:name="_Toc94861027"/>
      <w:r w:rsidRPr="00923128">
        <w:lastRenderedPageBreak/>
        <w:t>Anexa 3. Ghidul pacientului</w:t>
      </w:r>
      <w:bookmarkEnd w:id="81"/>
    </w:p>
    <w:p w:rsidR="00BB39CF" w:rsidRPr="00923128" w:rsidRDefault="00BB39CF" w:rsidP="00DC4364">
      <w:pPr>
        <w:spacing w:after="0"/>
        <w:ind w:left="-142"/>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b/>
          <w:sz w:val="24"/>
          <w:szCs w:val="24"/>
          <w:lang w:val="ro-RO"/>
        </w:rPr>
        <w:t>Ce trebuie să știm despre infecția cu HIV?</w:t>
      </w:r>
    </w:p>
    <w:p w:rsidR="00BB39CF" w:rsidRPr="00923128" w:rsidRDefault="00BB39CF" w:rsidP="00DC4364">
      <w:pPr>
        <w:widowControl w:val="0"/>
        <w:pBdr>
          <w:top w:val="nil"/>
          <w:left w:val="nil"/>
          <w:bottom w:val="nil"/>
          <w:right w:val="nil"/>
          <w:between w:val="nil"/>
        </w:pBdr>
        <w:spacing w:after="0"/>
        <w:ind w:left="-142" w:right="99" w:firstLine="5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HIV </w:t>
      </w:r>
      <w:r w:rsidRPr="00923128">
        <w:rPr>
          <w:rFonts w:ascii="Times New Roman" w:eastAsia="Times New Roman" w:hAnsi="Times New Roman" w:cs="Times New Roman"/>
          <w:sz w:val="24"/>
          <w:szCs w:val="24"/>
          <w:lang w:val="ro-RO"/>
        </w:rPr>
        <w:t>(VIRUSUL IMUNODEFICIENŢEI UMANE) este un virus care atacă și distruge sistemul imunitar, iar organismul nu mai poate face față agenților patogeni de orice natură (virusuri, bacterii, ciuperci, protozoare, celule canceroase). Astfel, rezultă infecții și forme de cancer care pot fi mortale.</w:t>
      </w:r>
    </w:p>
    <w:p w:rsidR="00BB39CF" w:rsidRPr="00923128" w:rsidRDefault="00BB39CF" w:rsidP="00DC4364">
      <w:pPr>
        <w:widowControl w:val="0"/>
        <w:pBdr>
          <w:top w:val="nil"/>
          <w:left w:val="nil"/>
          <w:bottom w:val="nil"/>
          <w:right w:val="nil"/>
          <w:between w:val="nil"/>
        </w:pBdr>
        <w:spacing w:after="0"/>
        <w:ind w:left="-142" w:right="105" w:firstLine="5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Infecția cu HIV înseamnă prezența virusului în organism, care, în timp, determină boala SIDA. </w:t>
      </w:r>
    </w:p>
    <w:p w:rsidR="00BB39CF" w:rsidRPr="00923128" w:rsidRDefault="00BB39CF" w:rsidP="00DC4364">
      <w:pPr>
        <w:widowControl w:val="0"/>
        <w:pBdr>
          <w:top w:val="nil"/>
          <w:left w:val="nil"/>
          <w:bottom w:val="nil"/>
          <w:right w:val="nil"/>
          <w:between w:val="nil"/>
        </w:pBdr>
        <w:spacing w:after="0"/>
        <w:ind w:left="-142" w:right="105" w:firstLine="542"/>
        <w:jc w:val="both"/>
        <w:rPr>
          <w:rFonts w:ascii="Times New Roman" w:eastAsia="Times New Roman" w:hAnsi="Times New Roman" w:cs="Times New Roman"/>
          <w:b/>
          <w:sz w:val="24"/>
          <w:szCs w:val="24"/>
          <w:lang w:val="ro-RO"/>
        </w:rPr>
      </w:pPr>
      <w:r w:rsidRPr="00923128">
        <w:rPr>
          <w:rFonts w:ascii="Times New Roman" w:eastAsia="Times New Roman" w:hAnsi="Times New Roman" w:cs="Times New Roman"/>
          <w:sz w:val="24"/>
          <w:szCs w:val="24"/>
          <w:lang w:val="ro-RO"/>
        </w:rPr>
        <w:t>Persoana HIV pozitiv poate arăta și se simți bine o perioada lungă de timp, dar, în acest timp, poate să transmită virusul.</w:t>
      </w:r>
    </w:p>
    <w:p w:rsidR="00BB39CF" w:rsidRPr="00923128" w:rsidRDefault="00BB39CF" w:rsidP="00DC4364">
      <w:pPr>
        <w:widowControl w:val="0"/>
        <w:pBdr>
          <w:top w:val="nil"/>
          <w:left w:val="nil"/>
          <w:bottom w:val="nil"/>
          <w:right w:val="nil"/>
          <w:between w:val="nil"/>
        </w:pBd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SIDA </w:t>
      </w:r>
      <w:r w:rsidRPr="00923128">
        <w:rPr>
          <w:rFonts w:ascii="Times New Roman" w:eastAsia="Times New Roman" w:hAnsi="Times New Roman" w:cs="Times New Roman"/>
          <w:sz w:val="24"/>
          <w:szCs w:val="24"/>
          <w:lang w:val="ro-RO"/>
        </w:rPr>
        <w:t>(SINDROMUL IMUNODEFICIENŢEI ACHIZIŢIONATE). Este perioada finală a infecției cu HIV, când sistemul imunitar este foarte afectat de virus și numărul celulelor T-CD4 scade foarte mult, iar organismul nu mai poate face față infecțiilor.</w:t>
      </w:r>
    </w:p>
    <w:p w:rsidR="00BB39CF" w:rsidRPr="00923128" w:rsidRDefault="00BB39CF" w:rsidP="00DC4364">
      <w:pPr>
        <w:widowControl w:val="0"/>
        <w:pBdr>
          <w:top w:val="nil"/>
          <w:left w:val="nil"/>
          <w:bottom w:val="nil"/>
          <w:right w:val="nil"/>
          <w:between w:val="nil"/>
        </w:pBdr>
        <w:spacing w:after="0"/>
        <w:ind w:left="-142" w:right="104" w:firstLine="542"/>
        <w:jc w:val="both"/>
        <w:rPr>
          <w:rFonts w:ascii="Times New Roman" w:eastAsia="Times New Roman" w:hAnsi="Times New Roman" w:cs="Times New Roman"/>
          <w:b/>
          <w:i/>
          <w:sz w:val="24"/>
          <w:szCs w:val="24"/>
          <w:lang w:val="ro-RO"/>
        </w:rPr>
      </w:pPr>
      <w:r w:rsidRPr="00923128">
        <w:rPr>
          <w:rFonts w:ascii="Times New Roman" w:eastAsia="Times New Roman" w:hAnsi="Times New Roman" w:cs="Times New Roman"/>
          <w:sz w:val="24"/>
          <w:szCs w:val="24"/>
          <w:lang w:val="ro-RO"/>
        </w:rPr>
        <w:t xml:space="preserve">Un </w:t>
      </w:r>
      <w:r w:rsidRPr="00923128">
        <w:rPr>
          <w:rFonts w:ascii="Times New Roman" w:eastAsia="Times New Roman" w:hAnsi="Times New Roman" w:cs="Times New Roman"/>
          <w:b/>
          <w:i/>
          <w:sz w:val="24"/>
          <w:szCs w:val="24"/>
          <w:lang w:val="ro-RO"/>
        </w:rPr>
        <w:t xml:space="preserve">sindrom </w:t>
      </w:r>
      <w:r w:rsidRPr="00923128">
        <w:rPr>
          <w:rFonts w:ascii="Times New Roman" w:eastAsia="Times New Roman" w:hAnsi="Times New Roman" w:cs="Times New Roman"/>
          <w:sz w:val="24"/>
          <w:szCs w:val="24"/>
          <w:lang w:val="ro-RO"/>
        </w:rPr>
        <w:t>este o sumă de semne și simptome care pot fi întâlnite în diverse boli, dar care, în cazul subiectului în cauză, au ca numitor comun infecția cu HIV și imunodeficiența.</w:t>
      </w:r>
    </w:p>
    <w:p w:rsidR="00BB39CF" w:rsidRPr="00923128" w:rsidRDefault="00BB39CF" w:rsidP="00DC4364">
      <w:pPr>
        <w:widowControl w:val="0"/>
        <w:pBdr>
          <w:top w:val="nil"/>
          <w:left w:val="nil"/>
          <w:bottom w:val="nil"/>
          <w:right w:val="nil"/>
          <w:between w:val="nil"/>
        </w:pBdr>
        <w:spacing w:after="0"/>
        <w:ind w:left="-142" w:right="98" w:firstLine="5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i/>
          <w:sz w:val="24"/>
          <w:szCs w:val="24"/>
          <w:lang w:val="ro-RO"/>
        </w:rPr>
        <w:t xml:space="preserve">Imunodeficiența </w:t>
      </w:r>
      <w:r w:rsidRPr="00923128">
        <w:rPr>
          <w:rFonts w:ascii="Times New Roman" w:eastAsia="Times New Roman" w:hAnsi="Times New Roman" w:cs="Times New Roman"/>
          <w:sz w:val="24"/>
          <w:szCs w:val="24"/>
          <w:lang w:val="ro-RO"/>
        </w:rPr>
        <w:t xml:space="preserve">reprezintă scăderea puterii naturale a organismului de a se apăra împotriva infecțiilor și a cancerelor. Spre deosebire de alte „imunodeficiențe”, cu care omul se poate naște sau prin care poate să treacă temporar, în cazul SIDA, imunodeficiența este dobândită / </w:t>
      </w:r>
      <w:r w:rsidRPr="00923128">
        <w:rPr>
          <w:rFonts w:ascii="Times New Roman" w:eastAsia="Times New Roman" w:hAnsi="Times New Roman" w:cs="Times New Roman"/>
          <w:b/>
          <w:i/>
          <w:sz w:val="24"/>
          <w:szCs w:val="24"/>
          <w:lang w:val="ro-RO"/>
        </w:rPr>
        <w:t>achiziționată</w:t>
      </w:r>
      <w:r w:rsidRPr="00923128">
        <w:rPr>
          <w:rFonts w:ascii="Times New Roman" w:eastAsia="Times New Roman" w:hAnsi="Times New Roman" w:cs="Times New Roman"/>
          <w:sz w:val="24"/>
          <w:szCs w:val="24"/>
          <w:lang w:val="ro-RO"/>
        </w:rPr>
        <w:t>.</w:t>
      </w:r>
    </w:p>
    <w:p w:rsidR="00BB39CF" w:rsidRPr="00923128" w:rsidRDefault="00BB39CF" w:rsidP="00DC4364">
      <w:pPr>
        <w:spacing w:after="0"/>
        <w:ind w:left="-142"/>
        <w:rPr>
          <w:rFonts w:ascii="Times New Roman" w:eastAsia="Times New Roman" w:hAnsi="Times New Roman" w:cs="Times New Roman"/>
          <w:b/>
          <w:sz w:val="24"/>
          <w:szCs w:val="24"/>
          <w:lang w:val="ro-RO"/>
        </w:rPr>
      </w:pPr>
    </w:p>
    <w:p w:rsidR="00BB39CF" w:rsidRPr="00923128" w:rsidRDefault="00BB39CF" w:rsidP="00DC4364">
      <w:pPr>
        <w:spacing w:after="0"/>
        <w:ind w:left="-142"/>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O persoană poate fi HIV pozitiv, dar aceasta nu întotdeauna înseamnă că are SIDA.</w:t>
      </w:r>
    </w:p>
    <w:p w:rsidR="00BB39CF" w:rsidRPr="00923128" w:rsidRDefault="00BB39CF" w:rsidP="00DC4364">
      <w:pPr>
        <w:spacing w:after="0"/>
        <w:ind w:left="-142"/>
        <w:rPr>
          <w:rFonts w:ascii="Times New Roman" w:eastAsia="Times New Roman" w:hAnsi="Times New Roman" w:cs="Times New Roman"/>
          <w:b/>
          <w:sz w:val="24"/>
          <w:szCs w:val="24"/>
          <w:lang w:val="ro-RO"/>
        </w:rPr>
      </w:pPr>
    </w:p>
    <w:p w:rsidR="00BB39CF" w:rsidRPr="00923128" w:rsidRDefault="00BB39CF" w:rsidP="00DC4364">
      <w:pPr>
        <w:spacing w:after="0"/>
        <w:ind w:left="-142"/>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Cum se transmite infecția cu HIV?</w:t>
      </w:r>
    </w:p>
    <w:p w:rsidR="00BB39CF" w:rsidRPr="00923128" w:rsidRDefault="00BB39CF" w:rsidP="00DC4364">
      <w:pPr>
        <w:widowControl w:val="0"/>
        <w:pBdr>
          <w:top w:val="nil"/>
          <w:left w:val="nil"/>
          <w:bottom w:val="nil"/>
          <w:right w:val="nil"/>
          <w:between w:val="nil"/>
        </w:pBdr>
        <w:spacing w:after="0"/>
        <w:ind w:left="-142" w:right="98"/>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Transmiterea infecției cu HIV se realizează, preponderent, prin următoarele trei căi:</w:t>
      </w:r>
    </w:p>
    <w:p w:rsidR="00BB39CF" w:rsidRPr="00923128" w:rsidRDefault="00BB39CF" w:rsidP="00DC4364">
      <w:pPr>
        <w:widowControl w:val="0"/>
        <w:numPr>
          <w:ilvl w:val="0"/>
          <w:numId w:val="5"/>
        </w:numPr>
        <w:spacing w:after="0"/>
        <w:ind w:left="-142" w:right="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parenterală (prin sânge): transfuzii de sânge și produse din sânge infectate, transplant de țesuturi biologice și organe infectate, seringi, ace contaminate cu sânge, instrumentar medical prelucrat necalitativ;</w:t>
      </w:r>
    </w:p>
    <w:p w:rsidR="00BB39CF" w:rsidRPr="00923128" w:rsidRDefault="00BB39CF" w:rsidP="00DC4364">
      <w:pPr>
        <w:widowControl w:val="0"/>
        <w:numPr>
          <w:ilvl w:val="0"/>
          <w:numId w:val="5"/>
        </w:numPr>
        <w:spacing w:after="0"/>
        <w:ind w:left="-142" w:right="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sexuală (prin contact sexual neprotejat cu o persoană infectată);</w:t>
      </w:r>
    </w:p>
    <w:p w:rsidR="00BB39CF" w:rsidRPr="00923128" w:rsidRDefault="00BB39CF" w:rsidP="00DC4364">
      <w:pPr>
        <w:widowControl w:val="0"/>
        <w:numPr>
          <w:ilvl w:val="0"/>
          <w:numId w:val="5"/>
        </w:numPr>
        <w:spacing w:after="0"/>
        <w:ind w:left="-142" w:right="84"/>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materno-fetal (de la mamă la copil, în timpul sarcinii, nașterii și în perioada de alăptare).</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Care sunt factorii de risc de infectare cu HIV?</w:t>
      </w:r>
    </w:p>
    <w:p w:rsidR="00BB39CF" w:rsidRPr="00923128" w:rsidRDefault="00BB39CF" w:rsidP="00DC4364">
      <w:pPr>
        <w:widowControl w:val="0"/>
        <w:numPr>
          <w:ilvl w:val="0"/>
          <w:numId w:val="5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Manipulații parenterale (medicale și nemedicale) cu utilizarea instrumentarului nesteril;</w:t>
      </w:r>
    </w:p>
    <w:p w:rsidR="00BB39CF" w:rsidRPr="00923128" w:rsidRDefault="00BB39CF" w:rsidP="00DC4364">
      <w:pPr>
        <w:widowControl w:val="0"/>
        <w:numPr>
          <w:ilvl w:val="0"/>
          <w:numId w:val="5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Consumul de droguri injectabile cu utilizarea instrumentarului nesteril;</w:t>
      </w:r>
    </w:p>
    <w:p w:rsidR="00BB39CF" w:rsidRPr="00923128" w:rsidRDefault="00BB39CF" w:rsidP="00DC4364">
      <w:pPr>
        <w:widowControl w:val="0"/>
        <w:numPr>
          <w:ilvl w:val="0"/>
          <w:numId w:val="5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Contacte sexuale neprotejate (toate tipurile de sex);</w:t>
      </w:r>
    </w:p>
    <w:p w:rsidR="00BB39CF" w:rsidRPr="00923128" w:rsidRDefault="00BB39CF" w:rsidP="00DC4364">
      <w:pPr>
        <w:widowControl w:val="0"/>
        <w:numPr>
          <w:ilvl w:val="0"/>
          <w:numId w:val="5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Copii născuți de mame infectate cu HIV.</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Cum nu se transmite HIV?</w:t>
      </w:r>
    </w:p>
    <w:p w:rsidR="00BB39CF" w:rsidRPr="00923128" w:rsidRDefault="00BB39CF" w:rsidP="00DC4364">
      <w:pPr>
        <w:widowControl w:val="0"/>
        <w:pBdr>
          <w:top w:val="nil"/>
          <w:left w:val="nil"/>
          <w:bottom w:val="nil"/>
          <w:right w:val="nil"/>
          <w:between w:val="nil"/>
        </w:pBdr>
        <w:spacing w:after="0"/>
        <w:ind w:left="-142" w:right="98"/>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foarte important de a cunoaște că HIV nu se transmite:</w:t>
      </w:r>
    </w:p>
    <w:p w:rsidR="00BB39CF" w:rsidRPr="00923128" w:rsidRDefault="00BB39CF" w:rsidP="00DC4364">
      <w:pPr>
        <w:widowControl w:val="0"/>
        <w:numPr>
          <w:ilvl w:val="0"/>
          <w:numId w:val="9"/>
        </w:numPr>
        <w:pBdr>
          <w:top w:val="nil"/>
          <w:left w:val="nil"/>
          <w:bottom w:val="nil"/>
          <w:right w:val="nil"/>
          <w:between w:val="nil"/>
        </w:pBdr>
        <w:tabs>
          <w:tab w:val="left" w:pos="2279"/>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 calea aerului;</w:t>
      </w:r>
    </w:p>
    <w:p w:rsidR="00BB39CF" w:rsidRPr="00923128" w:rsidRDefault="00BB39CF" w:rsidP="00DC4364">
      <w:pPr>
        <w:widowControl w:val="0"/>
        <w:numPr>
          <w:ilvl w:val="0"/>
          <w:numId w:val="7"/>
        </w:numPr>
        <w:pBdr>
          <w:top w:val="nil"/>
          <w:left w:val="nil"/>
          <w:bottom w:val="nil"/>
          <w:right w:val="nil"/>
          <w:between w:val="nil"/>
        </w:pBdr>
        <w:tabs>
          <w:tab w:val="left" w:pos="2279"/>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prin produse alimentare sau apă;</w:t>
      </w:r>
    </w:p>
    <w:p w:rsidR="00BB39CF" w:rsidRPr="00923128" w:rsidRDefault="00BB39CF" w:rsidP="00DC4364">
      <w:pPr>
        <w:widowControl w:val="0"/>
        <w:numPr>
          <w:ilvl w:val="0"/>
          <w:numId w:val="7"/>
        </w:numPr>
        <w:pBdr>
          <w:top w:val="nil"/>
          <w:left w:val="nil"/>
          <w:bottom w:val="nil"/>
          <w:right w:val="nil"/>
          <w:between w:val="nil"/>
        </w:pBdr>
        <w:tabs>
          <w:tab w:val="left" w:pos="2279"/>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prin strângeri de mână sau îmbrățișări;</w:t>
      </w:r>
    </w:p>
    <w:p w:rsidR="00BB39CF" w:rsidRPr="00923128" w:rsidRDefault="00BB39CF" w:rsidP="00DC4364">
      <w:pPr>
        <w:widowControl w:val="0"/>
        <w:numPr>
          <w:ilvl w:val="0"/>
          <w:numId w:val="7"/>
        </w:numPr>
        <w:pBdr>
          <w:top w:val="nil"/>
          <w:left w:val="nil"/>
          <w:bottom w:val="nil"/>
          <w:right w:val="nil"/>
          <w:between w:val="nil"/>
        </w:pBdr>
        <w:tabs>
          <w:tab w:val="left" w:pos="2280"/>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prin săruturi, tuse, strănut;</w:t>
      </w:r>
    </w:p>
    <w:p w:rsidR="00BB39CF" w:rsidRPr="00923128" w:rsidRDefault="00BB39CF" w:rsidP="00DC4364">
      <w:pPr>
        <w:widowControl w:val="0"/>
        <w:numPr>
          <w:ilvl w:val="0"/>
          <w:numId w:val="7"/>
        </w:numPr>
        <w:pBdr>
          <w:top w:val="nil"/>
          <w:left w:val="nil"/>
          <w:bottom w:val="nil"/>
          <w:right w:val="nil"/>
          <w:between w:val="nil"/>
        </w:pBdr>
        <w:tabs>
          <w:tab w:val="left" w:pos="2280"/>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prin intermediul animalelor sau prin înțepături de insecte. </w:t>
      </w:r>
    </w:p>
    <w:p w:rsidR="00BB39CF" w:rsidRPr="00923128" w:rsidRDefault="00BB39CF" w:rsidP="00DC4364">
      <w:pPr>
        <w:pBdr>
          <w:top w:val="nil"/>
          <w:left w:val="nil"/>
          <w:bottom w:val="nil"/>
          <w:right w:val="nil"/>
          <w:between w:val="nil"/>
        </w:pBdr>
        <w:tabs>
          <w:tab w:val="left" w:pos="2280"/>
        </w:tabs>
        <w:spacing w:after="0"/>
        <w:ind w:left="-142" w:right="1330"/>
        <w:rPr>
          <w:rFonts w:ascii="Times New Roman" w:eastAsia="Times New Roman" w:hAnsi="Times New Roman" w:cs="Times New Roman"/>
          <w:sz w:val="24"/>
          <w:szCs w:val="24"/>
          <w:lang w:val="ro-RO"/>
        </w:rPr>
      </w:pPr>
    </w:p>
    <w:p w:rsidR="00BB39CF" w:rsidRPr="00923128" w:rsidRDefault="00BB39CF" w:rsidP="00DC4364">
      <w:pPr>
        <w:pBdr>
          <w:top w:val="nil"/>
          <w:left w:val="nil"/>
          <w:bottom w:val="nil"/>
          <w:right w:val="nil"/>
          <w:between w:val="nil"/>
        </w:pBdr>
        <w:tabs>
          <w:tab w:val="left" w:pos="2280"/>
        </w:tabs>
        <w:spacing w:after="0"/>
        <w:ind w:left="-142" w:right="133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 prezintă risc de infectare:</w:t>
      </w:r>
    </w:p>
    <w:p w:rsidR="00BB39CF" w:rsidRPr="00923128" w:rsidRDefault="00BB39CF" w:rsidP="00DC4364">
      <w:pPr>
        <w:widowControl w:val="0"/>
        <w:numPr>
          <w:ilvl w:val="0"/>
          <w:numId w:val="15"/>
        </w:numPr>
        <w:pBdr>
          <w:top w:val="nil"/>
          <w:left w:val="nil"/>
          <w:bottom w:val="nil"/>
          <w:right w:val="nil"/>
          <w:between w:val="nil"/>
        </w:pBdr>
        <w:tabs>
          <w:tab w:val="left" w:pos="2280"/>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relațiile habituale;</w:t>
      </w:r>
    </w:p>
    <w:p w:rsidR="00BB39CF" w:rsidRPr="00923128" w:rsidRDefault="00BB39CF" w:rsidP="00DC4364">
      <w:pPr>
        <w:widowControl w:val="0"/>
        <w:numPr>
          <w:ilvl w:val="0"/>
          <w:numId w:val="15"/>
        </w:numPr>
        <w:pBdr>
          <w:top w:val="nil"/>
          <w:left w:val="nil"/>
          <w:bottom w:val="nil"/>
          <w:right w:val="nil"/>
          <w:between w:val="nil"/>
        </w:pBdr>
        <w:tabs>
          <w:tab w:val="left" w:pos="2280"/>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contactele la serviciu sau studii;</w:t>
      </w:r>
    </w:p>
    <w:p w:rsidR="00BB39CF" w:rsidRPr="00923128" w:rsidRDefault="00BB39CF" w:rsidP="00DC4364">
      <w:pPr>
        <w:widowControl w:val="0"/>
        <w:numPr>
          <w:ilvl w:val="0"/>
          <w:numId w:val="15"/>
        </w:numPr>
        <w:pBdr>
          <w:top w:val="nil"/>
          <w:left w:val="nil"/>
          <w:bottom w:val="nil"/>
          <w:right w:val="nil"/>
          <w:between w:val="nil"/>
        </w:pBdr>
        <w:tabs>
          <w:tab w:val="left" w:pos="2280"/>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călătoriile în comun în transportul public;</w:t>
      </w:r>
    </w:p>
    <w:p w:rsidR="00BB39CF" w:rsidRPr="00923128" w:rsidRDefault="00BB39CF" w:rsidP="00DC4364">
      <w:pPr>
        <w:widowControl w:val="0"/>
        <w:numPr>
          <w:ilvl w:val="0"/>
          <w:numId w:val="15"/>
        </w:numPr>
        <w:pBdr>
          <w:top w:val="nil"/>
          <w:left w:val="nil"/>
          <w:bottom w:val="nil"/>
          <w:right w:val="nil"/>
          <w:between w:val="nil"/>
        </w:pBdr>
        <w:tabs>
          <w:tab w:val="left" w:pos="2280"/>
        </w:tabs>
        <w:spacing w:after="0"/>
        <w:ind w:left="-142" w:right="109"/>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frecventarea în comun a piscinei, saunei, băii, veceului, obiectelor sportive și de recuperare a sănătății;</w:t>
      </w:r>
    </w:p>
    <w:p w:rsidR="00BB39CF" w:rsidRPr="00923128" w:rsidRDefault="00BB39CF" w:rsidP="00DC4364">
      <w:pPr>
        <w:widowControl w:val="0"/>
        <w:numPr>
          <w:ilvl w:val="0"/>
          <w:numId w:val="15"/>
        </w:numPr>
        <w:pBdr>
          <w:top w:val="nil"/>
          <w:left w:val="nil"/>
          <w:bottom w:val="nil"/>
          <w:right w:val="nil"/>
          <w:between w:val="nil"/>
        </w:pBdr>
        <w:tabs>
          <w:tab w:val="left" w:pos="2280"/>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utilizarea în comun a veselei de bucătărie și a lenjeriei de pat.</w:t>
      </w:r>
    </w:p>
    <w:p w:rsidR="00BB39CF" w:rsidRPr="00923128" w:rsidRDefault="00BB39CF" w:rsidP="00DC4364">
      <w:pPr>
        <w:widowControl w:val="0"/>
        <w:pBdr>
          <w:top w:val="nil"/>
          <w:left w:val="nil"/>
          <w:bottom w:val="nil"/>
          <w:right w:val="nil"/>
          <w:between w:val="nil"/>
        </w:pBdr>
        <w:tabs>
          <w:tab w:val="left" w:pos="2280"/>
        </w:tabs>
        <w:spacing w:after="0"/>
        <w:ind w:left="-142"/>
        <w:jc w:val="both"/>
        <w:rPr>
          <w:rFonts w:ascii="Times New Roman" w:eastAsia="Times New Roman" w:hAnsi="Times New Roman" w:cs="Times New Roman"/>
          <w:sz w:val="24"/>
          <w:szCs w:val="24"/>
          <w:lang w:val="ro-RO"/>
        </w:rPr>
      </w:pPr>
      <w:bookmarkStart w:id="82" w:name="_2zbgiuw" w:colFirst="0" w:colLast="0"/>
      <w:bookmarkEnd w:id="82"/>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Cum se detectează infecția cu HIV?</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diagnosticul infecției cu virusul imunodeficienței umane se respectă următoarele etape:</w:t>
      </w:r>
    </w:p>
    <w:p w:rsidR="00BB39CF" w:rsidRPr="00923128" w:rsidRDefault="00BB39CF" w:rsidP="00DC4364">
      <w:pPr>
        <w:widowControl w:val="0"/>
        <w:numPr>
          <w:ilvl w:val="1"/>
          <w:numId w:val="12"/>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Teste de screening (de depistare) – teste rapide pe o picătură de sânge;</w:t>
      </w:r>
    </w:p>
    <w:p w:rsidR="00BB39CF" w:rsidRPr="00923128" w:rsidRDefault="00BB39CF" w:rsidP="00DC4364">
      <w:pPr>
        <w:widowControl w:val="0"/>
        <w:numPr>
          <w:ilvl w:val="1"/>
          <w:numId w:val="12"/>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Teste de confirmare (PCR) – determinarea ARN HIV (încărcătura virală).</w:t>
      </w:r>
    </w:p>
    <w:p w:rsidR="00BB39CF" w:rsidRPr="00923128" w:rsidRDefault="00BB39CF" w:rsidP="00DC4364">
      <w:pPr>
        <w:widowControl w:val="0"/>
        <w:spacing w:after="0"/>
        <w:ind w:left="-142"/>
        <w:jc w:val="both"/>
        <w:rPr>
          <w:rFonts w:ascii="Times New Roman" w:eastAsia="Times New Roman" w:hAnsi="Times New Roman" w:cs="Times New Roman"/>
          <w:sz w:val="24"/>
          <w:szCs w:val="24"/>
          <w:lang w:val="ro-RO"/>
        </w:rPr>
      </w:pPr>
    </w:p>
    <w:p w:rsidR="00BB39CF" w:rsidRPr="00923128" w:rsidRDefault="00BB39CF" w:rsidP="00DC4364">
      <w:pPr>
        <w:widowControl w:val="0"/>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Cunoașterea statutului HIV pozitiv are avantaje esențiale:</w:t>
      </w:r>
    </w:p>
    <w:p w:rsidR="00BB39CF" w:rsidRPr="00923128" w:rsidRDefault="00BB39CF" w:rsidP="00DC4364">
      <w:pPr>
        <w:widowControl w:val="0"/>
        <w:numPr>
          <w:ilvl w:val="1"/>
          <w:numId w:val="14"/>
        </w:numPr>
        <w:tabs>
          <w:tab w:val="left" w:pos="840"/>
        </w:tabs>
        <w:spacing w:after="0"/>
        <w:ind w:left="-142" w:right="10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Cunoscând că este HIV pozitiv, persoana va lua măsurile necesare pentru a beneficia de tratament, îngrijire și suport înainte de apariția simptomelor și, astfel, își va prelungi potențialul vieții sale și va preveni dezvoltarea complicațiilor pe parcursul mai multor ani;</w:t>
      </w:r>
    </w:p>
    <w:p w:rsidR="00BB39CF" w:rsidRPr="00923128" w:rsidRDefault="00BB39CF" w:rsidP="00DC4364">
      <w:pPr>
        <w:widowControl w:val="0"/>
        <w:numPr>
          <w:ilvl w:val="1"/>
          <w:numId w:val="14"/>
        </w:numPr>
        <w:pBdr>
          <w:top w:val="nil"/>
          <w:left w:val="nil"/>
          <w:bottom w:val="nil"/>
          <w:right w:val="nil"/>
          <w:between w:val="nil"/>
        </w:pBdr>
        <w:tabs>
          <w:tab w:val="left" w:pos="840"/>
        </w:tabs>
        <w:spacing w:after="0"/>
        <w:ind w:left="-142" w:right="106"/>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Cunoscând că este infectată cu HIV, persoana va lua măsuri de precauție pentru a preveni transmiterea HIV altor persoane.</w:t>
      </w:r>
    </w:p>
    <w:p w:rsidR="00BB39CF" w:rsidRPr="00923128" w:rsidRDefault="00BB39CF" w:rsidP="00DC4364">
      <w:pPr>
        <w:widowControl w:val="0"/>
        <w:pBdr>
          <w:top w:val="nil"/>
          <w:left w:val="nil"/>
          <w:bottom w:val="nil"/>
          <w:right w:val="nil"/>
          <w:between w:val="nil"/>
        </w:pBdr>
        <w:spacing w:after="0"/>
        <w:ind w:left="-142"/>
        <w:jc w:val="both"/>
        <w:rPr>
          <w:rFonts w:ascii="Times New Roman" w:eastAsia="Times New Roman" w:hAnsi="Times New Roman" w:cs="Times New Roman"/>
          <w:sz w:val="24"/>
          <w:szCs w:val="24"/>
          <w:lang w:val="ro-RO"/>
        </w:rPr>
      </w:pPr>
    </w:p>
    <w:p w:rsidR="00BB39CF" w:rsidRPr="00923128" w:rsidRDefault="00BB39CF" w:rsidP="00DC4364">
      <w:pPr>
        <w:widowControl w:val="0"/>
        <w:pBdr>
          <w:top w:val="nil"/>
          <w:left w:val="nil"/>
          <w:bottom w:val="nil"/>
          <w:right w:val="nil"/>
          <w:between w:val="nil"/>
        </w:pBd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O persoană poate să facă un test la marcherii HIV dacă:</w:t>
      </w:r>
    </w:p>
    <w:p w:rsidR="00BB39CF" w:rsidRPr="00923128" w:rsidRDefault="00BB39CF" w:rsidP="00DC4364">
      <w:pPr>
        <w:widowControl w:val="0"/>
        <w:numPr>
          <w:ilvl w:val="0"/>
          <w:numId w:val="47"/>
        </w:numPr>
        <w:pBdr>
          <w:top w:val="nil"/>
          <w:left w:val="nil"/>
          <w:bottom w:val="nil"/>
          <w:right w:val="nil"/>
          <w:between w:val="nil"/>
        </w:pBdr>
        <w:tabs>
          <w:tab w:val="left" w:pos="876"/>
        </w:tabs>
        <w:spacing w:after="0"/>
        <w:ind w:left="-142" w:right="33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avut un comportament cu risc (de exemplu, un contact sexual neprotejat/fără prezervativ);</w:t>
      </w:r>
    </w:p>
    <w:p w:rsidR="00BB39CF" w:rsidRPr="00923128" w:rsidRDefault="00BB39CF" w:rsidP="00DC4364">
      <w:pPr>
        <w:widowControl w:val="0"/>
        <w:numPr>
          <w:ilvl w:val="0"/>
          <w:numId w:val="47"/>
        </w:numPr>
        <w:pBdr>
          <w:top w:val="nil"/>
          <w:left w:val="nil"/>
          <w:bottom w:val="nil"/>
          <w:right w:val="nil"/>
          <w:between w:val="nil"/>
        </w:pBdr>
        <w:tabs>
          <w:tab w:val="left" w:pos="893"/>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utilizat dispozitive injectabile nesterile în comun cu alte persoane;</w:t>
      </w:r>
    </w:p>
    <w:p w:rsidR="00BB39CF" w:rsidRPr="00923128" w:rsidRDefault="00BB39CF" w:rsidP="00DC4364">
      <w:pPr>
        <w:widowControl w:val="0"/>
        <w:numPr>
          <w:ilvl w:val="0"/>
          <w:numId w:val="47"/>
        </w:numPr>
        <w:pBdr>
          <w:top w:val="nil"/>
          <w:left w:val="nil"/>
          <w:bottom w:val="nil"/>
          <w:right w:val="nil"/>
          <w:between w:val="nil"/>
        </w:pBdr>
        <w:tabs>
          <w:tab w:val="left" w:pos="875"/>
        </w:tabs>
        <w:spacing w:after="0"/>
        <w:ind w:left="-142" w:right="975"/>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avut un accident care a implicat contactul cu sângele altei persoane (de exemplu, a oferit ajutor unei persoane rănite, fără să se protejeze);</w:t>
      </w:r>
    </w:p>
    <w:p w:rsidR="00BB39CF" w:rsidRPr="00923128" w:rsidRDefault="00BB39CF" w:rsidP="00DC4364">
      <w:pPr>
        <w:widowControl w:val="0"/>
        <w:numPr>
          <w:ilvl w:val="0"/>
          <w:numId w:val="47"/>
        </w:numPr>
        <w:pBdr>
          <w:top w:val="nil"/>
          <w:left w:val="nil"/>
          <w:bottom w:val="nil"/>
          <w:right w:val="nil"/>
          <w:between w:val="nil"/>
        </w:pBdr>
        <w:tabs>
          <w:tab w:val="left" w:pos="874"/>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fost agresat/ă sexual;</w:t>
      </w:r>
    </w:p>
    <w:p w:rsidR="00BB39CF" w:rsidRPr="00923128" w:rsidRDefault="00BB39CF" w:rsidP="00DC4364">
      <w:pPr>
        <w:widowControl w:val="0"/>
        <w:numPr>
          <w:ilvl w:val="0"/>
          <w:numId w:val="47"/>
        </w:numPr>
        <w:pBdr>
          <w:top w:val="nil"/>
          <w:left w:val="nil"/>
          <w:bottom w:val="nil"/>
          <w:right w:val="nil"/>
          <w:between w:val="nil"/>
        </w:pBdr>
        <w:tabs>
          <w:tab w:val="left" w:pos="875"/>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dorește să își cunoască starea de sănătate;</w:t>
      </w:r>
    </w:p>
    <w:p w:rsidR="00BB39CF" w:rsidRPr="00923128" w:rsidRDefault="00BB39CF" w:rsidP="00DC4364">
      <w:pPr>
        <w:widowControl w:val="0"/>
        <w:numPr>
          <w:ilvl w:val="0"/>
          <w:numId w:val="47"/>
        </w:numPr>
        <w:pBdr>
          <w:top w:val="nil"/>
          <w:left w:val="nil"/>
          <w:bottom w:val="nil"/>
          <w:right w:val="nil"/>
          <w:between w:val="nil"/>
        </w:pBdr>
        <w:tabs>
          <w:tab w:val="left" w:pos="911"/>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are o infecție cu transmitere sexuală;</w:t>
      </w:r>
    </w:p>
    <w:p w:rsidR="00BB39CF" w:rsidRPr="00923128" w:rsidRDefault="00BB39CF" w:rsidP="00DC4364">
      <w:pPr>
        <w:widowControl w:val="0"/>
        <w:numPr>
          <w:ilvl w:val="0"/>
          <w:numId w:val="47"/>
        </w:numPr>
        <w:pBdr>
          <w:top w:val="nil"/>
          <w:left w:val="nil"/>
          <w:bottom w:val="nil"/>
          <w:right w:val="nil"/>
          <w:between w:val="nil"/>
        </w:pBdr>
        <w:tabs>
          <w:tab w:val="left" w:pos="912"/>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intenționează să aducă pe lume un copil;</w:t>
      </w:r>
    </w:p>
    <w:p w:rsidR="00BB39CF" w:rsidRPr="00923128" w:rsidRDefault="00BB39CF" w:rsidP="00DC4364">
      <w:pPr>
        <w:widowControl w:val="0"/>
        <w:numPr>
          <w:ilvl w:val="0"/>
          <w:numId w:val="47"/>
        </w:numPr>
        <w:pBdr>
          <w:top w:val="nil"/>
          <w:left w:val="nil"/>
          <w:bottom w:val="nil"/>
          <w:right w:val="nil"/>
          <w:between w:val="nil"/>
        </w:pBdr>
        <w:tabs>
          <w:tab w:val="left" w:pos="875"/>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are de gând să înceapă o relație sexuală;</w:t>
      </w:r>
    </w:p>
    <w:p w:rsidR="00BB39CF" w:rsidRPr="00923128" w:rsidRDefault="00BB39CF" w:rsidP="00DC4364">
      <w:pPr>
        <w:widowControl w:val="0"/>
        <w:numPr>
          <w:ilvl w:val="0"/>
          <w:numId w:val="47"/>
        </w:numPr>
        <w:pBdr>
          <w:top w:val="nil"/>
          <w:left w:val="nil"/>
          <w:bottom w:val="nil"/>
          <w:right w:val="nil"/>
          <w:between w:val="nil"/>
        </w:pBdr>
        <w:tabs>
          <w:tab w:val="left" w:pos="913"/>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își propune să-și întemeieze o familie;</w:t>
      </w:r>
    </w:p>
    <w:p w:rsidR="00BB39CF" w:rsidRPr="00923128" w:rsidRDefault="00BB39CF" w:rsidP="00DC4364">
      <w:pPr>
        <w:widowControl w:val="0"/>
        <w:numPr>
          <w:ilvl w:val="0"/>
          <w:numId w:val="47"/>
        </w:numPr>
        <w:pBdr>
          <w:top w:val="nil"/>
          <w:left w:val="nil"/>
          <w:bottom w:val="nil"/>
          <w:right w:val="nil"/>
          <w:between w:val="nil"/>
        </w:pBdr>
        <w:tabs>
          <w:tab w:val="left" w:pos="875"/>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aflat că un/o fost/ă partener/ă este infectat/ă cu HIV.</w:t>
      </w:r>
    </w:p>
    <w:p w:rsidR="00BB39CF" w:rsidRPr="00923128" w:rsidRDefault="00BB39CF" w:rsidP="00DC4364">
      <w:pPr>
        <w:widowControl w:val="0"/>
        <w:pBdr>
          <w:top w:val="nil"/>
          <w:left w:val="nil"/>
          <w:bottom w:val="nil"/>
          <w:right w:val="nil"/>
          <w:between w:val="nil"/>
        </w:pBdr>
        <w:tabs>
          <w:tab w:val="left" w:pos="875"/>
        </w:tabs>
        <w:spacing w:after="0"/>
        <w:ind w:left="-142"/>
        <w:jc w:val="both"/>
        <w:rPr>
          <w:rFonts w:ascii="Times New Roman" w:eastAsia="Times New Roman" w:hAnsi="Times New Roman" w:cs="Times New Roman"/>
          <w:sz w:val="24"/>
          <w:szCs w:val="24"/>
          <w:lang w:val="ro-RO"/>
        </w:rPr>
      </w:pP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Unde pot face testul la HIV?</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important să conștientizăm că nimeni nu este imun la HIV!</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În prezent, testul HIV poate fi efectuat în fiecare spital raional din Moldova, în cabinetele consultative din cadrul Centrelor Medicilor de Familie din municipiile Bălți și Chișinău, precum și la Spitalul de Dermatologie și Maladii Comunicabile, toate acestea oferind asistență și protecție persoanelor afectate de HIV/SIDA. De scurt timp, și testele rapide HIV au devenit disponibile într-o rețea de farmacii din țară.</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Testul la HIV poate fi făcut:</w:t>
      </w:r>
    </w:p>
    <w:p w:rsidR="00BB39CF" w:rsidRPr="00923128" w:rsidRDefault="00BB39CF" w:rsidP="00DC4364">
      <w:pPr>
        <w:widowControl w:val="0"/>
        <w:numPr>
          <w:ilvl w:val="0"/>
          <w:numId w:val="17"/>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Prin autoadresare la medicul de familie, care vă eliberează tichetul de trimitere la laborator;</w:t>
      </w:r>
    </w:p>
    <w:p w:rsidR="00BB39CF" w:rsidRPr="00923128" w:rsidRDefault="00BB39CF" w:rsidP="00DC4364">
      <w:pPr>
        <w:widowControl w:val="0"/>
        <w:numPr>
          <w:ilvl w:val="0"/>
          <w:numId w:val="17"/>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La inițiativă unui lucrător medical, în cazurile în care donați sânge sau aveți nevoie de o intervenție chirurgicală, la luarea în evidență a femeilor gravide, precum și în alte situații.</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Cum pot preveni infectarea cu HIV?</w:t>
      </w:r>
    </w:p>
    <w:p w:rsidR="00BB39CF" w:rsidRPr="00923128" w:rsidRDefault="00BB39CF" w:rsidP="00DC4364">
      <w:pPr>
        <w:widowControl w:val="0"/>
        <w:numPr>
          <w:ilvl w:val="0"/>
          <w:numId w:val="48"/>
        </w:numPr>
        <w:pBdr>
          <w:top w:val="nil"/>
          <w:left w:val="nil"/>
          <w:bottom w:val="nil"/>
          <w:right w:val="nil"/>
          <w:between w:val="nil"/>
        </w:pBdr>
        <w:tabs>
          <w:tab w:val="left" w:pos="1383"/>
        </w:tabs>
        <w:spacing w:after="0"/>
        <w:ind w:left="-142" w:right="109"/>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De a fi informat privind pericolul și momentele care prezintă risc de infectare cu HIV;</w:t>
      </w:r>
    </w:p>
    <w:p w:rsidR="00BB39CF" w:rsidRPr="00923128" w:rsidRDefault="00BB39CF" w:rsidP="00DC4364">
      <w:pPr>
        <w:widowControl w:val="0"/>
        <w:numPr>
          <w:ilvl w:val="0"/>
          <w:numId w:val="48"/>
        </w:numPr>
        <w:pBdr>
          <w:top w:val="nil"/>
          <w:left w:val="nil"/>
          <w:bottom w:val="nil"/>
          <w:right w:val="nil"/>
          <w:between w:val="nil"/>
        </w:pBdr>
        <w:tabs>
          <w:tab w:val="left" w:pos="1383"/>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 a conștientiza importanța evitării sau minimizării riscului;</w:t>
      </w:r>
    </w:p>
    <w:p w:rsidR="00BB39CF" w:rsidRPr="00923128" w:rsidRDefault="00BB39CF" w:rsidP="00DC4364">
      <w:pPr>
        <w:widowControl w:val="0"/>
        <w:numPr>
          <w:ilvl w:val="0"/>
          <w:numId w:val="48"/>
        </w:numPr>
        <w:pBdr>
          <w:top w:val="nil"/>
          <w:left w:val="nil"/>
          <w:bottom w:val="nil"/>
          <w:right w:val="nil"/>
          <w:between w:val="nil"/>
        </w:pBdr>
        <w:tabs>
          <w:tab w:val="left" w:pos="1383"/>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 a fi responsabil pentru propria sănătate, având un comportament fără risc.</w:t>
      </w:r>
      <w:r w:rsidRPr="00923128">
        <w:rPr>
          <w:rFonts w:ascii="Times New Roman" w:eastAsia="Times New Roman" w:hAnsi="Times New Roman" w:cs="Times New Roman"/>
          <w:b/>
          <w:sz w:val="24"/>
          <w:szCs w:val="24"/>
          <w:lang w:val="ro-RO"/>
        </w:rPr>
        <w:t xml:space="preserve"> </w:t>
      </w:r>
    </w:p>
    <w:p w:rsidR="00BB39CF" w:rsidRPr="00923128" w:rsidRDefault="00BB39CF" w:rsidP="00DC4364">
      <w:pPr>
        <w:spacing w:after="0"/>
        <w:ind w:left="-142"/>
        <w:jc w:val="both"/>
        <w:rPr>
          <w:rFonts w:ascii="Times New Roman" w:eastAsia="Times New Roman" w:hAnsi="Times New Roman" w:cs="Times New Roman"/>
          <w:sz w:val="24"/>
          <w:szCs w:val="24"/>
          <w:lang w:val="ro-RO"/>
        </w:rPr>
      </w:pPr>
    </w:p>
    <w:p w:rsidR="00BB39CF" w:rsidRPr="00923128" w:rsidRDefault="00BB39CF" w:rsidP="00DC4364">
      <w:p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La etapa actuală, în țară este lansat un pachet complet de intervenții pentru prevenirea și tratamentul HIV, care include: </w:t>
      </w:r>
    </w:p>
    <w:p w:rsidR="00BB39CF" w:rsidRPr="00923128" w:rsidRDefault="00BB39CF" w:rsidP="00DC4364">
      <w:pPr>
        <w:widowControl w:val="0"/>
        <w:numPr>
          <w:ilvl w:val="1"/>
          <w:numId w:val="4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programe pentru ace și seringi;</w:t>
      </w:r>
    </w:p>
    <w:p w:rsidR="00BB39CF" w:rsidRPr="00923128" w:rsidRDefault="00BB39CF" w:rsidP="00DC4364">
      <w:pPr>
        <w:widowControl w:val="0"/>
        <w:numPr>
          <w:ilvl w:val="1"/>
          <w:numId w:val="4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terapia de substituție pentru opiacee, pentru persoanele dependente de opioide, și a altor titluri bazate pe tratament pentru dependența de droguri; </w:t>
      </w:r>
    </w:p>
    <w:p w:rsidR="00BB39CF" w:rsidRPr="00923128" w:rsidRDefault="00BB39CF" w:rsidP="00DC4364">
      <w:pPr>
        <w:widowControl w:val="0"/>
        <w:numPr>
          <w:ilvl w:val="1"/>
          <w:numId w:val="4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testare și consiliere HIV;</w:t>
      </w:r>
    </w:p>
    <w:p w:rsidR="00BB39CF" w:rsidRPr="00923128" w:rsidRDefault="00BB39CF" w:rsidP="00DC4364">
      <w:pPr>
        <w:widowControl w:val="0"/>
        <w:numPr>
          <w:ilvl w:val="1"/>
          <w:numId w:val="4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HIV, tratament și îngrijire; </w:t>
      </w:r>
    </w:p>
    <w:p w:rsidR="00BB39CF" w:rsidRPr="00923128" w:rsidRDefault="00BB39CF" w:rsidP="00DC4364">
      <w:pPr>
        <w:widowControl w:val="0"/>
        <w:numPr>
          <w:ilvl w:val="1"/>
          <w:numId w:val="4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accesul la prezervative;</w:t>
      </w:r>
    </w:p>
    <w:p w:rsidR="00BB39CF" w:rsidRPr="00923128" w:rsidRDefault="00BB39CF" w:rsidP="00DC4364">
      <w:pPr>
        <w:widowControl w:val="0"/>
        <w:numPr>
          <w:ilvl w:val="1"/>
          <w:numId w:val="48"/>
        </w:numPr>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managementul infecțiilor cu transmitere sexuală, tuberculozei și a hepatitelor virale.</w:t>
      </w:r>
    </w:p>
    <w:p w:rsidR="00BB39CF" w:rsidRPr="00923128" w:rsidRDefault="00BB39CF" w:rsidP="00DC4364">
      <w:pPr>
        <w:tabs>
          <w:tab w:val="left" w:pos="6011"/>
        </w:tabs>
        <w:spacing w:after="0"/>
        <w:ind w:left="-142"/>
        <w:jc w:val="both"/>
        <w:rPr>
          <w:rFonts w:ascii="Times New Roman" w:eastAsia="Times New Roman" w:hAnsi="Times New Roman" w:cs="Times New Roman"/>
          <w:sz w:val="24"/>
          <w:szCs w:val="24"/>
          <w:lang w:val="ro-RO"/>
        </w:rPr>
      </w:pPr>
    </w:p>
    <w:p w:rsidR="00BB39CF" w:rsidRPr="00923128" w:rsidRDefault="00BB39CF" w:rsidP="00DC4364">
      <w:pPr>
        <w:tabs>
          <w:tab w:val="left" w:pos="6011"/>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Ce reprezintă TARV</w:t>
      </w:r>
    </w:p>
    <w:p w:rsidR="00BB39CF" w:rsidRPr="00923128" w:rsidRDefault="00BB39CF" w:rsidP="00DC4364">
      <w:pPr>
        <w:tabs>
          <w:tab w:val="left" w:pos="6011"/>
        </w:tabs>
        <w:spacing w:after="0"/>
        <w:ind w:left="-142" w:firstLine="72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Până în prezent, nu s-a descoperit un tratament care să vindece infecția cu HIV. În schimb, de la apariția primelor cazuri de infecție cu HIV la om și până astăzi, au fost descoperite numeroase medicamente care pot lupta cu HIV. Tratamentul specific infecției cu HIV se numește antiretroviral (ARV) și își exercită acțiunea direct asupra virusului, împiedicând multiplicarea acestuia și, astfel, permițând organismului să-și refacă sistemul imunitar. Tratamentul ARV te ajută să te menții sănătos, reducând cantitatea de HIV din sânge și din secrețiile genitale. Întrucât încărcătura virală este singurul factor de risc pentru toate modurile de transmitere HIV, utilizarea ARV scade riscul ca HIV să fie transmis de la o persoană la alta.</w:t>
      </w:r>
    </w:p>
    <w:p w:rsidR="00BB39CF" w:rsidRPr="00923128" w:rsidRDefault="00BB39CF" w:rsidP="00DC4364">
      <w:pPr>
        <w:tabs>
          <w:tab w:val="left" w:pos="6011"/>
        </w:tabs>
        <w:spacing w:after="0"/>
        <w:ind w:left="-142" w:firstLine="72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Studiile arată că terapia antiretrovirală reduce riscul transmiterii HIV pe cale sexuală, mai ales în cazul cuplurilor serodiscordante, dar și de la mamă la făt. </w:t>
      </w:r>
    </w:p>
    <w:p w:rsidR="00BB39CF" w:rsidRPr="00923128" w:rsidRDefault="00BB39CF" w:rsidP="00DC4364">
      <w:pPr>
        <w:tabs>
          <w:tab w:val="left" w:pos="6011"/>
        </w:tabs>
        <w:spacing w:after="0"/>
        <w:ind w:left="-142" w:firstLine="72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Pentru ca tratamentul ARV să funcționeze bine, este nevoie să ții cont de câteva aspecte:</w:t>
      </w:r>
    </w:p>
    <w:p w:rsidR="00BB39CF" w:rsidRPr="00923128" w:rsidRDefault="00BB39CF" w:rsidP="00DC4364">
      <w:pPr>
        <w:numPr>
          <w:ilvl w:val="0"/>
          <w:numId w:val="40"/>
        </w:numPr>
        <w:tabs>
          <w:tab w:val="left" w:pos="6011"/>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esențial să iei toate dozele de tratament ARV la orele și intervalele de timp stabilite. De exemplu, dacă este nevoie să iei tratamentul de două ori pe zi, fiecare doză va fi destul de puternică pentru 12 ore;</w:t>
      </w:r>
    </w:p>
    <w:p w:rsidR="00BB39CF" w:rsidRPr="00923128" w:rsidRDefault="00BB39CF" w:rsidP="00DC4364">
      <w:pPr>
        <w:numPr>
          <w:ilvl w:val="0"/>
          <w:numId w:val="40"/>
        </w:numPr>
        <w:tabs>
          <w:tab w:val="left" w:pos="6011"/>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Fiecare doză de medicamente ARV îți protejează corpul pentru câteva ore;</w:t>
      </w:r>
    </w:p>
    <w:p w:rsidR="00BB39CF" w:rsidRPr="00923128" w:rsidRDefault="00BB39CF" w:rsidP="00DC4364">
      <w:pPr>
        <w:numPr>
          <w:ilvl w:val="0"/>
          <w:numId w:val="40"/>
        </w:numPr>
        <w:tabs>
          <w:tab w:val="left" w:pos="6011"/>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Este nevoie să iei următoarea doză înainte ca cea precedentă să dispară total din corp;</w:t>
      </w:r>
    </w:p>
    <w:p w:rsidR="00BB39CF" w:rsidRPr="00923128" w:rsidRDefault="00BB39CF" w:rsidP="00DC4364">
      <w:pPr>
        <w:numPr>
          <w:ilvl w:val="0"/>
          <w:numId w:val="40"/>
        </w:numPr>
        <w:tabs>
          <w:tab w:val="left" w:pos="6011"/>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Dacă o iei cu întârziere, înseamnă că, pentru o perioadă de timp, nu va fi destul medicament în corpul tău, ceea ce înseamnă că HIV va infecta noi celule;</w:t>
      </w:r>
    </w:p>
    <w:p w:rsidR="00BB39CF" w:rsidRPr="00923128" w:rsidRDefault="00BB39CF" w:rsidP="00DC4364">
      <w:pPr>
        <w:numPr>
          <w:ilvl w:val="0"/>
          <w:numId w:val="40"/>
        </w:numPr>
        <w:tabs>
          <w:tab w:val="left" w:pos="6011"/>
        </w:tabs>
        <w:spacing w:after="0"/>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Dacă iei aceste doze la timp, cantitatea de medicamente din corpul tău va fi suficientă pentru a ține HIV sub control.</w:t>
      </w:r>
    </w:p>
    <w:p w:rsidR="00BB39CF" w:rsidRPr="00923128" w:rsidRDefault="00BB39CF" w:rsidP="00DC4364">
      <w:pPr>
        <w:tabs>
          <w:tab w:val="left" w:pos="6011"/>
        </w:tabs>
        <w:spacing w:after="0" w:line="240" w:lineRule="auto"/>
        <w:ind w:left="-142" w:firstLine="72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Foarte important este faptul ca terapia antiretrovirală să nu fie văzută ca element separat. Ea face parte dintr-o serie întreagă de măsuri care asigură o calitate crescută a vieții și duce la o încărcătură virală nedetectabilă și un nivel al CD4 ridicat.</w:t>
      </w:r>
    </w:p>
    <w:p w:rsidR="00BB39CF" w:rsidRPr="00923128" w:rsidRDefault="00BB39CF" w:rsidP="00DC4364">
      <w:pPr>
        <w:tabs>
          <w:tab w:val="left" w:pos="6011"/>
        </w:tabs>
        <w:spacing w:after="0" w:line="240" w:lineRule="auto"/>
        <w:ind w:left="-142"/>
        <w:jc w:val="both"/>
        <w:rPr>
          <w:rFonts w:ascii="Times New Roman" w:eastAsia="Times New Roman" w:hAnsi="Times New Roman" w:cs="Times New Roman"/>
          <w:sz w:val="24"/>
          <w:szCs w:val="24"/>
          <w:lang w:val="ro-RO"/>
        </w:rPr>
      </w:pPr>
    </w:p>
    <w:p w:rsidR="00BB39CF" w:rsidRPr="00923128" w:rsidRDefault="00BB39CF" w:rsidP="00DC4364">
      <w:pPr>
        <w:tabs>
          <w:tab w:val="left" w:pos="6011"/>
        </w:tabs>
        <w:spacing w:after="0" w:line="240" w:lineRule="auto"/>
        <w:ind w:left="-142"/>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Profilaxia Pre-expunere (PrEP) și Post-expunere (PEP):</w:t>
      </w:r>
    </w:p>
    <w:p w:rsidR="00BB39CF" w:rsidRPr="00923128" w:rsidRDefault="00BB39CF" w:rsidP="00DC4364">
      <w:pPr>
        <w:tabs>
          <w:tab w:val="left" w:pos="6011"/>
        </w:tabs>
        <w:spacing w:after="0" w:line="240" w:lineRule="auto"/>
        <w:ind w:left="-142" w:firstLine="72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PrEP (profilaxia pre-expunere) înseamnă folosirea unui medicament HIV/antiretroviral de către o persoana HIV negativă în scopuri preventive, adică pentru a preveni infectarea cu HIV. Acesta poate fi luat zilnic sau în regim continuu. Unele studii au arătat că poate fi luat intermitent, înainte și după sex, sau la cerere sau dacă situația o cere. PrEP nu oferă, însă, protecție față de alte infecții cu transmitere sexuală (ITS-uri).</w:t>
      </w:r>
    </w:p>
    <w:p w:rsidR="00BB39CF" w:rsidRPr="00923128" w:rsidRDefault="00BB39CF" w:rsidP="00DC4364">
      <w:pPr>
        <w:tabs>
          <w:tab w:val="left" w:pos="6011"/>
        </w:tabs>
        <w:spacing w:after="0" w:line="240" w:lineRule="auto"/>
        <w:ind w:left="-142" w:firstLine="720"/>
        <w:jc w:val="both"/>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PrEP nu trebuie confundat cu PEP (profilaxie post-expunere), care este o combinație de medicamente HIV/antiretrovirale care previn infectarea cu HIV după expunerea la virus. Dacă ai avut un contact sexual neprotejat, fie vaginal sau anal, sau dacă prezervativul s-a rupt în timpul actului sexual cu o persoană care are (sau ar putea să aibă) HIV, poți face un tratament PEP, pentru a reduce riscul de infectare cu HIV. PEP este un curs de 4 săptămâni de tratament cu medicamente împotriva virusului HIV, care trebuie inițiat în primele 72 ore de la contact.</w:t>
      </w:r>
    </w:p>
    <w:p w:rsidR="00BB39CF" w:rsidRPr="00923128" w:rsidRDefault="00BB39CF" w:rsidP="00DC4364">
      <w:pPr>
        <w:tabs>
          <w:tab w:val="left" w:pos="6011"/>
        </w:tabs>
        <w:spacing w:after="0" w:line="240" w:lineRule="auto"/>
        <w:ind w:left="-284"/>
        <w:rPr>
          <w:rFonts w:ascii="Times New Roman" w:eastAsia="Times New Roman" w:hAnsi="Times New Roman" w:cs="Times New Roman"/>
          <w:sz w:val="24"/>
          <w:szCs w:val="24"/>
          <w:lang w:val="ro-RO"/>
        </w:rPr>
      </w:pPr>
    </w:p>
    <w:p w:rsidR="00BB39CF" w:rsidRPr="00923128" w:rsidRDefault="00BB39CF" w:rsidP="00BB39CF">
      <w:pPr>
        <w:rPr>
          <w:rFonts w:ascii="Times New Roman" w:eastAsia="Times New Roman" w:hAnsi="Times New Roman" w:cs="Times New Roman"/>
          <w:lang w:val="ro-RO"/>
        </w:rPr>
      </w:pPr>
    </w:p>
    <w:p w:rsidR="00BB39CF" w:rsidRPr="00923128" w:rsidRDefault="00BB39CF" w:rsidP="00BB39CF">
      <w:pPr>
        <w:rPr>
          <w:rFonts w:ascii="Times New Roman" w:eastAsia="Times New Roman" w:hAnsi="Times New Roman" w:cs="Times New Roman"/>
          <w:lang w:val="ro-RO"/>
        </w:rPr>
      </w:pPr>
    </w:p>
    <w:p w:rsidR="00BB39CF" w:rsidRPr="00923128" w:rsidRDefault="00BB39CF" w:rsidP="00BB39CF">
      <w:pPr>
        <w:rPr>
          <w:rFonts w:ascii="Times New Roman" w:eastAsia="Times New Roman" w:hAnsi="Times New Roman" w:cs="Times New Roman"/>
          <w:lang w:val="ro-RO"/>
        </w:rPr>
      </w:pPr>
    </w:p>
    <w:p w:rsidR="00BB39CF" w:rsidRPr="00923128" w:rsidRDefault="00BB39CF" w:rsidP="00BB39CF">
      <w:pPr>
        <w:rPr>
          <w:rFonts w:ascii="Times New Roman" w:eastAsia="Times New Roman" w:hAnsi="Times New Roman" w:cs="Times New Roman"/>
          <w:lang w:val="ro-RO"/>
        </w:rPr>
      </w:pPr>
    </w:p>
    <w:p w:rsidR="00BB39CF" w:rsidRPr="00923128" w:rsidRDefault="00BB39CF" w:rsidP="00BB39CF">
      <w:pPr>
        <w:rPr>
          <w:rFonts w:ascii="Times New Roman" w:eastAsia="Times New Roman" w:hAnsi="Times New Roman" w:cs="Times New Roman"/>
          <w:lang w:val="ro-RO"/>
        </w:rPr>
      </w:pPr>
    </w:p>
    <w:p w:rsidR="00BB39CF" w:rsidRPr="00923128" w:rsidRDefault="00BB39CF" w:rsidP="00BB39CF">
      <w:pPr>
        <w:rPr>
          <w:rFonts w:ascii="Times New Roman" w:eastAsia="Times New Roman" w:hAnsi="Times New Roman" w:cs="Times New Roman"/>
          <w:lang w:val="ro-RO"/>
        </w:rPr>
      </w:pPr>
    </w:p>
    <w:p w:rsidR="00BB39CF" w:rsidRDefault="00BB39CF"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Default="00DC4364" w:rsidP="00BB39CF">
      <w:pPr>
        <w:rPr>
          <w:rFonts w:ascii="Times New Roman" w:eastAsia="Times New Roman" w:hAnsi="Times New Roman" w:cs="Times New Roman"/>
          <w:lang w:val="ro-RO"/>
        </w:rPr>
      </w:pPr>
    </w:p>
    <w:p w:rsidR="00DC4364" w:rsidRPr="00923128" w:rsidRDefault="00DC4364" w:rsidP="00BB39CF">
      <w:pPr>
        <w:rPr>
          <w:rFonts w:ascii="Times New Roman" w:eastAsia="Times New Roman" w:hAnsi="Times New Roman" w:cs="Times New Roman"/>
          <w:lang w:val="ro-RO"/>
        </w:rPr>
      </w:pPr>
    </w:p>
    <w:p w:rsidR="00BB39CF" w:rsidRPr="00923128" w:rsidRDefault="00BB39CF" w:rsidP="00BB39CF">
      <w:pPr>
        <w:rPr>
          <w:rFonts w:ascii="Times New Roman" w:eastAsia="Times New Roman" w:hAnsi="Times New Roman" w:cs="Times New Roman"/>
          <w:lang w:val="ro-RO"/>
        </w:rPr>
      </w:pPr>
    </w:p>
    <w:p w:rsidR="00BB39CF" w:rsidRPr="00923128" w:rsidRDefault="00BB39CF" w:rsidP="00DC4364">
      <w:pPr>
        <w:pStyle w:val="2"/>
        <w:ind w:left="142" w:firstLine="142"/>
        <w:jc w:val="center"/>
      </w:pPr>
      <w:bookmarkStart w:id="83" w:name="_Toc94861028"/>
      <w:r w:rsidRPr="00923128">
        <w:lastRenderedPageBreak/>
        <w:t>Anexa 4. Fișa standardizată de audit medical bazat pe criterii, pentru Protocolul clinic național „</w:t>
      </w:r>
      <w:r w:rsidRPr="00923128">
        <w:rPr>
          <w:i/>
        </w:rPr>
        <w:t>Infecția cu HIV la adult și adolescent</w:t>
      </w:r>
      <w:r w:rsidRPr="00923128">
        <w:t>”</w:t>
      </w:r>
      <w:bookmarkEnd w:id="83"/>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3615"/>
        <w:gridCol w:w="2345"/>
        <w:gridCol w:w="2205"/>
        <w:gridCol w:w="1472"/>
      </w:tblGrid>
      <w:tr w:rsidR="00BB39CF" w:rsidRPr="00923128" w:rsidTr="00DC4364">
        <w:trPr>
          <w:trHeight w:val="315"/>
        </w:trPr>
        <w:tc>
          <w:tcPr>
            <w:tcW w:w="10207" w:type="dxa"/>
            <w:gridSpan w:val="5"/>
            <w:shd w:val="clear" w:color="auto" w:fill="FFFFFF"/>
          </w:tcPr>
          <w:p w:rsidR="00BB39CF" w:rsidRPr="00923128" w:rsidRDefault="00BB39CF" w:rsidP="00BB39CF">
            <w:pPr>
              <w:spacing w:before="200"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DOMENIUL PROMPT</w:t>
            </w:r>
          </w:p>
        </w:tc>
      </w:tr>
      <w:tr w:rsidR="00BB39CF" w:rsidRPr="00923128" w:rsidTr="00DC4364">
        <w:trPr>
          <w:trHeight w:val="31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w:t>
            </w:r>
          </w:p>
        </w:tc>
        <w:tc>
          <w:tcPr>
            <w:tcW w:w="3615" w:type="dxa"/>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Denumirea IMSP evaluată prin audit</w:t>
            </w:r>
          </w:p>
        </w:tc>
        <w:tc>
          <w:tcPr>
            <w:tcW w:w="2345" w:type="dxa"/>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se completează doar în cazul auditului </w:t>
            </w:r>
            <w:r w:rsidRPr="00923128">
              <w:rPr>
                <w:rFonts w:ascii="Times New Roman" w:eastAsia="Times New Roman" w:hAnsi="Times New Roman" w:cs="Times New Roman"/>
                <w:b/>
                <w:sz w:val="24"/>
                <w:szCs w:val="24"/>
                <w:lang w:val="ro-RO"/>
              </w:rPr>
              <w:t>extern</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3615"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345"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(denumirea oficială)</w:t>
            </w:r>
          </w:p>
        </w:tc>
        <w:tc>
          <w:tcPr>
            <w:tcW w:w="1472"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w:t>
            </w:r>
          </w:p>
        </w:tc>
        <w:tc>
          <w:tcPr>
            <w:tcW w:w="3615" w:type="dxa"/>
            <w:vMerge w:val="restart"/>
            <w:shd w:val="clear" w:color="auto" w:fill="auto"/>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Persoana responsabilă de completarea fișei</w:t>
            </w:r>
          </w:p>
        </w:tc>
        <w:tc>
          <w:tcPr>
            <w:tcW w:w="2345" w:type="dxa"/>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se completează doar în cazul auditului </w:t>
            </w:r>
            <w:r w:rsidRPr="00923128">
              <w:rPr>
                <w:rFonts w:ascii="Times New Roman" w:eastAsia="Times New Roman" w:hAnsi="Times New Roman" w:cs="Times New Roman"/>
                <w:b/>
                <w:sz w:val="24"/>
                <w:szCs w:val="24"/>
                <w:lang w:val="ro-RO"/>
              </w:rPr>
              <w:t>extern</w:t>
            </w:r>
          </w:p>
        </w:tc>
        <w:tc>
          <w:tcPr>
            <w:tcW w:w="220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3615" w:type="dxa"/>
            <w:vMerge/>
            <w:shd w:val="clear" w:color="auto" w:fill="auto"/>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345"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(nume, prenume)</w:t>
            </w:r>
          </w:p>
        </w:tc>
        <w:tc>
          <w:tcPr>
            <w:tcW w:w="1472"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3</w:t>
            </w:r>
          </w:p>
        </w:tc>
        <w:tc>
          <w:tcPr>
            <w:tcW w:w="3615" w:type="dxa"/>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Numele medicului curant</w:t>
            </w:r>
          </w:p>
        </w:tc>
        <w:tc>
          <w:tcPr>
            <w:tcW w:w="2345" w:type="dxa"/>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se completează doar în cazul auditului </w:t>
            </w:r>
            <w:r w:rsidRPr="00923128">
              <w:rPr>
                <w:rFonts w:ascii="Times New Roman" w:eastAsia="Times New Roman" w:hAnsi="Times New Roman" w:cs="Times New Roman"/>
                <w:b/>
                <w:sz w:val="24"/>
                <w:szCs w:val="24"/>
                <w:lang w:val="ro-RO"/>
              </w:rPr>
              <w:t>intern</w:t>
            </w:r>
          </w:p>
        </w:tc>
        <w:tc>
          <w:tcPr>
            <w:tcW w:w="220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3615"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345"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(nume, prenume)</w:t>
            </w:r>
          </w:p>
        </w:tc>
        <w:tc>
          <w:tcPr>
            <w:tcW w:w="1472"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4</w:t>
            </w:r>
          </w:p>
        </w:tc>
        <w:tc>
          <w:tcPr>
            <w:tcW w:w="361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Numărul cartelei de ambulator a pacientului</w:t>
            </w:r>
          </w:p>
        </w:tc>
        <w:tc>
          <w:tcPr>
            <w:tcW w:w="23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220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c>
          <w:tcPr>
            <w:tcW w:w="1472"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5</w:t>
            </w:r>
          </w:p>
        </w:tc>
        <w:tc>
          <w:tcPr>
            <w:tcW w:w="361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Identificatorul unic al pacientului în sistemul informațional </w:t>
            </w:r>
          </w:p>
        </w:tc>
        <w:tc>
          <w:tcPr>
            <w:tcW w:w="234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2205"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c>
          <w:tcPr>
            <w:tcW w:w="1472" w:type="dxa"/>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6</w:t>
            </w:r>
          </w:p>
        </w:tc>
        <w:tc>
          <w:tcPr>
            <w:tcW w:w="3615" w:type="dxa"/>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nașterii pacientului/ei</w:t>
            </w:r>
          </w:p>
        </w:tc>
        <w:tc>
          <w:tcPr>
            <w:tcW w:w="2345" w:type="dxa"/>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3615"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345"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 sau necunoscut: 99/99/9999)</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7</w:t>
            </w:r>
          </w:p>
        </w:tc>
        <w:tc>
          <w:tcPr>
            <w:tcW w:w="361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Sexul pacientului/ei</w:t>
            </w:r>
          </w:p>
        </w:tc>
        <w:tc>
          <w:tcPr>
            <w:tcW w:w="234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Masculin</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 Feminin</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8</w:t>
            </w:r>
          </w:p>
        </w:tc>
        <w:tc>
          <w:tcPr>
            <w:tcW w:w="361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Mediul de reședință</w:t>
            </w:r>
          </w:p>
        </w:tc>
        <w:tc>
          <w:tcPr>
            <w:tcW w:w="234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Urban</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2) Rural </w:t>
            </w:r>
          </w:p>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9) Necunoscut</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10207" w:type="dxa"/>
            <w:gridSpan w:val="5"/>
            <w:shd w:val="clear" w:color="auto" w:fill="FFFFFF"/>
          </w:tcPr>
          <w:p w:rsidR="00BB39CF" w:rsidRPr="00923128" w:rsidRDefault="00BB39CF" w:rsidP="00BB39CF">
            <w:pPr>
              <w:spacing w:before="200"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EVIDENȚA DE DISPENSAR</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9</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stabilirii diagnosticului HIV</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 sau necunoscut: 99/99/9999)</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1591"/>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10</w:t>
            </w:r>
          </w:p>
        </w:tc>
        <w:tc>
          <w:tcPr>
            <w:tcW w:w="361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Calea probabilă de infectare</w:t>
            </w:r>
          </w:p>
        </w:tc>
        <w:tc>
          <w:tcPr>
            <w:tcW w:w="234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2205" w:type="dxa"/>
            <w:shd w:val="clear" w:color="auto" w:fill="FFFFFF"/>
          </w:tcPr>
          <w:p w:rsidR="00BB39CF" w:rsidRPr="00923128" w:rsidRDefault="00BB39CF" w:rsidP="00BB39CF">
            <w:pPr>
              <w:spacing w:after="0" w:line="240" w:lineRule="auto"/>
              <w:ind w:right="-19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Heterosexuală</w:t>
            </w:r>
            <w:r w:rsidRPr="00923128">
              <w:rPr>
                <w:rFonts w:ascii="Times New Roman" w:eastAsia="Times New Roman" w:hAnsi="Times New Roman" w:cs="Times New Roman"/>
                <w:sz w:val="24"/>
                <w:szCs w:val="24"/>
                <w:lang w:val="ro-RO"/>
              </w:rPr>
              <w:br/>
              <w:t>2) Homosexuală</w:t>
            </w:r>
            <w:r w:rsidRPr="00923128">
              <w:rPr>
                <w:rFonts w:ascii="Times New Roman" w:eastAsia="Times New Roman" w:hAnsi="Times New Roman" w:cs="Times New Roman"/>
                <w:sz w:val="24"/>
                <w:szCs w:val="24"/>
                <w:lang w:val="ro-RO"/>
              </w:rPr>
              <w:br/>
              <w:t>3) Injectare (PCDI)</w:t>
            </w:r>
            <w:r w:rsidRPr="00923128">
              <w:rPr>
                <w:rFonts w:ascii="Times New Roman" w:eastAsia="Times New Roman" w:hAnsi="Times New Roman" w:cs="Times New Roman"/>
                <w:sz w:val="24"/>
                <w:szCs w:val="24"/>
                <w:lang w:val="ro-RO"/>
              </w:rPr>
              <w:br/>
              <w:t>4) Nosocomială</w:t>
            </w:r>
            <w:r w:rsidRPr="00923128">
              <w:rPr>
                <w:rFonts w:ascii="Times New Roman" w:eastAsia="Times New Roman" w:hAnsi="Times New Roman" w:cs="Times New Roman"/>
                <w:sz w:val="24"/>
                <w:szCs w:val="24"/>
                <w:lang w:val="ro-RO"/>
              </w:rPr>
              <w:br/>
              <w:t>5) Verticală (de la mamă la făt)</w:t>
            </w:r>
            <w:r w:rsidRPr="00923128">
              <w:rPr>
                <w:rFonts w:ascii="Times New Roman" w:eastAsia="Times New Roman" w:hAnsi="Times New Roman" w:cs="Times New Roman"/>
                <w:sz w:val="24"/>
                <w:szCs w:val="24"/>
                <w:lang w:val="ro-RO"/>
              </w:rPr>
              <w:br/>
              <w:t>9) Necunoscut</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11</w:t>
            </w:r>
          </w:p>
        </w:tc>
        <w:tc>
          <w:tcPr>
            <w:tcW w:w="5960" w:type="dxa"/>
            <w:gridSpan w:val="2"/>
            <w:vMerge w:val="restart"/>
            <w:shd w:val="clear" w:color="auto" w:fill="FFFFFF"/>
          </w:tcPr>
          <w:p w:rsidR="00BB39CF" w:rsidRPr="00923128" w:rsidRDefault="00BB39CF" w:rsidP="00BB39CF">
            <w:pPr>
              <w:spacing w:after="0" w:line="240" w:lineRule="auto"/>
              <w:ind w:right="-8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luării în evidență de dispensar (conform registrului de evidență a pacienților cu HIV)</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4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 sau necunoscut: 99/99/9999)</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4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12</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fost vreodată determinat nivelul CD4?</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 Nu</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17</w:t>
            </w:r>
          </w:p>
        </w:tc>
      </w:tr>
      <w:tr w:rsidR="00BB39CF" w:rsidRPr="00923128" w:rsidTr="00DC4364">
        <w:trPr>
          <w:trHeight w:val="1106"/>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13</w:t>
            </w:r>
          </w:p>
        </w:tc>
        <w:tc>
          <w:tcPr>
            <w:tcW w:w="5960" w:type="dxa"/>
            <w:gridSpan w:val="2"/>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Nivelul CD4 la momentul luării în evidența de dispensar, celule/mm</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&lt;200</w:t>
            </w:r>
            <w:r w:rsidRPr="00923128">
              <w:rPr>
                <w:rFonts w:ascii="Times New Roman" w:eastAsia="Times New Roman" w:hAnsi="Times New Roman" w:cs="Times New Roman"/>
                <w:sz w:val="24"/>
                <w:szCs w:val="24"/>
                <w:lang w:val="ro-RO"/>
              </w:rPr>
              <w:br/>
              <w:t>2) 200 - 350</w:t>
            </w:r>
            <w:r w:rsidRPr="00923128">
              <w:rPr>
                <w:rFonts w:ascii="Times New Roman" w:eastAsia="Times New Roman" w:hAnsi="Times New Roman" w:cs="Times New Roman"/>
                <w:sz w:val="24"/>
                <w:szCs w:val="24"/>
                <w:lang w:val="ro-RO"/>
              </w:rPr>
              <w:br/>
              <w:t>3) 350+</w:t>
            </w:r>
            <w:r w:rsidRPr="00923128">
              <w:rPr>
                <w:rFonts w:ascii="Times New Roman" w:eastAsia="Times New Roman" w:hAnsi="Times New Roman" w:cs="Times New Roman"/>
                <w:sz w:val="24"/>
                <w:szCs w:val="24"/>
                <w:lang w:val="ro-RO"/>
              </w:rPr>
              <w:br/>
              <w:t>9) Necunoscut</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10207" w:type="dxa"/>
            <w:gridSpan w:val="5"/>
            <w:shd w:val="clear" w:color="auto" w:fill="FFFFFF"/>
          </w:tcPr>
          <w:p w:rsidR="00BB39CF" w:rsidRPr="00923128" w:rsidRDefault="00BB39CF" w:rsidP="00BB39CF">
            <w:pPr>
              <w:spacing w:before="200"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DIAGNOSTICUL</w:t>
            </w:r>
            <w:r w:rsidRPr="00923128">
              <w:rPr>
                <w:rFonts w:ascii="Times New Roman" w:eastAsia="Times New Roman" w:hAnsi="Times New Roman" w:cs="Times New Roman"/>
                <w:sz w:val="24"/>
                <w:szCs w:val="24"/>
                <w:lang w:val="ro-RO"/>
              </w:rPr>
              <w:t> </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14</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ultimei determinări a nivelului CD4</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4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1136"/>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15</w:t>
            </w:r>
          </w:p>
        </w:tc>
        <w:tc>
          <w:tcPr>
            <w:tcW w:w="5960" w:type="dxa"/>
            <w:gridSpan w:val="2"/>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Nivelul CD4 la ultima determinare, celule/mm3</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&lt;200</w:t>
            </w:r>
            <w:r w:rsidRPr="00923128">
              <w:rPr>
                <w:rFonts w:ascii="Times New Roman" w:eastAsia="Times New Roman" w:hAnsi="Times New Roman" w:cs="Times New Roman"/>
                <w:sz w:val="24"/>
                <w:szCs w:val="24"/>
                <w:lang w:val="ro-RO"/>
              </w:rPr>
              <w:br/>
              <w:t>2) 200 - 350</w:t>
            </w:r>
            <w:r w:rsidRPr="00923128">
              <w:rPr>
                <w:rFonts w:ascii="Times New Roman" w:eastAsia="Times New Roman" w:hAnsi="Times New Roman" w:cs="Times New Roman"/>
                <w:sz w:val="24"/>
                <w:szCs w:val="24"/>
                <w:lang w:val="ro-RO"/>
              </w:rPr>
              <w:br/>
              <w:t>3) 350+</w:t>
            </w:r>
            <w:r w:rsidRPr="00923128">
              <w:rPr>
                <w:rFonts w:ascii="Times New Roman" w:eastAsia="Times New Roman" w:hAnsi="Times New Roman" w:cs="Times New Roman"/>
                <w:sz w:val="24"/>
                <w:szCs w:val="24"/>
                <w:lang w:val="ro-RO"/>
              </w:rPr>
              <w:br/>
              <w:t>9) Necunoscut</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16</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penultimei determinări a nivelului CD4</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4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4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17</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fost vreodată determinată încărcătura virală?</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 Nu</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21</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18</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ultimei determinări a încărcăturii virale</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240"/>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1308"/>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19</w:t>
            </w:r>
          </w:p>
        </w:tc>
        <w:tc>
          <w:tcPr>
            <w:tcW w:w="5960" w:type="dxa"/>
            <w:gridSpan w:val="2"/>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Nivelul încărcăturii virale la ultima determinare, copii/ml</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Nedeterminat</w:t>
            </w:r>
            <w:r w:rsidRPr="00923128">
              <w:rPr>
                <w:rFonts w:ascii="Times New Roman" w:eastAsia="Times New Roman" w:hAnsi="Times New Roman" w:cs="Times New Roman"/>
                <w:sz w:val="24"/>
                <w:szCs w:val="24"/>
                <w:lang w:val="ro-RO"/>
              </w:rPr>
              <w:br/>
              <w:t>2) &lt; 40</w:t>
            </w:r>
            <w:r w:rsidRPr="00923128">
              <w:rPr>
                <w:rFonts w:ascii="Times New Roman" w:eastAsia="Times New Roman" w:hAnsi="Times New Roman" w:cs="Times New Roman"/>
                <w:sz w:val="24"/>
                <w:szCs w:val="24"/>
                <w:lang w:val="ro-RO"/>
              </w:rPr>
              <w:br/>
              <w:t>3) 40 - 1000</w:t>
            </w:r>
            <w:r w:rsidRPr="00923128">
              <w:rPr>
                <w:rFonts w:ascii="Times New Roman" w:eastAsia="Times New Roman" w:hAnsi="Times New Roman" w:cs="Times New Roman"/>
                <w:sz w:val="24"/>
                <w:szCs w:val="24"/>
                <w:lang w:val="ro-RO"/>
              </w:rPr>
              <w:br/>
              <w:t>4) 1000 +</w:t>
            </w:r>
            <w:r w:rsidRPr="00923128">
              <w:rPr>
                <w:rFonts w:ascii="Times New Roman" w:eastAsia="Times New Roman" w:hAnsi="Times New Roman" w:cs="Times New Roman"/>
                <w:sz w:val="24"/>
                <w:szCs w:val="24"/>
                <w:lang w:val="ro-RO"/>
              </w:rPr>
              <w:br/>
              <w:t>9) Necunoscut</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20</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penultimei determinări a încărcăturii virale</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4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10207" w:type="dxa"/>
            <w:gridSpan w:val="5"/>
            <w:shd w:val="clear" w:color="auto" w:fill="FFFFFF"/>
          </w:tcPr>
          <w:p w:rsidR="00BB39CF" w:rsidRPr="00923128" w:rsidRDefault="00BB39CF" w:rsidP="00BB39CF">
            <w:pPr>
              <w:spacing w:before="200"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 xml:space="preserve">TRATAMENTUL </w:t>
            </w:r>
          </w:p>
        </w:tc>
      </w:tr>
      <w:tr w:rsidR="00BB39CF" w:rsidRPr="00923128" w:rsidTr="00DC4364">
        <w:trPr>
          <w:trHeight w:val="31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21</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Tratamentul ARV a fost inițiat?</w:t>
            </w:r>
          </w:p>
        </w:tc>
        <w:tc>
          <w:tcPr>
            <w:tcW w:w="220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w:t>
            </w:r>
          </w:p>
        </w:tc>
        <w:tc>
          <w:tcPr>
            <w:tcW w:w="1472"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auto"/>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 Nu, refuzul pacientului</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28</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auto"/>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 Nu, alte motive</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28</w:t>
            </w:r>
          </w:p>
        </w:tc>
      </w:tr>
      <w:tr w:rsidR="00BB39CF" w:rsidRPr="00923128" w:rsidTr="00DC4364">
        <w:trPr>
          <w:trHeight w:val="31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22</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Când a fost inițiat tratamentul?</w:t>
            </w:r>
          </w:p>
        </w:tc>
        <w:tc>
          <w:tcPr>
            <w:tcW w:w="2205"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 sau necunoscut: 99/99/9999)</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4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23</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A fost determinat nivelul CD4 înaintea inițierii TARV?</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Da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 Nu</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26</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24</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determinări nivelului CD4 înaintea inițierii TARV</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4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1114"/>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25</w:t>
            </w:r>
          </w:p>
        </w:tc>
        <w:tc>
          <w:tcPr>
            <w:tcW w:w="5960" w:type="dxa"/>
            <w:gridSpan w:val="2"/>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Nivelul CD4 înaintea inițierii TARV, celule/mm3</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&lt;200</w:t>
            </w:r>
            <w:r w:rsidRPr="00923128">
              <w:rPr>
                <w:rFonts w:ascii="Times New Roman" w:eastAsia="Times New Roman" w:hAnsi="Times New Roman" w:cs="Times New Roman"/>
                <w:sz w:val="24"/>
                <w:szCs w:val="24"/>
                <w:lang w:val="ro-RO"/>
              </w:rPr>
              <w:br/>
              <w:t>2) 200 - 350</w:t>
            </w:r>
            <w:r w:rsidRPr="00923128">
              <w:rPr>
                <w:rFonts w:ascii="Times New Roman" w:eastAsia="Times New Roman" w:hAnsi="Times New Roman" w:cs="Times New Roman"/>
                <w:sz w:val="24"/>
                <w:szCs w:val="24"/>
                <w:lang w:val="ro-RO"/>
              </w:rPr>
              <w:br/>
              <w:t>3) 350+</w:t>
            </w:r>
            <w:r w:rsidRPr="00923128">
              <w:rPr>
                <w:rFonts w:ascii="Times New Roman" w:eastAsia="Times New Roman" w:hAnsi="Times New Roman" w:cs="Times New Roman"/>
                <w:sz w:val="24"/>
                <w:szCs w:val="24"/>
                <w:lang w:val="ro-RO"/>
              </w:rPr>
              <w:br/>
              <w:t>9) Necunoscut</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26</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ultimei eliberări a medicamentelor ARV</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 sau necunoscut: 99/99/9999)</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27</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Perioada pentru care s-a eliberat medicamente ARV, număr luni</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25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Număr luni (necunoscut = 99)</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4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28</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 fost indicat tratamentul profilactic cu  </w:t>
            </w:r>
            <w:r w:rsidRPr="00923128">
              <w:rPr>
                <w:rFonts w:ascii="Times New Roman" w:eastAsia="Times New Roman" w:hAnsi="Times New Roman" w:cs="Times New Roman"/>
                <w:sz w:val="24"/>
                <w:szCs w:val="24"/>
                <w:lang w:val="ro-RO"/>
              </w:rPr>
              <w:lastRenderedPageBreak/>
              <w:t>Sulfamethoxazolum+Trimethoprimum?</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1) Da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 Nu</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30</w:t>
            </w:r>
          </w:p>
        </w:tc>
      </w:tr>
      <w:tr w:rsidR="00BB39CF" w:rsidRPr="00923128" w:rsidTr="00DC4364">
        <w:trPr>
          <w:trHeight w:val="300"/>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lastRenderedPageBreak/>
              <w:t>29</w:t>
            </w:r>
          </w:p>
        </w:tc>
        <w:tc>
          <w:tcPr>
            <w:tcW w:w="5960" w:type="dxa"/>
            <w:gridSpan w:val="2"/>
            <w:vMerge w:val="restart"/>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ultimei eliberări a Sulfamethoxazolum+Trimethoprimum</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4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i/>
                <w:sz w:val="24"/>
                <w:szCs w:val="24"/>
                <w:lang w:val="ro-RO"/>
              </w:rPr>
              <w:t> </w:t>
            </w:r>
          </w:p>
        </w:tc>
      </w:tr>
      <w:tr w:rsidR="00BB39CF" w:rsidRPr="00923128" w:rsidTr="00DC4364">
        <w:trPr>
          <w:trHeight w:val="315"/>
        </w:trPr>
        <w:tc>
          <w:tcPr>
            <w:tcW w:w="570" w:type="dxa"/>
            <w:vMerge w:val="restart"/>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30</w:t>
            </w:r>
          </w:p>
        </w:tc>
        <w:tc>
          <w:tcPr>
            <w:tcW w:w="5960" w:type="dxa"/>
            <w:gridSpan w:val="2"/>
            <w:vMerge w:val="restart"/>
            <w:shd w:val="clear" w:color="auto" w:fill="auto"/>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Statutul actual al pacientului</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În viață</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33</w:t>
            </w:r>
          </w:p>
        </w:tc>
      </w:tr>
      <w:tr w:rsidR="00BB39CF" w:rsidRPr="00923128" w:rsidTr="00DC4364">
        <w:trPr>
          <w:trHeight w:val="315"/>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auto"/>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vAlign w:val="center"/>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2) Decedat</w:t>
            </w:r>
          </w:p>
        </w:tc>
        <w:tc>
          <w:tcPr>
            <w:tcW w:w="1472" w:type="dxa"/>
            <w:vAlign w:val="center"/>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77"/>
        </w:trPr>
        <w:tc>
          <w:tcPr>
            <w:tcW w:w="570" w:type="dxa"/>
            <w:vMerge/>
            <w:shd w:val="clear" w:color="auto" w:fill="FFFFFF"/>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5960" w:type="dxa"/>
            <w:gridSpan w:val="2"/>
            <w:vMerge/>
            <w:shd w:val="clear" w:color="auto" w:fill="auto"/>
          </w:tcPr>
          <w:p w:rsidR="00BB39CF" w:rsidRPr="00923128" w:rsidRDefault="00BB39CF" w:rsidP="00BB39CF">
            <w:pPr>
              <w:widowControl w:val="0"/>
              <w:pBdr>
                <w:top w:val="nil"/>
                <w:left w:val="nil"/>
                <w:bottom w:val="nil"/>
                <w:right w:val="nil"/>
                <w:between w:val="nil"/>
              </w:pBdr>
              <w:spacing w:after="0"/>
              <w:rPr>
                <w:rFonts w:ascii="Times New Roman" w:eastAsia="Times New Roman" w:hAnsi="Times New Roman" w:cs="Times New Roman"/>
                <w:sz w:val="24"/>
                <w:szCs w:val="24"/>
                <w:lang w:val="ro-RO"/>
              </w:rPr>
            </w:pPr>
          </w:p>
        </w:tc>
        <w:tc>
          <w:tcPr>
            <w:tcW w:w="2205" w:type="dxa"/>
            <w:shd w:val="clear" w:color="auto" w:fill="auto"/>
            <w:vAlign w:val="center"/>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3) Necunoscut</w:t>
            </w:r>
          </w:p>
        </w:tc>
        <w:tc>
          <w:tcPr>
            <w:tcW w:w="1472" w:type="dxa"/>
            <w:shd w:val="clear" w:color="auto" w:fill="FFFFFF"/>
          </w:tcPr>
          <w:p w:rsidR="00BB39CF" w:rsidRPr="00923128" w:rsidRDefault="00BB39CF" w:rsidP="00BB39CF">
            <w:pPr>
              <w:spacing w:after="0" w:line="240" w:lineRule="auto"/>
              <w:ind w:firstLine="240"/>
              <w:rPr>
                <w:rFonts w:ascii="Times New Roman" w:eastAsia="Times New Roman" w:hAnsi="Times New Roman" w:cs="Times New Roman"/>
                <w:sz w:val="24"/>
                <w:szCs w:val="24"/>
                <w:lang w:val="ro-RO"/>
              </w:rPr>
            </w:pPr>
            <w:r w:rsidRPr="00923128">
              <w:rPr>
                <w:rFonts w:ascii="Times New Roman" w:eastAsia="Cardo" w:hAnsi="Times New Roman" w:cs="Times New Roman"/>
                <w:sz w:val="24"/>
                <w:szCs w:val="24"/>
                <w:lang w:val="ro-RO"/>
              </w:rPr>
              <w:t>↓ 33</w:t>
            </w:r>
          </w:p>
        </w:tc>
      </w:tr>
      <w:tr w:rsidR="00BB39CF" w:rsidRPr="00923128" w:rsidTr="00DC4364">
        <w:trPr>
          <w:trHeight w:val="300"/>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31</w:t>
            </w:r>
          </w:p>
        </w:tc>
        <w:tc>
          <w:tcPr>
            <w:tcW w:w="5960" w:type="dxa"/>
            <w:gridSpan w:val="2"/>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decesului</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1048"/>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32</w:t>
            </w:r>
          </w:p>
        </w:tc>
        <w:tc>
          <w:tcPr>
            <w:tcW w:w="5960" w:type="dxa"/>
            <w:gridSpan w:val="2"/>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Motivul decesului</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1) TB</w:t>
            </w:r>
            <w:r w:rsidRPr="00923128">
              <w:rPr>
                <w:rFonts w:ascii="Times New Roman" w:eastAsia="Times New Roman" w:hAnsi="Times New Roman" w:cs="Times New Roman"/>
                <w:sz w:val="24"/>
                <w:szCs w:val="24"/>
                <w:lang w:val="ro-RO"/>
              </w:rPr>
              <w:br/>
              <w:t>2) SIDA Asociat (Non-TB)</w:t>
            </w:r>
            <w:r w:rsidRPr="00923128">
              <w:rPr>
                <w:rFonts w:ascii="Times New Roman" w:eastAsia="Times New Roman" w:hAnsi="Times New Roman" w:cs="Times New Roman"/>
                <w:sz w:val="24"/>
                <w:szCs w:val="24"/>
                <w:lang w:val="ro-RO"/>
              </w:rPr>
              <w:br/>
              <w:t>3) Non SIDA Asociat</w:t>
            </w:r>
            <w:r w:rsidRPr="00923128">
              <w:rPr>
                <w:rFonts w:ascii="Times New Roman" w:eastAsia="Times New Roman" w:hAnsi="Times New Roman" w:cs="Times New Roman"/>
                <w:sz w:val="24"/>
                <w:szCs w:val="24"/>
                <w:lang w:val="ro-RO"/>
              </w:rPr>
              <w:br/>
              <w:t>9) Necunoscut</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r w:rsidR="00BB39CF" w:rsidRPr="00923128" w:rsidTr="00DC4364">
        <w:trPr>
          <w:trHeight w:val="300"/>
        </w:trPr>
        <w:tc>
          <w:tcPr>
            <w:tcW w:w="570" w:type="dxa"/>
            <w:shd w:val="clear" w:color="auto" w:fill="FFFFFF"/>
          </w:tcPr>
          <w:p w:rsidR="00BB39CF" w:rsidRPr="00923128" w:rsidRDefault="00BB39CF" w:rsidP="00BB39CF">
            <w:pPr>
              <w:spacing w:after="0" w:line="240" w:lineRule="auto"/>
              <w:jc w:val="center"/>
              <w:rPr>
                <w:rFonts w:ascii="Times New Roman" w:eastAsia="Times New Roman" w:hAnsi="Times New Roman" w:cs="Times New Roman"/>
                <w:sz w:val="24"/>
                <w:szCs w:val="24"/>
                <w:lang w:val="ro-RO"/>
              </w:rPr>
            </w:pPr>
            <w:r w:rsidRPr="00923128">
              <w:rPr>
                <w:rFonts w:ascii="Times New Roman" w:eastAsia="Times New Roman" w:hAnsi="Times New Roman" w:cs="Times New Roman"/>
                <w:b/>
                <w:sz w:val="24"/>
                <w:szCs w:val="24"/>
                <w:lang w:val="ro-RO"/>
              </w:rPr>
              <w:t>33</w:t>
            </w:r>
          </w:p>
        </w:tc>
        <w:tc>
          <w:tcPr>
            <w:tcW w:w="5960" w:type="dxa"/>
            <w:gridSpan w:val="2"/>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Data evaluării</w:t>
            </w:r>
          </w:p>
        </w:tc>
        <w:tc>
          <w:tcPr>
            <w:tcW w:w="2205"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r w:rsidRPr="00923128">
              <w:rPr>
                <w:rFonts w:ascii="Times New Roman" w:eastAsia="Times New Roman" w:hAnsi="Times New Roman" w:cs="Times New Roman"/>
                <w:i/>
                <w:sz w:val="24"/>
                <w:szCs w:val="24"/>
                <w:lang w:val="ro-RO"/>
              </w:rPr>
              <w:t>ZZ/LL/AAAA</w:t>
            </w:r>
          </w:p>
        </w:tc>
        <w:tc>
          <w:tcPr>
            <w:tcW w:w="1472" w:type="dxa"/>
            <w:shd w:val="clear" w:color="auto" w:fill="FFFFFF"/>
          </w:tcPr>
          <w:p w:rsidR="00BB39CF" w:rsidRPr="00923128" w:rsidRDefault="00BB39CF" w:rsidP="00BB39CF">
            <w:pPr>
              <w:spacing w:after="0" w:line="240" w:lineRule="auto"/>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w:t>
            </w:r>
          </w:p>
        </w:tc>
      </w:tr>
    </w:tbl>
    <w:p w:rsidR="00BB39CF" w:rsidRPr="00923128" w:rsidRDefault="00BB39CF" w:rsidP="00BB39CF">
      <w:pPr>
        <w:pStyle w:val="1"/>
        <w:spacing w:before="0" w:line="240" w:lineRule="auto"/>
        <w:rPr>
          <w:rFonts w:ascii="Times New Roman" w:eastAsia="Times New Roman" w:hAnsi="Times New Roman" w:cs="Times New Roman"/>
          <w:b w:val="0"/>
          <w:sz w:val="26"/>
          <w:szCs w:val="26"/>
        </w:rPr>
      </w:pPr>
      <w:bookmarkStart w:id="84" w:name="_1rvwp1q" w:colFirst="0" w:colLast="0"/>
      <w:bookmarkEnd w:id="84"/>
    </w:p>
    <w:p w:rsidR="00BB39CF" w:rsidRDefault="00BB39CF"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Default="00DC4364" w:rsidP="00BB39CF">
      <w:pPr>
        <w:rPr>
          <w:rFonts w:ascii="Times New Roman" w:hAnsi="Times New Roman" w:cs="Times New Roman"/>
          <w:lang w:val="ro-RO"/>
        </w:rPr>
      </w:pPr>
    </w:p>
    <w:p w:rsidR="00DC4364" w:rsidRPr="00923128" w:rsidRDefault="00DC4364" w:rsidP="00BB39CF">
      <w:pPr>
        <w:rPr>
          <w:rFonts w:ascii="Times New Roman" w:hAnsi="Times New Roman" w:cs="Times New Roman"/>
          <w:lang w:val="ro-RO"/>
        </w:rPr>
      </w:pPr>
    </w:p>
    <w:p w:rsidR="00BB39CF" w:rsidRPr="00923128" w:rsidRDefault="00BB39CF" w:rsidP="00BB39CF">
      <w:pPr>
        <w:rPr>
          <w:rFonts w:ascii="Times New Roman" w:hAnsi="Times New Roman" w:cs="Times New Roman"/>
          <w:lang w:val="ro-RO"/>
        </w:rPr>
      </w:pPr>
    </w:p>
    <w:p w:rsidR="00BB39CF" w:rsidRPr="00923128" w:rsidRDefault="00BB39CF" w:rsidP="00BB39CF">
      <w:pPr>
        <w:pStyle w:val="1"/>
        <w:rPr>
          <w:rFonts w:ascii="Times New Roman" w:eastAsia="Times New Roman" w:hAnsi="Times New Roman" w:cs="Times New Roman"/>
          <w:b w:val="0"/>
        </w:rPr>
      </w:pPr>
      <w:bookmarkStart w:id="85" w:name="_Toc94861029"/>
      <w:r w:rsidRPr="00923128">
        <w:rPr>
          <w:rFonts w:ascii="Times New Roman" w:eastAsia="Times New Roman" w:hAnsi="Times New Roman" w:cs="Times New Roman"/>
        </w:rPr>
        <w:lastRenderedPageBreak/>
        <w:t>BIBLIOGRAFIE</w:t>
      </w:r>
      <w:bookmarkEnd w:id="85"/>
    </w:p>
    <w:p w:rsidR="00BB39CF" w:rsidRPr="00923128" w:rsidRDefault="00BB39CF" w:rsidP="00BB39CF">
      <w:pPr>
        <w:spacing w:after="0"/>
        <w:rPr>
          <w:rFonts w:ascii="Times New Roman" w:hAnsi="Times New Roman" w:cs="Times New Roman"/>
          <w:lang w:val="ro-RO"/>
        </w:rPr>
      </w:pP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Consolidated guidelines on HIV prevention, testing, treatment, service delivery and monitoring: recommendations for a public health approach (</w:t>
      </w:r>
      <w:hyperlink r:id="rId16">
        <w:r w:rsidRPr="00923128">
          <w:rPr>
            <w:rFonts w:ascii="Times New Roman" w:eastAsia="Times New Roman" w:hAnsi="Times New Roman" w:cs="Times New Roman"/>
            <w:sz w:val="24"/>
            <w:szCs w:val="24"/>
            <w:u w:val="single"/>
            <w:lang w:val="ro-RO"/>
          </w:rPr>
          <w:t>https://www.who.int/publications-detail-redirect/9789240031593</w:t>
        </w:r>
      </w:hyperlink>
      <w:r w:rsidRPr="00923128">
        <w:rPr>
          <w:rFonts w:ascii="Times New Roman" w:eastAsia="Times New Roman" w:hAnsi="Times New Roman" w:cs="Times New Roman"/>
          <w:sz w:val="24"/>
          <w:szCs w:val="24"/>
          <w:lang w:val="ro-RO"/>
        </w:rPr>
        <w:t>), edition July 2021.</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WHO consolidated guidelines on the use of antiretroviral drugs for treating and preventing HIV-infection. Recommendations for a public health approach, second edition 2016 - </w:t>
      </w:r>
      <w:hyperlink r:id="rId17">
        <w:r w:rsidRPr="00923128">
          <w:rPr>
            <w:rFonts w:ascii="Times New Roman" w:eastAsia="Times New Roman" w:hAnsi="Times New Roman" w:cs="Times New Roman"/>
            <w:sz w:val="24"/>
            <w:szCs w:val="24"/>
            <w:u w:val="single"/>
            <w:lang w:val="ro-RO"/>
          </w:rPr>
          <w:t>http://www.who.int/hiv/pub/arv/arv-2016/en/</w:t>
        </w:r>
      </w:hyperlink>
      <w:r w:rsidRPr="00923128">
        <w:rPr>
          <w:rFonts w:ascii="Times New Roman" w:eastAsia="Times New Roman" w:hAnsi="Times New Roman" w:cs="Times New Roman"/>
          <w:sz w:val="24"/>
          <w:szCs w:val="24"/>
          <w:lang w:val="ro-RO"/>
        </w:rPr>
        <w:t xml:space="preserve"> (WHO 2016).</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Update of recommendations on first- and second-line antiretroviral regimens, July 2019 (</w:t>
      </w:r>
      <w:hyperlink r:id="rId18">
        <w:r w:rsidRPr="00923128">
          <w:rPr>
            <w:rFonts w:ascii="Times New Roman" w:eastAsia="Times New Roman" w:hAnsi="Times New Roman" w:cs="Times New Roman"/>
            <w:sz w:val="24"/>
            <w:szCs w:val="24"/>
            <w:u w:val="single"/>
            <w:lang w:val="ro-RO"/>
          </w:rPr>
          <w:t>https://apps.who.int/iris/bitstream/handle/10665/325892/WHO-CDS-HIV-19.15-eng.pdf</w:t>
        </w:r>
      </w:hyperlink>
      <w:r w:rsidRPr="00923128">
        <w:rPr>
          <w:rFonts w:ascii="Times New Roman" w:eastAsia="Times New Roman" w:hAnsi="Times New Roman" w:cs="Times New Roman"/>
          <w:sz w:val="24"/>
          <w:szCs w:val="24"/>
          <w:lang w:val="ro-RO"/>
        </w:rPr>
        <w:t>).</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WHO consolidated guidelines on tuberculosis. Module 2: screening – systematic screening for tuberculosis disease.Geneva: World Health Organization; 2021. Licence: CC BY-NC-SA 3.0 IGO. (</w:t>
      </w:r>
      <w:hyperlink r:id="rId19">
        <w:r w:rsidRPr="00923128">
          <w:rPr>
            <w:rFonts w:ascii="Times New Roman" w:eastAsia="Times New Roman" w:hAnsi="Times New Roman" w:cs="Times New Roman"/>
            <w:sz w:val="24"/>
            <w:szCs w:val="24"/>
            <w:u w:val="single"/>
            <w:lang w:val="ro-RO"/>
          </w:rPr>
          <w:t>https://www.who.int/news/item/22-03-2021-who-announces-updated-guidance-on-the-systematic-screening-for-tuberculosis</w:t>
        </w:r>
      </w:hyperlink>
      <w:r w:rsidRPr="00923128">
        <w:rPr>
          <w:rFonts w:ascii="Times New Roman" w:eastAsia="Times New Roman" w:hAnsi="Times New Roman" w:cs="Times New Roman"/>
          <w:sz w:val="24"/>
          <w:szCs w:val="24"/>
          <w:lang w:val="ro-RO"/>
        </w:rPr>
        <w:t>).</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A Working Group of the Office of AIDS Research Advisory Council (OARAC)  - Guidelines for the Use of Antiretroviral Agents in HIV-1-Infected Adults and Adolescents  – </w:t>
      </w:r>
      <w:hyperlink r:id="rId20">
        <w:r w:rsidRPr="00923128">
          <w:rPr>
            <w:rFonts w:ascii="Times New Roman" w:eastAsia="Times New Roman" w:hAnsi="Times New Roman" w:cs="Times New Roman"/>
            <w:sz w:val="24"/>
            <w:szCs w:val="24"/>
            <w:u w:val="single"/>
            <w:lang w:val="ro-RO"/>
          </w:rPr>
          <w:t>http://aidsinfo.nih.gov/guidelines</w:t>
        </w:r>
      </w:hyperlink>
      <w:r w:rsidRPr="00923128">
        <w:rPr>
          <w:rFonts w:ascii="Times New Roman" w:eastAsia="Times New Roman" w:hAnsi="Times New Roman" w:cs="Times New Roman"/>
          <w:sz w:val="24"/>
          <w:szCs w:val="24"/>
          <w:lang w:val="ro-RO"/>
        </w:rPr>
        <w:t xml:space="preserve"> (DHHS 2016).</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EACS Guidelines, version 9.0 - </w:t>
      </w:r>
      <w:hyperlink r:id="rId21">
        <w:r w:rsidRPr="00923128">
          <w:rPr>
            <w:rFonts w:ascii="Times New Roman" w:eastAsia="Times New Roman" w:hAnsi="Times New Roman" w:cs="Times New Roman"/>
            <w:sz w:val="24"/>
            <w:szCs w:val="24"/>
            <w:u w:val="single"/>
            <w:lang w:val="ro-RO"/>
          </w:rPr>
          <w:t>http://www.eacsociety.org/guidelines/eacs-guidelines/eacs-guidelines.html</w:t>
        </w:r>
      </w:hyperlink>
      <w:r w:rsidRPr="00923128">
        <w:rPr>
          <w:rFonts w:ascii="Times New Roman" w:eastAsia="Times New Roman" w:hAnsi="Times New Roman" w:cs="Times New Roman"/>
          <w:sz w:val="24"/>
          <w:szCs w:val="24"/>
          <w:lang w:val="ro-RO"/>
        </w:rPr>
        <w:t xml:space="preserve">  (EACS 2017).</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British HIV Association guidelines for the treatment of TB/HIV coinfection 2011 - </w:t>
      </w:r>
      <w:hyperlink r:id="rId22">
        <w:r w:rsidRPr="00923128">
          <w:rPr>
            <w:rFonts w:ascii="Times New Roman" w:eastAsia="Times New Roman" w:hAnsi="Times New Roman" w:cs="Times New Roman"/>
            <w:sz w:val="24"/>
            <w:szCs w:val="24"/>
            <w:u w:val="single"/>
            <w:lang w:val="ro-RO"/>
          </w:rPr>
          <w:t>http://www.bhiva.org/documents/guidelines/tb/hiv_954_online_final.pdf</w:t>
        </w:r>
      </w:hyperlink>
      <w:r w:rsidRPr="00923128">
        <w:rPr>
          <w:rFonts w:ascii="Times New Roman" w:eastAsia="Times New Roman" w:hAnsi="Times New Roman" w:cs="Times New Roman"/>
          <w:sz w:val="24"/>
          <w:szCs w:val="24"/>
          <w:lang w:val="ro-RO"/>
        </w:rPr>
        <w:t xml:space="preserve"> (BHIVA 2011).</w:t>
      </w:r>
      <w:r w:rsidRPr="00923128">
        <w:rPr>
          <w:rFonts w:ascii="Times New Roman" w:eastAsia="Times New Roman" w:hAnsi="Times New Roman" w:cs="Times New Roman"/>
          <w:sz w:val="24"/>
          <w:szCs w:val="24"/>
          <w:lang w:val="ro-RO"/>
        </w:rPr>
        <w:tab/>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Serbulenco A., Gherman A., Holban T., Rusu G. și alții. Ghid Naţional de Tratament şi Îngrijiri în Infecţia HIV şi SIDA, Chișinău 2010.</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Pîrțînă L., Popovici S., Nagîț A., Oltu Iu. și alții. Infecția cu HIV la adult și adolescent, PCN, Chișinău 2014.</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Consolidated guidelines on the use of antiretroviral drugs for treating and preventing HIV infection: recommendations for a public health approach. Geneva: World Health Organization, 2013.</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Consolidated guidelines on the use of antiretroviral drugs for treating and preventing HIV infection: recommendations for a public health approach. Geneva: World Health Organization, second edition 2016.</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Fox M., Rosen S. Systematic review of interventions to facilitate linkage to care to support development of the WHO 2015 consolidated guidelines on the use of antiretroviral drugs for treating and preventing HIV infection. Web Supplement B.</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Consolidated guidelines on the use of antiretroviral drugs for treating and preventing HIV infection: recommendations for a public health approach. Geneva: World Health Organization, 2013 (</w:t>
      </w:r>
      <w:hyperlink r:id="rId23">
        <w:r w:rsidRPr="00923128">
          <w:rPr>
            <w:rFonts w:ascii="Times New Roman" w:eastAsia="Times New Roman" w:hAnsi="Times New Roman" w:cs="Times New Roman"/>
            <w:sz w:val="24"/>
            <w:szCs w:val="24"/>
            <w:lang w:val="ro-RO"/>
          </w:rPr>
          <w:t>http://www</w:t>
        </w:r>
      </w:hyperlink>
      <w:r w:rsidRPr="00923128">
        <w:rPr>
          <w:rFonts w:ascii="Times New Roman" w:eastAsia="Times New Roman" w:hAnsi="Times New Roman" w:cs="Times New Roman"/>
          <w:sz w:val="24"/>
          <w:szCs w:val="24"/>
          <w:lang w:val="ro-RO"/>
        </w:rPr>
        <w:t>.who.int/hiv/pub/guidelines/arv2013/en, accesat la 25 august 2017).</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 xml:space="preserve"> WHO, UNICEF, UNAIDS. Global update on HIV treatment 2013: results, impact and opportunities. Geneva: World Health Organization, 2013 (</w:t>
      </w:r>
      <w:hyperlink r:id="rId24">
        <w:r w:rsidRPr="00923128">
          <w:rPr>
            <w:rFonts w:ascii="Times New Roman" w:eastAsia="Times New Roman" w:hAnsi="Times New Roman" w:cs="Times New Roman"/>
            <w:sz w:val="24"/>
            <w:szCs w:val="24"/>
            <w:u w:val="single"/>
            <w:lang w:val="ro-RO"/>
          </w:rPr>
          <w:t>http://www.who.int/hiv/pub/progressreports/update2013/en</w:t>
        </w:r>
      </w:hyperlink>
      <w:r w:rsidRPr="00923128">
        <w:rPr>
          <w:rFonts w:ascii="Times New Roman" w:eastAsia="Times New Roman" w:hAnsi="Times New Roman" w:cs="Times New Roman"/>
          <w:sz w:val="24"/>
          <w:szCs w:val="24"/>
          <w:lang w:val="ro-RO"/>
        </w:rPr>
        <w:t>, accesat la 10 august 2017).</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lastRenderedPageBreak/>
        <w:t>HIV and adolescents: guidance for HIV testing and counselling and care for adolescents living with HIV: recommendations for a public health approach and considerations for policy-makers and managers. Geneva: World Health Organization, 2014 (</w:t>
      </w:r>
      <w:hyperlink r:id="rId25">
        <w:r w:rsidRPr="00923128">
          <w:rPr>
            <w:rFonts w:ascii="Times New Roman" w:eastAsia="Times New Roman" w:hAnsi="Times New Roman" w:cs="Times New Roman"/>
            <w:sz w:val="24"/>
            <w:szCs w:val="24"/>
            <w:lang w:val="ro-RO"/>
          </w:rPr>
          <w:t>http://www.who.int/hiv/pub/guidelines/adolescents/en</w:t>
        </w:r>
      </w:hyperlink>
      <w:r w:rsidRPr="00923128">
        <w:rPr>
          <w:rFonts w:ascii="Times New Roman" w:eastAsia="Times New Roman" w:hAnsi="Times New Roman" w:cs="Times New Roman"/>
          <w:sz w:val="24"/>
          <w:szCs w:val="24"/>
          <w:lang w:val="ro-RO"/>
        </w:rPr>
        <w:t>, accesat la 25 august 2017).</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Gungsuh" w:hAnsi="Times New Roman" w:cs="Times New Roman"/>
          <w:sz w:val="24"/>
          <w:szCs w:val="24"/>
          <w:lang w:val="ro-RO"/>
        </w:rPr>
        <w:t>Anglemyer A, Rutherford G, Horvath H, Vitória M, Doherty M. Universal antiretroviral therapy for asymptomatic adults and adolescents with HIV-1 infection and CD4+ T-cell counts ≥500 cells/μl: a systematic review and meta-analysis. Geneva: World Health Organization</w:t>
      </w:r>
      <w:r w:rsidRPr="00923128">
        <w:rPr>
          <w:rFonts w:ascii="Times New Roman" w:eastAsia="Times New Roman" w:hAnsi="Times New Roman" w:cs="Times New Roman"/>
          <w:sz w:val="24"/>
          <w:szCs w:val="24"/>
          <w:lang w:val="ro-RO"/>
        </w:rPr>
        <w:t>, 2015 (</w:t>
      </w:r>
      <w:hyperlink r:id="rId26">
        <w:r w:rsidRPr="00923128">
          <w:rPr>
            <w:rFonts w:ascii="Times New Roman" w:eastAsia="Times New Roman" w:hAnsi="Times New Roman" w:cs="Times New Roman"/>
            <w:sz w:val="24"/>
            <w:szCs w:val="24"/>
            <w:u w:val="single"/>
            <w:lang w:val="ro-RO"/>
          </w:rPr>
          <w:t>http://apps.who.int/iris/bitstream/10665/189977/1/WHO_HIV_2015.36_eng.pdf?ua=1</w:t>
        </w:r>
      </w:hyperlink>
      <w:r w:rsidRPr="00923128">
        <w:rPr>
          <w:rFonts w:ascii="Times New Roman" w:eastAsia="Times New Roman" w:hAnsi="Times New Roman" w:cs="Times New Roman"/>
          <w:sz w:val="24"/>
          <w:szCs w:val="24"/>
          <w:lang w:val="ro-RO"/>
        </w:rPr>
        <w:t>, accesat la 30 iulie 2017).</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WHO Consolidated guidelines on the use of antiretroviral drugs for treating and preventing HIV infection: Web annex. 2013. Monitoring for renal toxicity in people receiving tenofovir and on tenofovir toxicity and how it affects disability-adjusted life-years and quality-adjusted life-years. Systematic reviews and GRADE tables (</w:t>
      </w:r>
      <w:hyperlink r:id="rId27">
        <w:r w:rsidRPr="00923128">
          <w:rPr>
            <w:rFonts w:ascii="Times New Roman" w:eastAsia="Times New Roman" w:hAnsi="Times New Roman" w:cs="Times New Roman"/>
            <w:sz w:val="24"/>
            <w:szCs w:val="24"/>
            <w:u w:val="single"/>
            <w:lang w:val="ro-RO"/>
          </w:rPr>
          <w:t>http://apps.who.int/iris/bitstream/10665/127935/1/WHO_HIV_2014.1_eng.pdf?ua=1&amp;ua=1</w:t>
        </w:r>
      </w:hyperlink>
      <w:r w:rsidRPr="00923128">
        <w:rPr>
          <w:rFonts w:ascii="Times New Roman" w:eastAsia="Times New Roman" w:hAnsi="Times New Roman" w:cs="Times New Roman"/>
          <w:sz w:val="24"/>
          <w:szCs w:val="24"/>
          <w:lang w:val="ro-RO"/>
        </w:rPr>
        <w:t>, accesat la 10 iulie 2017).</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McCormack PL. Dolutegravir: a review of its use in the management of HIV-1 infection in adolescents and adults. Drugs. 2014; 74:1241–52.</w:t>
      </w:r>
    </w:p>
    <w:p w:rsidR="00BB39CF" w:rsidRPr="00923128" w:rsidRDefault="00BB39CF" w:rsidP="00DC4364">
      <w:pPr>
        <w:numPr>
          <w:ilvl w:val="0"/>
          <w:numId w:val="51"/>
        </w:numPr>
        <w:spacing w:after="120"/>
        <w:ind w:left="0"/>
        <w:rPr>
          <w:rFonts w:ascii="Times New Roman" w:eastAsia="Times New Roman" w:hAnsi="Times New Roman" w:cs="Times New Roman"/>
          <w:sz w:val="24"/>
          <w:szCs w:val="24"/>
          <w:lang w:val="ro-RO"/>
        </w:rPr>
      </w:pPr>
      <w:r w:rsidRPr="00923128">
        <w:rPr>
          <w:rFonts w:ascii="Times New Roman" w:eastAsia="Times New Roman" w:hAnsi="Times New Roman" w:cs="Times New Roman"/>
          <w:sz w:val="24"/>
          <w:szCs w:val="24"/>
          <w:lang w:val="ro-RO"/>
        </w:rPr>
        <w:t>Ghidul TARV România 2013 – 2014 (</w:t>
      </w:r>
      <w:hyperlink r:id="rId28">
        <w:r w:rsidRPr="00923128">
          <w:rPr>
            <w:rFonts w:ascii="Times New Roman" w:eastAsia="Times New Roman" w:hAnsi="Times New Roman" w:cs="Times New Roman"/>
            <w:sz w:val="24"/>
            <w:szCs w:val="24"/>
            <w:lang w:val="ro-RO"/>
          </w:rPr>
          <w:t>http://www.cnlas.ro/images/doc/GhidTARV_2014.pdf</w:t>
        </w:r>
      </w:hyperlink>
      <w:r w:rsidRPr="00923128">
        <w:rPr>
          <w:rFonts w:ascii="Times New Roman" w:eastAsia="Times New Roman" w:hAnsi="Times New Roman" w:cs="Times New Roman"/>
          <w:sz w:val="24"/>
          <w:szCs w:val="24"/>
          <w:lang w:val="ro-RO"/>
        </w:rPr>
        <w:t>, accesat la 24 august 2017).</w:t>
      </w:r>
    </w:p>
    <w:p w:rsidR="0028277E" w:rsidRPr="00BB39CF" w:rsidRDefault="0028277E">
      <w:pPr>
        <w:rPr>
          <w:lang w:val="ro-RO"/>
        </w:rPr>
      </w:pPr>
    </w:p>
    <w:sectPr w:rsidR="0028277E" w:rsidRPr="00BB39CF" w:rsidSect="00DC4364">
      <w:pgSz w:w="11907" w:h="16839" w:code="9"/>
      <w:pgMar w:top="709" w:right="708" w:bottom="1843" w:left="141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B96" w:rsidRDefault="00172B96" w:rsidP="002E67AE">
      <w:pPr>
        <w:spacing w:after="0" w:line="240" w:lineRule="auto"/>
      </w:pPr>
      <w:r>
        <w:separator/>
      </w:r>
    </w:p>
  </w:endnote>
  <w:endnote w:type="continuationSeparator" w:id="0">
    <w:p w:rsidR="00172B96" w:rsidRDefault="00172B96" w:rsidP="002E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rdo">
    <w:altName w:val="Times New Roman"/>
    <w:panose1 w:val="00000000000000000000"/>
    <w:charset w:val="00"/>
    <w:family w:val="auto"/>
    <w:notTrueType/>
    <w:pitch w:val="default"/>
    <w:sig w:usb0="00000003" w:usb1="00000000" w:usb2="00000000" w:usb3="00000000" w:csb0="00000001" w:csb1="00000000"/>
  </w:font>
  <w:font w:name="Caudex">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5BF" w:rsidRDefault="000605BF">
    <w:pPr>
      <w:pBdr>
        <w:top w:val="nil"/>
        <w:left w:val="nil"/>
        <w:bottom w:val="nil"/>
        <w:right w:val="nil"/>
        <w:between w:val="nil"/>
      </w:pBdr>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0605BF" w:rsidRDefault="000605BF">
    <w:pPr>
      <w:pBdr>
        <w:top w:val="nil"/>
        <w:left w:val="nil"/>
        <w:bottom w:val="nil"/>
        <w:right w:val="nil"/>
        <w:between w:val="nil"/>
      </w:pBdr>
      <w:spacing w:after="0"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5BF" w:rsidRDefault="000605BF">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8D67C2">
      <w:rPr>
        <w:rFonts w:ascii="Times New Roman" w:eastAsia="Times New Roman" w:hAnsi="Times New Roman" w:cs="Times New Roman"/>
        <w:noProof/>
      </w:rPr>
      <w:t>3</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5BF" w:rsidRDefault="000605BF">
    <w:pPr>
      <w:pBdr>
        <w:top w:val="nil"/>
        <w:left w:val="nil"/>
        <w:bottom w:val="nil"/>
        <w:right w:val="nil"/>
        <w:between w:val="nil"/>
      </w:pBdr>
      <w:spacing w:after="0" w:line="240" w:lineRule="auto"/>
      <w:jc w:val="center"/>
      <w:rPr>
        <w:color w:val="000000"/>
      </w:rPr>
    </w:pPr>
  </w:p>
  <w:p w:rsidR="000605BF" w:rsidRDefault="000605BF">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B96" w:rsidRDefault="00172B96" w:rsidP="002E67AE">
      <w:pPr>
        <w:spacing w:after="0" w:line="240" w:lineRule="auto"/>
      </w:pPr>
      <w:r>
        <w:separator/>
      </w:r>
    </w:p>
  </w:footnote>
  <w:footnote w:type="continuationSeparator" w:id="0">
    <w:p w:rsidR="00172B96" w:rsidRDefault="00172B96" w:rsidP="002E67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BC4"/>
    <w:multiLevelType w:val="multilevel"/>
    <w:tmpl w:val="ABDA6D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1B40E8B"/>
    <w:multiLevelType w:val="multilevel"/>
    <w:tmpl w:val="5D2CBB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3C43436"/>
    <w:multiLevelType w:val="multilevel"/>
    <w:tmpl w:val="59D24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8705BD0"/>
    <w:multiLevelType w:val="multilevel"/>
    <w:tmpl w:val="FDA8DE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08CB1313"/>
    <w:multiLevelType w:val="multilevel"/>
    <w:tmpl w:val="F80A1ECA"/>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nsid w:val="0BE21AB1"/>
    <w:multiLevelType w:val="multilevel"/>
    <w:tmpl w:val="7656497E"/>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nsid w:val="0DA23139"/>
    <w:multiLevelType w:val="multilevel"/>
    <w:tmpl w:val="180CD84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0DC916CD"/>
    <w:multiLevelType w:val="multilevel"/>
    <w:tmpl w:val="E402D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F624A2F"/>
    <w:multiLevelType w:val="multilevel"/>
    <w:tmpl w:val="51908F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0FF71A28"/>
    <w:multiLevelType w:val="multilevel"/>
    <w:tmpl w:val="2CBA5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0CD3FFF"/>
    <w:multiLevelType w:val="multilevel"/>
    <w:tmpl w:val="9C68BF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12B01175"/>
    <w:multiLevelType w:val="multilevel"/>
    <w:tmpl w:val="EE2EF0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139D1874"/>
    <w:multiLevelType w:val="multilevel"/>
    <w:tmpl w:val="9F02B80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3">
    <w:nsid w:val="16B26F78"/>
    <w:multiLevelType w:val="multilevel"/>
    <w:tmpl w:val="56546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94E0931"/>
    <w:multiLevelType w:val="multilevel"/>
    <w:tmpl w:val="AF2A8C46"/>
    <w:lvl w:ilvl="0">
      <w:start w:val="1"/>
      <w:numFmt w:val="bullet"/>
      <w:lvlText w:val="o"/>
      <w:lvlJc w:val="right"/>
      <w:pPr>
        <w:ind w:left="36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08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180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52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24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396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468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40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12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5">
    <w:nsid w:val="1D882F34"/>
    <w:multiLevelType w:val="multilevel"/>
    <w:tmpl w:val="5298FEF4"/>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
    <w:nsid w:val="1E08604A"/>
    <w:multiLevelType w:val="multilevel"/>
    <w:tmpl w:val="91920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E526830"/>
    <w:multiLevelType w:val="multilevel"/>
    <w:tmpl w:val="8F728D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1F8203AB"/>
    <w:multiLevelType w:val="multilevel"/>
    <w:tmpl w:val="E1680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FB4673C"/>
    <w:multiLevelType w:val="multilevel"/>
    <w:tmpl w:val="5846F6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20B44721"/>
    <w:multiLevelType w:val="multilevel"/>
    <w:tmpl w:val="01B26EF6"/>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1">
    <w:nsid w:val="2ABA69CA"/>
    <w:multiLevelType w:val="multilevel"/>
    <w:tmpl w:val="5A222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AC502BA"/>
    <w:multiLevelType w:val="multilevel"/>
    <w:tmpl w:val="B01A7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B923C83"/>
    <w:multiLevelType w:val="multilevel"/>
    <w:tmpl w:val="4AAE4E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nsid w:val="2DDB6F0D"/>
    <w:multiLevelType w:val="multilevel"/>
    <w:tmpl w:val="282EF6C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305564F1"/>
    <w:multiLevelType w:val="multilevel"/>
    <w:tmpl w:val="90E4E6DE"/>
    <w:lvl w:ilvl="0">
      <w:numFmt w:val="bullet"/>
      <w:lvlText w:val="•"/>
      <w:lvlJc w:val="left"/>
      <w:pPr>
        <w:ind w:left="720" w:hanging="360"/>
      </w:pPr>
      <w:rPr>
        <w:rFonts w:ascii="Arial" w:eastAsia="Arial" w:hAnsi="Arial" w:cs="Arial"/>
        <w:sz w:val="14"/>
        <w:szCs w:val="1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nsid w:val="31764BE1"/>
    <w:multiLevelType w:val="multilevel"/>
    <w:tmpl w:val="531E1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319727FF"/>
    <w:multiLevelType w:val="multilevel"/>
    <w:tmpl w:val="135E431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8">
    <w:nsid w:val="33253D8B"/>
    <w:multiLevelType w:val="multilevel"/>
    <w:tmpl w:val="5EAC5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33AF78C5"/>
    <w:multiLevelType w:val="multilevel"/>
    <w:tmpl w:val="C01476DE"/>
    <w:lvl w:ilvl="0">
      <w:start w:val="1"/>
      <w:numFmt w:val="bullet"/>
      <w:lvlText w:val="-"/>
      <w:lvlJc w:val="left"/>
      <w:pPr>
        <w:ind w:left="780" w:hanging="360"/>
      </w:pPr>
      <w:rPr>
        <w:rFonts w:ascii="Sitka Small" w:eastAsia="Sitka Small" w:hAnsi="Sitka Small" w:cs="Sitka Small"/>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0">
    <w:nsid w:val="34025E02"/>
    <w:multiLevelType w:val="multilevel"/>
    <w:tmpl w:val="6C1870E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38CE795F"/>
    <w:multiLevelType w:val="multilevel"/>
    <w:tmpl w:val="132868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nsid w:val="3A020BD5"/>
    <w:multiLevelType w:val="multilevel"/>
    <w:tmpl w:val="3C2A96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nsid w:val="3AF21759"/>
    <w:multiLevelType w:val="multilevel"/>
    <w:tmpl w:val="D3CA7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3C6F3CBB"/>
    <w:multiLevelType w:val="multilevel"/>
    <w:tmpl w:val="45541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3CA96212"/>
    <w:multiLevelType w:val="multilevel"/>
    <w:tmpl w:val="232E0990"/>
    <w:lvl w:ilvl="0">
      <w:start w:val="1"/>
      <w:numFmt w:val="bullet"/>
      <w:lvlText w:val="o"/>
      <w:lvlJc w:val="left"/>
      <w:pPr>
        <w:ind w:left="360" w:hanging="360"/>
      </w:pPr>
      <w:rPr>
        <w:rFonts w:ascii="Courier New" w:eastAsia="Courier New" w:hAnsi="Courier New" w:cs="Courier New"/>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6">
    <w:nsid w:val="3D680299"/>
    <w:multiLevelType w:val="multilevel"/>
    <w:tmpl w:val="CCBA7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EEA605F"/>
    <w:multiLevelType w:val="multilevel"/>
    <w:tmpl w:val="B350BAEC"/>
    <w:lvl w:ilvl="0">
      <w:start w:val="1"/>
      <w:numFmt w:val="bullet"/>
      <w:lvlText w:val="●"/>
      <w:lvlJc w:val="left"/>
      <w:pPr>
        <w:ind w:left="720" w:hanging="360"/>
      </w:pPr>
      <w:rPr>
        <w:rFonts w:ascii="Noto Sans Symbols" w:eastAsia="Noto Sans Symbols" w:hAnsi="Noto Sans Symbols" w:cs="Noto Sans Symbols"/>
        <w:vertAlign w:val="baseline"/>
      </w:rPr>
    </w:lvl>
    <w:lvl w:ilvl="1">
      <w:start w:val="5"/>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40360D7A"/>
    <w:multiLevelType w:val="multilevel"/>
    <w:tmpl w:val="775A5CE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9">
    <w:nsid w:val="408E5116"/>
    <w:multiLevelType w:val="multilevel"/>
    <w:tmpl w:val="FFD657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nsid w:val="41E127CF"/>
    <w:multiLevelType w:val="multilevel"/>
    <w:tmpl w:val="F5A43B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nsid w:val="425B6CCC"/>
    <w:multiLevelType w:val="multilevel"/>
    <w:tmpl w:val="25408CC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2">
    <w:nsid w:val="42917A15"/>
    <w:multiLevelType w:val="multilevel"/>
    <w:tmpl w:val="B89A885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43">
    <w:nsid w:val="44901B30"/>
    <w:multiLevelType w:val="multilevel"/>
    <w:tmpl w:val="74763B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nsid w:val="44A541A9"/>
    <w:multiLevelType w:val="multilevel"/>
    <w:tmpl w:val="582E2FF8"/>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5">
    <w:nsid w:val="44E3035D"/>
    <w:multiLevelType w:val="multilevel"/>
    <w:tmpl w:val="4782A7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nsid w:val="44FF37E4"/>
    <w:multiLevelType w:val="multilevel"/>
    <w:tmpl w:val="D2EE8D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nsid w:val="454D6204"/>
    <w:multiLevelType w:val="multilevel"/>
    <w:tmpl w:val="1DB28D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nsid w:val="474C7E5B"/>
    <w:multiLevelType w:val="multilevel"/>
    <w:tmpl w:val="72C46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4D1B4BC6"/>
    <w:multiLevelType w:val="multilevel"/>
    <w:tmpl w:val="6ED8D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nsid w:val="4EE033D6"/>
    <w:multiLevelType w:val="multilevel"/>
    <w:tmpl w:val="92FC5208"/>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1">
    <w:nsid w:val="4EF7225B"/>
    <w:multiLevelType w:val="multilevel"/>
    <w:tmpl w:val="7398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50E52A5B"/>
    <w:multiLevelType w:val="multilevel"/>
    <w:tmpl w:val="6080708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3">
    <w:nsid w:val="52D038AD"/>
    <w:multiLevelType w:val="multilevel"/>
    <w:tmpl w:val="EB0CE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53617F62"/>
    <w:multiLevelType w:val="multilevel"/>
    <w:tmpl w:val="409C2A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nsid w:val="5407524D"/>
    <w:multiLevelType w:val="multilevel"/>
    <w:tmpl w:val="4A5E7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549E7876"/>
    <w:multiLevelType w:val="multilevel"/>
    <w:tmpl w:val="0FB4D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5576565A"/>
    <w:multiLevelType w:val="multilevel"/>
    <w:tmpl w:val="F348D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55D10D44"/>
    <w:multiLevelType w:val="multilevel"/>
    <w:tmpl w:val="20FEFA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9">
    <w:nsid w:val="58E64991"/>
    <w:multiLevelType w:val="hybridMultilevel"/>
    <w:tmpl w:val="FC74B7C4"/>
    <w:lvl w:ilvl="0" w:tplc="A9FCD828">
      <w:start w:val="1"/>
      <w:numFmt w:val="bullet"/>
      <w:lvlText w:val="-"/>
      <w:lvlJc w:val="left"/>
      <w:pPr>
        <w:ind w:left="1068" w:hanging="360"/>
      </w:pPr>
      <w:rPr>
        <w:rFonts w:ascii="Sitka Small" w:hAnsi="Sitka Smal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
    <w:nsid w:val="5A7C0150"/>
    <w:multiLevelType w:val="multilevel"/>
    <w:tmpl w:val="11B6B656"/>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1">
    <w:nsid w:val="5ADE3972"/>
    <w:multiLevelType w:val="multilevel"/>
    <w:tmpl w:val="35BCC684"/>
    <w:lvl w:ilvl="0">
      <w:start w:val="1"/>
      <w:numFmt w:val="decimal"/>
      <w:lvlText w:val="%1."/>
      <w:lvlJc w:val="left"/>
      <w:pPr>
        <w:ind w:left="1080" w:hanging="360"/>
      </w:pPr>
      <w:rPr>
        <w:vertAlign w:val="baseline"/>
      </w:rPr>
    </w:lvl>
    <w:lvl w:ilvl="1">
      <w:start w:val="1"/>
      <w:numFmt w:val="decimal"/>
      <w:lvlText w:val="%2)"/>
      <w:lvlJc w:val="left"/>
      <w:pPr>
        <w:ind w:left="1820" w:hanging="38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2">
    <w:nsid w:val="5B790521"/>
    <w:multiLevelType w:val="multilevel"/>
    <w:tmpl w:val="FF96E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5B9F3213"/>
    <w:multiLevelType w:val="multilevel"/>
    <w:tmpl w:val="6F964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nsid w:val="5C4F18EC"/>
    <w:multiLevelType w:val="multilevel"/>
    <w:tmpl w:val="8D6A8B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nsid w:val="62257E5D"/>
    <w:multiLevelType w:val="multilevel"/>
    <w:tmpl w:val="31063D8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6">
    <w:nsid w:val="654F441A"/>
    <w:multiLevelType w:val="multilevel"/>
    <w:tmpl w:val="D5C80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65995BCC"/>
    <w:multiLevelType w:val="multilevel"/>
    <w:tmpl w:val="B20C1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66D829DE"/>
    <w:multiLevelType w:val="multilevel"/>
    <w:tmpl w:val="D2F47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6A7D16BC"/>
    <w:multiLevelType w:val="multilevel"/>
    <w:tmpl w:val="AC586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6AF86DF4"/>
    <w:multiLevelType w:val="multilevel"/>
    <w:tmpl w:val="F5DED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6B030ECE"/>
    <w:multiLevelType w:val="multilevel"/>
    <w:tmpl w:val="38C2E76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2">
    <w:nsid w:val="6B061EAD"/>
    <w:multiLevelType w:val="multilevel"/>
    <w:tmpl w:val="0DD0659A"/>
    <w:lvl w:ilvl="0">
      <w:start w:val="1"/>
      <w:numFmt w:val="bullet"/>
      <w:lvlText w:val="-"/>
      <w:lvlJc w:val="right"/>
      <w:pPr>
        <w:ind w:left="735"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55"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75"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95"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15"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35"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55"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75"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95"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3">
    <w:nsid w:val="6DDF5CBB"/>
    <w:multiLevelType w:val="multilevel"/>
    <w:tmpl w:val="96EED2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4">
    <w:nsid w:val="6EAB7326"/>
    <w:multiLevelType w:val="multilevel"/>
    <w:tmpl w:val="78024A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5">
    <w:nsid w:val="700F4561"/>
    <w:multiLevelType w:val="multilevel"/>
    <w:tmpl w:val="CD141584"/>
    <w:lvl w:ilvl="0">
      <w:start w:val="1"/>
      <w:numFmt w:val="bullet"/>
      <w:lvlText w:val="-"/>
      <w:lvlJc w:val="right"/>
      <w:pPr>
        <w:ind w:left="735"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6">
    <w:nsid w:val="71297AA9"/>
    <w:multiLevelType w:val="multilevel"/>
    <w:tmpl w:val="E2FEB376"/>
    <w:lvl w:ilvl="0">
      <w:start w:val="1"/>
      <w:numFmt w:val="bullet"/>
      <w:lvlText w:val="o"/>
      <w:lvlJc w:val="right"/>
      <w:pPr>
        <w:ind w:left="36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08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180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52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24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396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468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40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12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7">
    <w:nsid w:val="73B70026"/>
    <w:multiLevelType w:val="multilevel"/>
    <w:tmpl w:val="C0D2E2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8">
    <w:nsid w:val="79B8535D"/>
    <w:multiLevelType w:val="multilevel"/>
    <w:tmpl w:val="AB3461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9">
    <w:nsid w:val="7ABE1FDD"/>
    <w:multiLevelType w:val="multilevel"/>
    <w:tmpl w:val="451217E8"/>
    <w:lvl w:ilvl="0">
      <w:start w:val="1"/>
      <w:numFmt w:val="bullet"/>
      <w:lvlText w:val="o"/>
      <w:lvlJc w:val="right"/>
      <w:pPr>
        <w:ind w:left="36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08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180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52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24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396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468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40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12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0">
    <w:nsid w:val="7BEB46F4"/>
    <w:multiLevelType w:val="multilevel"/>
    <w:tmpl w:val="7666A158"/>
    <w:lvl w:ilvl="0">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1">
    <w:nsid w:val="7C1328D8"/>
    <w:multiLevelType w:val="multilevel"/>
    <w:tmpl w:val="3D8A433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2">
    <w:nsid w:val="7F1C2D41"/>
    <w:multiLevelType w:val="multilevel"/>
    <w:tmpl w:val="7E8EA766"/>
    <w:lvl w:ilvl="0">
      <w:start w:val="1"/>
      <w:numFmt w:val="decimal"/>
      <w:lvlText w:val="%1."/>
      <w:lvlJc w:val="left"/>
      <w:pPr>
        <w:ind w:left="720" w:hanging="360"/>
      </w:pPr>
      <w:rPr>
        <w:rFonts w:ascii="Noto Sans Symbols" w:eastAsia="Noto Sans Symbols" w:hAnsi="Noto Sans Symbols" w:cs="Noto Sans Symbols"/>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3">
    <w:nsid w:val="7FD2750C"/>
    <w:multiLevelType w:val="hybridMultilevel"/>
    <w:tmpl w:val="FF645884"/>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46"/>
  </w:num>
  <w:num w:numId="3">
    <w:abstractNumId w:val="35"/>
  </w:num>
  <w:num w:numId="4">
    <w:abstractNumId w:val="16"/>
  </w:num>
  <w:num w:numId="5">
    <w:abstractNumId w:val="39"/>
  </w:num>
  <w:num w:numId="6">
    <w:abstractNumId w:val="12"/>
  </w:num>
  <w:num w:numId="7">
    <w:abstractNumId w:val="54"/>
  </w:num>
  <w:num w:numId="8">
    <w:abstractNumId w:val="8"/>
  </w:num>
  <w:num w:numId="9">
    <w:abstractNumId w:val="40"/>
  </w:num>
  <w:num w:numId="10">
    <w:abstractNumId w:val="9"/>
  </w:num>
  <w:num w:numId="11">
    <w:abstractNumId w:val="47"/>
  </w:num>
  <w:num w:numId="12">
    <w:abstractNumId w:val="1"/>
  </w:num>
  <w:num w:numId="13">
    <w:abstractNumId w:val="31"/>
  </w:num>
  <w:num w:numId="14">
    <w:abstractNumId w:val="11"/>
  </w:num>
  <w:num w:numId="15">
    <w:abstractNumId w:val="52"/>
  </w:num>
  <w:num w:numId="16">
    <w:abstractNumId w:val="20"/>
  </w:num>
  <w:num w:numId="17">
    <w:abstractNumId w:val="19"/>
  </w:num>
  <w:num w:numId="18">
    <w:abstractNumId w:val="51"/>
  </w:num>
  <w:num w:numId="19">
    <w:abstractNumId w:val="68"/>
  </w:num>
  <w:num w:numId="20">
    <w:abstractNumId w:val="64"/>
  </w:num>
  <w:num w:numId="21">
    <w:abstractNumId w:val="78"/>
  </w:num>
  <w:num w:numId="22">
    <w:abstractNumId w:val="24"/>
  </w:num>
  <w:num w:numId="23">
    <w:abstractNumId w:val="18"/>
  </w:num>
  <w:num w:numId="24">
    <w:abstractNumId w:val="53"/>
  </w:num>
  <w:num w:numId="25">
    <w:abstractNumId w:val="66"/>
  </w:num>
  <w:num w:numId="26">
    <w:abstractNumId w:val="74"/>
  </w:num>
  <w:num w:numId="27">
    <w:abstractNumId w:val="6"/>
  </w:num>
  <w:num w:numId="28">
    <w:abstractNumId w:val="5"/>
  </w:num>
  <w:num w:numId="29">
    <w:abstractNumId w:val="73"/>
  </w:num>
  <w:num w:numId="30">
    <w:abstractNumId w:val="70"/>
  </w:num>
  <w:num w:numId="31">
    <w:abstractNumId w:val="41"/>
  </w:num>
  <w:num w:numId="32">
    <w:abstractNumId w:val="38"/>
  </w:num>
  <w:num w:numId="33">
    <w:abstractNumId w:val="7"/>
  </w:num>
  <w:num w:numId="34">
    <w:abstractNumId w:val="15"/>
  </w:num>
  <w:num w:numId="35">
    <w:abstractNumId w:val="50"/>
  </w:num>
  <w:num w:numId="36">
    <w:abstractNumId w:val="42"/>
  </w:num>
  <w:num w:numId="37">
    <w:abstractNumId w:val="44"/>
  </w:num>
  <w:num w:numId="38">
    <w:abstractNumId w:val="55"/>
  </w:num>
  <w:num w:numId="39">
    <w:abstractNumId w:val="4"/>
  </w:num>
  <w:num w:numId="40">
    <w:abstractNumId w:val="62"/>
  </w:num>
  <w:num w:numId="41">
    <w:abstractNumId w:val="80"/>
  </w:num>
  <w:num w:numId="42">
    <w:abstractNumId w:val="21"/>
  </w:num>
  <w:num w:numId="43">
    <w:abstractNumId w:val="60"/>
  </w:num>
  <w:num w:numId="44">
    <w:abstractNumId w:val="48"/>
  </w:num>
  <w:num w:numId="45">
    <w:abstractNumId w:val="57"/>
  </w:num>
  <w:num w:numId="46">
    <w:abstractNumId w:val="22"/>
  </w:num>
  <w:num w:numId="47">
    <w:abstractNumId w:val="3"/>
  </w:num>
  <w:num w:numId="48">
    <w:abstractNumId w:val="32"/>
  </w:num>
  <w:num w:numId="49">
    <w:abstractNumId w:val="71"/>
  </w:num>
  <w:num w:numId="50">
    <w:abstractNumId w:val="28"/>
  </w:num>
  <w:num w:numId="51">
    <w:abstractNumId w:val="23"/>
  </w:num>
  <w:num w:numId="52">
    <w:abstractNumId w:val="10"/>
  </w:num>
  <w:num w:numId="53">
    <w:abstractNumId w:val="13"/>
  </w:num>
  <w:num w:numId="54">
    <w:abstractNumId w:val="61"/>
  </w:num>
  <w:num w:numId="55">
    <w:abstractNumId w:val="30"/>
  </w:num>
  <w:num w:numId="56">
    <w:abstractNumId w:val="26"/>
  </w:num>
  <w:num w:numId="57">
    <w:abstractNumId w:val="25"/>
  </w:num>
  <w:num w:numId="58">
    <w:abstractNumId w:val="37"/>
  </w:num>
  <w:num w:numId="59">
    <w:abstractNumId w:val="29"/>
  </w:num>
  <w:num w:numId="60">
    <w:abstractNumId w:val="58"/>
  </w:num>
  <w:num w:numId="61">
    <w:abstractNumId w:val="76"/>
  </w:num>
  <w:num w:numId="62">
    <w:abstractNumId w:val="14"/>
  </w:num>
  <w:num w:numId="63">
    <w:abstractNumId w:val="69"/>
  </w:num>
  <w:num w:numId="64">
    <w:abstractNumId w:val="0"/>
  </w:num>
  <w:num w:numId="65">
    <w:abstractNumId w:val="49"/>
  </w:num>
  <w:num w:numId="66">
    <w:abstractNumId w:val="56"/>
  </w:num>
  <w:num w:numId="67">
    <w:abstractNumId w:val="65"/>
  </w:num>
  <w:num w:numId="68">
    <w:abstractNumId w:val="82"/>
  </w:num>
  <w:num w:numId="69">
    <w:abstractNumId w:val="34"/>
  </w:num>
  <w:num w:numId="70">
    <w:abstractNumId w:val="43"/>
  </w:num>
  <w:num w:numId="71">
    <w:abstractNumId w:val="2"/>
  </w:num>
  <w:num w:numId="72">
    <w:abstractNumId w:val="63"/>
  </w:num>
  <w:num w:numId="73">
    <w:abstractNumId w:val="81"/>
  </w:num>
  <w:num w:numId="74">
    <w:abstractNumId w:val="27"/>
  </w:num>
  <w:num w:numId="75">
    <w:abstractNumId w:val="79"/>
  </w:num>
  <w:num w:numId="76">
    <w:abstractNumId w:val="33"/>
  </w:num>
  <w:num w:numId="77">
    <w:abstractNumId w:val="75"/>
  </w:num>
  <w:num w:numId="78">
    <w:abstractNumId w:val="77"/>
  </w:num>
  <w:num w:numId="79">
    <w:abstractNumId w:val="45"/>
  </w:num>
  <w:num w:numId="80">
    <w:abstractNumId w:val="72"/>
  </w:num>
  <w:num w:numId="81">
    <w:abstractNumId w:val="17"/>
  </w:num>
  <w:num w:numId="82">
    <w:abstractNumId w:val="67"/>
  </w:num>
  <w:num w:numId="83">
    <w:abstractNumId w:val="83"/>
  </w:num>
  <w:num w:numId="84">
    <w:abstractNumId w:val="5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CF"/>
    <w:rsid w:val="000605BF"/>
    <w:rsid w:val="001366B6"/>
    <w:rsid w:val="00172B96"/>
    <w:rsid w:val="00276904"/>
    <w:rsid w:val="0028277E"/>
    <w:rsid w:val="002E67AE"/>
    <w:rsid w:val="0058280C"/>
    <w:rsid w:val="005F4F82"/>
    <w:rsid w:val="007C7BB3"/>
    <w:rsid w:val="00856D7E"/>
    <w:rsid w:val="008D67C2"/>
    <w:rsid w:val="00BB39CF"/>
    <w:rsid w:val="00C55649"/>
    <w:rsid w:val="00DC4364"/>
    <w:rsid w:val="00EF5AC7"/>
    <w:rsid w:val="00FC1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39CF"/>
    <w:pPr>
      <w:spacing w:after="200" w:line="276" w:lineRule="auto"/>
    </w:pPr>
    <w:rPr>
      <w:rFonts w:ascii="Cambria" w:eastAsia="Cambria" w:hAnsi="Cambria" w:cs="Cambria"/>
      <w:sz w:val="22"/>
      <w:szCs w:val="22"/>
      <w:lang w:val="ro"/>
    </w:rPr>
  </w:style>
  <w:style w:type="paragraph" w:styleId="1">
    <w:name w:val="heading 1"/>
    <w:basedOn w:val="a"/>
    <w:link w:val="10"/>
    <w:qFormat/>
    <w:rsid w:val="00FC19EC"/>
    <w:pPr>
      <w:spacing w:before="1"/>
      <w:outlineLvl w:val="0"/>
    </w:pPr>
    <w:rPr>
      <w:b/>
      <w:sz w:val="36"/>
      <w:szCs w:val="20"/>
      <w:lang w:val="ro-RO" w:eastAsia="ro-RO"/>
    </w:rPr>
  </w:style>
  <w:style w:type="paragraph" w:styleId="2">
    <w:name w:val="heading 2"/>
    <w:basedOn w:val="a"/>
    <w:link w:val="20"/>
    <w:qFormat/>
    <w:rsid w:val="00FC19EC"/>
    <w:pPr>
      <w:ind w:left="1224"/>
      <w:outlineLvl w:val="1"/>
    </w:pPr>
    <w:rPr>
      <w:b/>
      <w:sz w:val="28"/>
      <w:szCs w:val="20"/>
      <w:lang w:val="ro-RO" w:eastAsia="ro-RO"/>
    </w:rPr>
  </w:style>
  <w:style w:type="paragraph" w:styleId="3">
    <w:name w:val="heading 3"/>
    <w:basedOn w:val="a"/>
    <w:link w:val="30"/>
    <w:qFormat/>
    <w:rsid w:val="00FC19EC"/>
    <w:pPr>
      <w:ind w:left="270"/>
      <w:outlineLvl w:val="2"/>
    </w:pPr>
    <w:rPr>
      <w:rFonts w:eastAsia="SimSun"/>
      <w:b/>
      <w:sz w:val="26"/>
      <w:szCs w:val="20"/>
      <w:lang w:val="ru-RU"/>
    </w:rPr>
  </w:style>
  <w:style w:type="paragraph" w:styleId="4">
    <w:name w:val="heading 4"/>
    <w:basedOn w:val="a"/>
    <w:next w:val="a"/>
    <w:link w:val="40"/>
    <w:qFormat/>
    <w:rsid w:val="00FC19EC"/>
    <w:pPr>
      <w:keepNext/>
      <w:spacing w:before="240" w:after="60"/>
      <w:outlineLvl w:val="3"/>
    </w:pPr>
    <w:rPr>
      <w:rFonts w:ascii="Calibri" w:hAnsi="Calibri"/>
      <w:b/>
      <w:sz w:val="28"/>
      <w:szCs w:val="20"/>
      <w:lang w:val="ro-RO" w:eastAsia="ro-RO"/>
    </w:rPr>
  </w:style>
  <w:style w:type="paragraph" w:styleId="5">
    <w:name w:val="heading 5"/>
    <w:basedOn w:val="a"/>
    <w:next w:val="a"/>
    <w:link w:val="50"/>
    <w:qFormat/>
    <w:rsid w:val="00FC19EC"/>
    <w:pPr>
      <w:spacing w:before="240" w:after="60"/>
      <w:outlineLvl w:val="4"/>
    </w:pPr>
    <w:rPr>
      <w:rFonts w:ascii="Calibri" w:hAnsi="Calibri"/>
      <w:b/>
      <w:i/>
      <w:sz w:val="26"/>
      <w:szCs w:val="20"/>
      <w:lang w:val="ro-RO" w:eastAsia="ro-RO"/>
    </w:rPr>
  </w:style>
  <w:style w:type="paragraph" w:styleId="6">
    <w:name w:val="heading 6"/>
    <w:basedOn w:val="a"/>
    <w:next w:val="a"/>
    <w:link w:val="60"/>
    <w:locked/>
    <w:rsid w:val="00BB39CF"/>
    <w:pPr>
      <w:shd w:val="clear" w:color="auto" w:fill="FFFFFF"/>
      <w:spacing w:after="0" w:line="271" w:lineRule="auto"/>
      <w:outlineLvl w:val="5"/>
    </w:pPr>
    <w:rPr>
      <w:b/>
      <w:color w:val="5959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FC19EC"/>
    <w:rPr>
      <w:rFonts w:ascii="Times New Roman" w:hAnsi="Times New Roman"/>
      <w:b/>
      <w:sz w:val="36"/>
      <w:lang w:val="ro-RO" w:eastAsia="ro-RO"/>
    </w:rPr>
  </w:style>
  <w:style w:type="character" w:customStyle="1" w:styleId="20">
    <w:name w:val="Заголовок 2 Знак"/>
    <w:link w:val="2"/>
    <w:uiPriority w:val="99"/>
    <w:rsid w:val="00FC19EC"/>
    <w:rPr>
      <w:rFonts w:ascii="Times New Roman" w:hAnsi="Times New Roman"/>
      <w:b/>
      <w:sz w:val="28"/>
      <w:lang w:val="ro-RO" w:eastAsia="ro-RO"/>
    </w:rPr>
  </w:style>
  <w:style w:type="character" w:customStyle="1" w:styleId="30">
    <w:name w:val="Заголовок 3 Знак"/>
    <w:link w:val="3"/>
    <w:uiPriority w:val="99"/>
    <w:rsid w:val="00FC19EC"/>
    <w:rPr>
      <w:rFonts w:ascii="Cambria" w:eastAsia="SimSun" w:hAnsi="Cambria"/>
      <w:b/>
      <w:sz w:val="26"/>
    </w:rPr>
  </w:style>
  <w:style w:type="character" w:customStyle="1" w:styleId="40">
    <w:name w:val="Заголовок 4 Знак"/>
    <w:link w:val="4"/>
    <w:uiPriority w:val="99"/>
    <w:rsid w:val="00FC19EC"/>
    <w:rPr>
      <w:b/>
      <w:sz w:val="28"/>
      <w:lang w:val="ro-RO" w:eastAsia="ro-RO"/>
    </w:rPr>
  </w:style>
  <w:style w:type="character" w:customStyle="1" w:styleId="50">
    <w:name w:val="Заголовок 5 Знак"/>
    <w:link w:val="5"/>
    <w:uiPriority w:val="99"/>
    <w:rsid w:val="00FC19EC"/>
    <w:rPr>
      <w:b/>
      <w:i/>
      <w:sz w:val="26"/>
      <w:lang w:val="ro-RO" w:eastAsia="ro-RO"/>
    </w:rPr>
  </w:style>
  <w:style w:type="character" w:customStyle="1" w:styleId="60">
    <w:name w:val="Заголовок 6 Знак"/>
    <w:basedOn w:val="a0"/>
    <w:link w:val="6"/>
    <w:rsid w:val="00BB39CF"/>
    <w:rPr>
      <w:rFonts w:ascii="Cambria" w:eastAsia="Cambria" w:hAnsi="Cambria" w:cs="Cambria"/>
      <w:b/>
      <w:color w:val="595959"/>
      <w:shd w:val="clear" w:color="auto" w:fill="FFFFFF"/>
      <w:lang w:val="ro"/>
    </w:rPr>
  </w:style>
  <w:style w:type="paragraph" w:styleId="a3">
    <w:name w:val="caption"/>
    <w:basedOn w:val="a"/>
    <w:next w:val="a"/>
    <w:unhideWhenUsed/>
    <w:qFormat/>
    <w:rsid w:val="00FC19EC"/>
    <w:rPr>
      <w:rFonts w:eastAsia="Times New Roman"/>
      <w:b/>
      <w:bCs/>
      <w:sz w:val="20"/>
      <w:szCs w:val="20"/>
    </w:rPr>
  </w:style>
  <w:style w:type="character" w:styleId="a4">
    <w:name w:val="Strong"/>
    <w:uiPriority w:val="22"/>
    <w:qFormat/>
    <w:rsid w:val="00FC19EC"/>
    <w:rPr>
      <w:rFonts w:cs="Times New Roman"/>
      <w:b/>
    </w:rPr>
  </w:style>
  <w:style w:type="character" w:styleId="a5">
    <w:name w:val="Emphasis"/>
    <w:uiPriority w:val="20"/>
    <w:qFormat/>
    <w:rsid w:val="00FC19EC"/>
    <w:rPr>
      <w:rFonts w:cs="Times New Roman"/>
      <w:i/>
    </w:rPr>
  </w:style>
  <w:style w:type="paragraph" w:styleId="a6">
    <w:name w:val="No Spacing"/>
    <w:uiPriority w:val="99"/>
    <w:qFormat/>
    <w:rsid w:val="00FC19EC"/>
    <w:pPr>
      <w:widowControl w:val="0"/>
      <w:autoSpaceDE w:val="0"/>
      <w:autoSpaceDN w:val="0"/>
    </w:pPr>
    <w:rPr>
      <w:rFonts w:ascii="Times New Roman" w:eastAsia="Times New Roman" w:hAnsi="Times New Roman"/>
      <w:sz w:val="22"/>
      <w:szCs w:val="22"/>
      <w:lang w:val="ro-RO" w:eastAsia="ro-RO"/>
    </w:rPr>
  </w:style>
  <w:style w:type="paragraph" w:styleId="a7">
    <w:name w:val="List Paragraph"/>
    <w:aliases w:val="Numbered Para 1,Dot pt,No Spacing1,List Paragraph Char Char Char,Indicator Text,List Paragraph1,Bullet 1,Bullet Points,F5 List Paragraph,Colorful List - Accent 11,List Paragraph2,Normal numbered,List Paragraph11,OBC Bullet,Bullet Style"/>
    <w:basedOn w:val="a"/>
    <w:link w:val="a8"/>
    <w:uiPriority w:val="34"/>
    <w:qFormat/>
    <w:rsid w:val="00FC19EC"/>
    <w:pPr>
      <w:ind w:left="970" w:hanging="360"/>
    </w:pPr>
    <w:rPr>
      <w:szCs w:val="20"/>
      <w:lang w:val="ru-RU"/>
    </w:rPr>
  </w:style>
  <w:style w:type="character" w:customStyle="1" w:styleId="a8">
    <w:name w:val="Абзац списка Знак"/>
    <w:aliases w:val="Numbered Para 1 Знак,Dot pt Знак,No Spacing1 Знак,List Paragraph Char Char Char Знак,Indicator Text Знак,List Paragraph1 Знак,Bullet 1 Знак,Bullet Points Знак,F5 List Paragraph Знак,Colorful List - Accent 11 Знак,List Paragraph2 Знак"/>
    <w:link w:val="a7"/>
    <w:uiPriority w:val="34"/>
    <w:qFormat/>
    <w:locked/>
    <w:rsid w:val="00FC19EC"/>
    <w:rPr>
      <w:rFonts w:ascii="Times New Roman" w:hAnsi="Times New Roman"/>
      <w:sz w:val="24"/>
    </w:rPr>
  </w:style>
  <w:style w:type="character" w:styleId="a9">
    <w:name w:val="Subtle Emphasis"/>
    <w:uiPriority w:val="19"/>
    <w:qFormat/>
    <w:rsid w:val="00FC19EC"/>
    <w:rPr>
      <w:i/>
      <w:iCs/>
      <w:color w:val="808080"/>
    </w:rPr>
  </w:style>
  <w:style w:type="paragraph" w:styleId="aa">
    <w:name w:val="TOC Heading"/>
    <w:basedOn w:val="1"/>
    <w:next w:val="a"/>
    <w:uiPriority w:val="39"/>
    <w:unhideWhenUsed/>
    <w:qFormat/>
    <w:rsid w:val="00FC19EC"/>
    <w:pPr>
      <w:keepNext/>
      <w:keepLines/>
      <w:spacing w:before="480"/>
      <w:outlineLvl w:val="9"/>
    </w:pPr>
    <w:rPr>
      <w:rFonts w:eastAsia="MS Gothic"/>
      <w:bCs/>
      <w:color w:val="365F91"/>
      <w:sz w:val="28"/>
      <w:szCs w:val="28"/>
      <w:lang w:val="en-US" w:eastAsia="ja-JP"/>
    </w:rPr>
  </w:style>
  <w:style w:type="paragraph" w:styleId="ab">
    <w:name w:val="Title"/>
    <w:basedOn w:val="a"/>
    <w:next w:val="a"/>
    <w:link w:val="ac"/>
    <w:locked/>
    <w:rsid w:val="00BB39CF"/>
    <w:pPr>
      <w:spacing w:after="300" w:line="240" w:lineRule="auto"/>
    </w:pPr>
    <w:rPr>
      <w:smallCaps/>
      <w:sz w:val="52"/>
      <w:szCs w:val="52"/>
    </w:rPr>
  </w:style>
  <w:style w:type="character" w:customStyle="1" w:styleId="ac">
    <w:name w:val="Название Знак"/>
    <w:basedOn w:val="a0"/>
    <w:link w:val="ab"/>
    <w:rsid w:val="00BB39CF"/>
    <w:rPr>
      <w:rFonts w:ascii="Cambria" w:eastAsia="Cambria" w:hAnsi="Cambria" w:cs="Cambria"/>
      <w:smallCaps/>
      <w:sz w:val="52"/>
      <w:szCs w:val="52"/>
      <w:lang w:val="ro"/>
    </w:rPr>
  </w:style>
  <w:style w:type="paragraph" w:styleId="ad">
    <w:name w:val="Subtitle"/>
    <w:basedOn w:val="a"/>
    <w:next w:val="a"/>
    <w:link w:val="ae"/>
    <w:locked/>
    <w:rsid w:val="00BB39CF"/>
    <w:rPr>
      <w:i/>
      <w:smallCaps/>
      <w:sz w:val="28"/>
      <w:szCs w:val="28"/>
    </w:rPr>
  </w:style>
  <w:style w:type="character" w:customStyle="1" w:styleId="ae">
    <w:name w:val="Подзаголовок Знак"/>
    <w:basedOn w:val="a0"/>
    <w:link w:val="ad"/>
    <w:rsid w:val="00BB39CF"/>
    <w:rPr>
      <w:rFonts w:ascii="Cambria" w:eastAsia="Cambria" w:hAnsi="Cambria" w:cs="Cambria"/>
      <w:i/>
      <w:smallCaps/>
      <w:sz w:val="28"/>
      <w:szCs w:val="28"/>
      <w:lang w:val="ro"/>
    </w:rPr>
  </w:style>
  <w:style w:type="paragraph" w:styleId="af">
    <w:name w:val="annotation text"/>
    <w:basedOn w:val="a"/>
    <w:link w:val="af0"/>
    <w:uiPriority w:val="99"/>
    <w:semiHidden/>
    <w:unhideWhenUsed/>
    <w:rsid w:val="00BB39CF"/>
    <w:pPr>
      <w:spacing w:line="240" w:lineRule="auto"/>
    </w:pPr>
    <w:rPr>
      <w:sz w:val="20"/>
      <w:szCs w:val="20"/>
    </w:rPr>
  </w:style>
  <w:style w:type="character" w:customStyle="1" w:styleId="af0">
    <w:name w:val="Текст примечания Знак"/>
    <w:basedOn w:val="a0"/>
    <w:link w:val="af"/>
    <w:uiPriority w:val="99"/>
    <w:semiHidden/>
    <w:rsid w:val="00BB39CF"/>
    <w:rPr>
      <w:rFonts w:ascii="Cambria" w:eastAsia="Cambria" w:hAnsi="Cambria" w:cs="Cambria"/>
      <w:lang w:val="ro"/>
    </w:rPr>
  </w:style>
  <w:style w:type="paragraph" w:styleId="af1">
    <w:name w:val="Balloon Text"/>
    <w:basedOn w:val="a"/>
    <w:link w:val="af2"/>
    <w:uiPriority w:val="99"/>
    <w:semiHidden/>
    <w:unhideWhenUsed/>
    <w:rsid w:val="00BB39C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B39CF"/>
    <w:rPr>
      <w:rFonts w:ascii="Segoe UI" w:eastAsia="Cambria" w:hAnsi="Segoe UI" w:cs="Segoe UI"/>
      <w:sz w:val="18"/>
      <w:szCs w:val="18"/>
      <w:lang w:val="ro"/>
    </w:rPr>
  </w:style>
  <w:style w:type="paragraph" w:styleId="af3">
    <w:name w:val="header"/>
    <w:basedOn w:val="a"/>
    <w:link w:val="af4"/>
    <w:uiPriority w:val="99"/>
    <w:unhideWhenUsed/>
    <w:rsid w:val="00BB39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B39CF"/>
    <w:rPr>
      <w:rFonts w:ascii="Cambria" w:eastAsia="Cambria" w:hAnsi="Cambria" w:cs="Cambria"/>
      <w:sz w:val="22"/>
      <w:szCs w:val="22"/>
      <w:lang w:val="ro"/>
    </w:rPr>
  </w:style>
  <w:style w:type="character" w:styleId="af5">
    <w:name w:val="Hyperlink"/>
    <w:basedOn w:val="a0"/>
    <w:uiPriority w:val="99"/>
    <w:unhideWhenUsed/>
    <w:rsid w:val="00BB39CF"/>
    <w:rPr>
      <w:color w:val="0000FF" w:themeColor="hyperlink"/>
      <w:u w:val="single"/>
    </w:rPr>
  </w:style>
  <w:style w:type="paragraph" w:styleId="11">
    <w:name w:val="toc 1"/>
    <w:basedOn w:val="a"/>
    <w:next w:val="a"/>
    <w:autoRedefine/>
    <w:uiPriority w:val="39"/>
    <w:unhideWhenUsed/>
    <w:rsid w:val="00856D7E"/>
    <w:pPr>
      <w:tabs>
        <w:tab w:val="right" w:pos="12191"/>
      </w:tabs>
      <w:spacing w:after="0" w:line="240" w:lineRule="auto"/>
      <w:ind w:left="-851"/>
    </w:pPr>
  </w:style>
  <w:style w:type="paragraph" w:styleId="21">
    <w:name w:val="toc 2"/>
    <w:basedOn w:val="a"/>
    <w:next w:val="a"/>
    <w:autoRedefine/>
    <w:uiPriority w:val="39"/>
    <w:unhideWhenUsed/>
    <w:rsid w:val="00BB39CF"/>
    <w:pPr>
      <w:tabs>
        <w:tab w:val="right" w:pos="12180"/>
      </w:tabs>
      <w:spacing w:after="0"/>
      <w:ind w:left="220"/>
    </w:pPr>
  </w:style>
  <w:style w:type="paragraph" w:styleId="31">
    <w:name w:val="toc 3"/>
    <w:basedOn w:val="a"/>
    <w:next w:val="a"/>
    <w:autoRedefine/>
    <w:uiPriority w:val="39"/>
    <w:unhideWhenUsed/>
    <w:rsid w:val="00BB39C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39CF"/>
    <w:pPr>
      <w:spacing w:after="200" w:line="276" w:lineRule="auto"/>
    </w:pPr>
    <w:rPr>
      <w:rFonts w:ascii="Cambria" w:eastAsia="Cambria" w:hAnsi="Cambria" w:cs="Cambria"/>
      <w:sz w:val="22"/>
      <w:szCs w:val="22"/>
      <w:lang w:val="ro"/>
    </w:rPr>
  </w:style>
  <w:style w:type="paragraph" w:styleId="1">
    <w:name w:val="heading 1"/>
    <w:basedOn w:val="a"/>
    <w:link w:val="10"/>
    <w:qFormat/>
    <w:rsid w:val="00FC19EC"/>
    <w:pPr>
      <w:spacing w:before="1"/>
      <w:outlineLvl w:val="0"/>
    </w:pPr>
    <w:rPr>
      <w:b/>
      <w:sz w:val="36"/>
      <w:szCs w:val="20"/>
      <w:lang w:val="ro-RO" w:eastAsia="ro-RO"/>
    </w:rPr>
  </w:style>
  <w:style w:type="paragraph" w:styleId="2">
    <w:name w:val="heading 2"/>
    <w:basedOn w:val="a"/>
    <w:link w:val="20"/>
    <w:qFormat/>
    <w:rsid w:val="00FC19EC"/>
    <w:pPr>
      <w:ind w:left="1224"/>
      <w:outlineLvl w:val="1"/>
    </w:pPr>
    <w:rPr>
      <w:b/>
      <w:sz w:val="28"/>
      <w:szCs w:val="20"/>
      <w:lang w:val="ro-RO" w:eastAsia="ro-RO"/>
    </w:rPr>
  </w:style>
  <w:style w:type="paragraph" w:styleId="3">
    <w:name w:val="heading 3"/>
    <w:basedOn w:val="a"/>
    <w:link w:val="30"/>
    <w:qFormat/>
    <w:rsid w:val="00FC19EC"/>
    <w:pPr>
      <w:ind w:left="270"/>
      <w:outlineLvl w:val="2"/>
    </w:pPr>
    <w:rPr>
      <w:rFonts w:eastAsia="SimSun"/>
      <w:b/>
      <w:sz w:val="26"/>
      <w:szCs w:val="20"/>
      <w:lang w:val="ru-RU"/>
    </w:rPr>
  </w:style>
  <w:style w:type="paragraph" w:styleId="4">
    <w:name w:val="heading 4"/>
    <w:basedOn w:val="a"/>
    <w:next w:val="a"/>
    <w:link w:val="40"/>
    <w:qFormat/>
    <w:rsid w:val="00FC19EC"/>
    <w:pPr>
      <w:keepNext/>
      <w:spacing w:before="240" w:after="60"/>
      <w:outlineLvl w:val="3"/>
    </w:pPr>
    <w:rPr>
      <w:rFonts w:ascii="Calibri" w:hAnsi="Calibri"/>
      <w:b/>
      <w:sz w:val="28"/>
      <w:szCs w:val="20"/>
      <w:lang w:val="ro-RO" w:eastAsia="ro-RO"/>
    </w:rPr>
  </w:style>
  <w:style w:type="paragraph" w:styleId="5">
    <w:name w:val="heading 5"/>
    <w:basedOn w:val="a"/>
    <w:next w:val="a"/>
    <w:link w:val="50"/>
    <w:qFormat/>
    <w:rsid w:val="00FC19EC"/>
    <w:pPr>
      <w:spacing w:before="240" w:after="60"/>
      <w:outlineLvl w:val="4"/>
    </w:pPr>
    <w:rPr>
      <w:rFonts w:ascii="Calibri" w:hAnsi="Calibri"/>
      <w:b/>
      <w:i/>
      <w:sz w:val="26"/>
      <w:szCs w:val="20"/>
      <w:lang w:val="ro-RO" w:eastAsia="ro-RO"/>
    </w:rPr>
  </w:style>
  <w:style w:type="paragraph" w:styleId="6">
    <w:name w:val="heading 6"/>
    <w:basedOn w:val="a"/>
    <w:next w:val="a"/>
    <w:link w:val="60"/>
    <w:locked/>
    <w:rsid w:val="00BB39CF"/>
    <w:pPr>
      <w:shd w:val="clear" w:color="auto" w:fill="FFFFFF"/>
      <w:spacing w:after="0" w:line="271" w:lineRule="auto"/>
      <w:outlineLvl w:val="5"/>
    </w:pPr>
    <w:rPr>
      <w:b/>
      <w:color w:val="595959"/>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FC19EC"/>
    <w:rPr>
      <w:rFonts w:ascii="Times New Roman" w:hAnsi="Times New Roman"/>
      <w:b/>
      <w:sz w:val="36"/>
      <w:lang w:val="ro-RO" w:eastAsia="ro-RO"/>
    </w:rPr>
  </w:style>
  <w:style w:type="character" w:customStyle="1" w:styleId="20">
    <w:name w:val="Заголовок 2 Знак"/>
    <w:link w:val="2"/>
    <w:uiPriority w:val="99"/>
    <w:rsid w:val="00FC19EC"/>
    <w:rPr>
      <w:rFonts w:ascii="Times New Roman" w:hAnsi="Times New Roman"/>
      <w:b/>
      <w:sz w:val="28"/>
      <w:lang w:val="ro-RO" w:eastAsia="ro-RO"/>
    </w:rPr>
  </w:style>
  <w:style w:type="character" w:customStyle="1" w:styleId="30">
    <w:name w:val="Заголовок 3 Знак"/>
    <w:link w:val="3"/>
    <w:uiPriority w:val="99"/>
    <w:rsid w:val="00FC19EC"/>
    <w:rPr>
      <w:rFonts w:ascii="Cambria" w:eastAsia="SimSun" w:hAnsi="Cambria"/>
      <w:b/>
      <w:sz w:val="26"/>
    </w:rPr>
  </w:style>
  <w:style w:type="character" w:customStyle="1" w:styleId="40">
    <w:name w:val="Заголовок 4 Знак"/>
    <w:link w:val="4"/>
    <w:uiPriority w:val="99"/>
    <w:rsid w:val="00FC19EC"/>
    <w:rPr>
      <w:b/>
      <w:sz w:val="28"/>
      <w:lang w:val="ro-RO" w:eastAsia="ro-RO"/>
    </w:rPr>
  </w:style>
  <w:style w:type="character" w:customStyle="1" w:styleId="50">
    <w:name w:val="Заголовок 5 Знак"/>
    <w:link w:val="5"/>
    <w:uiPriority w:val="99"/>
    <w:rsid w:val="00FC19EC"/>
    <w:rPr>
      <w:b/>
      <w:i/>
      <w:sz w:val="26"/>
      <w:lang w:val="ro-RO" w:eastAsia="ro-RO"/>
    </w:rPr>
  </w:style>
  <w:style w:type="character" w:customStyle="1" w:styleId="60">
    <w:name w:val="Заголовок 6 Знак"/>
    <w:basedOn w:val="a0"/>
    <w:link w:val="6"/>
    <w:rsid w:val="00BB39CF"/>
    <w:rPr>
      <w:rFonts w:ascii="Cambria" w:eastAsia="Cambria" w:hAnsi="Cambria" w:cs="Cambria"/>
      <w:b/>
      <w:color w:val="595959"/>
      <w:shd w:val="clear" w:color="auto" w:fill="FFFFFF"/>
      <w:lang w:val="ro"/>
    </w:rPr>
  </w:style>
  <w:style w:type="paragraph" w:styleId="a3">
    <w:name w:val="caption"/>
    <w:basedOn w:val="a"/>
    <w:next w:val="a"/>
    <w:unhideWhenUsed/>
    <w:qFormat/>
    <w:rsid w:val="00FC19EC"/>
    <w:rPr>
      <w:rFonts w:eastAsia="Times New Roman"/>
      <w:b/>
      <w:bCs/>
      <w:sz w:val="20"/>
      <w:szCs w:val="20"/>
    </w:rPr>
  </w:style>
  <w:style w:type="character" w:styleId="a4">
    <w:name w:val="Strong"/>
    <w:uiPriority w:val="22"/>
    <w:qFormat/>
    <w:rsid w:val="00FC19EC"/>
    <w:rPr>
      <w:rFonts w:cs="Times New Roman"/>
      <w:b/>
    </w:rPr>
  </w:style>
  <w:style w:type="character" w:styleId="a5">
    <w:name w:val="Emphasis"/>
    <w:uiPriority w:val="20"/>
    <w:qFormat/>
    <w:rsid w:val="00FC19EC"/>
    <w:rPr>
      <w:rFonts w:cs="Times New Roman"/>
      <w:i/>
    </w:rPr>
  </w:style>
  <w:style w:type="paragraph" w:styleId="a6">
    <w:name w:val="No Spacing"/>
    <w:uiPriority w:val="99"/>
    <w:qFormat/>
    <w:rsid w:val="00FC19EC"/>
    <w:pPr>
      <w:widowControl w:val="0"/>
      <w:autoSpaceDE w:val="0"/>
      <w:autoSpaceDN w:val="0"/>
    </w:pPr>
    <w:rPr>
      <w:rFonts w:ascii="Times New Roman" w:eastAsia="Times New Roman" w:hAnsi="Times New Roman"/>
      <w:sz w:val="22"/>
      <w:szCs w:val="22"/>
      <w:lang w:val="ro-RO" w:eastAsia="ro-RO"/>
    </w:rPr>
  </w:style>
  <w:style w:type="paragraph" w:styleId="a7">
    <w:name w:val="List Paragraph"/>
    <w:aliases w:val="Numbered Para 1,Dot pt,No Spacing1,List Paragraph Char Char Char,Indicator Text,List Paragraph1,Bullet 1,Bullet Points,F5 List Paragraph,Colorful List - Accent 11,List Paragraph2,Normal numbered,List Paragraph11,OBC Bullet,Bullet Style"/>
    <w:basedOn w:val="a"/>
    <w:link w:val="a8"/>
    <w:uiPriority w:val="34"/>
    <w:qFormat/>
    <w:rsid w:val="00FC19EC"/>
    <w:pPr>
      <w:ind w:left="970" w:hanging="360"/>
    </w:pPr>
    <w:rPr>
      <w:szCs w:val="20"/>
      <w:lang w:val="ru-RU"/>
    </w:rPr>
  </w:style>
  <w:style w:type="character" w:customStyle="1" w:styleId="a8">
    <w:name w:val="Абзац списка Знак"/>
    <w:aliases w:val="Numbered Para 1 Знак,Dot pt Знак,No Spacing1 Знак,List Paragraph Char Char Char Знак,Indicator Text Знак,List Paragraph1 Знак,Bullet 1 Знак,Bullet Points Знак,F5 List Paragraph Знак,Colorful List - Accent 11 Знак,List Paragraph2 Знак"/>
    <w:link w:val="a7"/>
    <w:uiPriority w:val="34"/>
    <w:qFormat/>
    <w:locked/>
    <w:rsid w:val="00FC19EC"/>
    <w:rPr>
      <w:rFonts w:ascii="Times New Roman" w:hAnsi="Times New Roman"/>
      <w:sz w:val="24"/>
    </w:rPr>
  </w:style>
  <w:style w:type="character" w:styleId="a9">
    <w:name w:val="Subtle Emphasis"/>
    <w:uiPriority w:val="19"/>
    <w:qFormat/>
    <w:rsid w:val="00FC19EC"/>
    <w:rPr>
      <w:i/>
      <w:iCs/>
      <w:color w:val="808080"/>
    </w:rPr>
  </w:style>
  <w:style w:type="paragraph" w:styleId="aa">
    <w:name w:val="TOC Heading"/>
    <w:basedOn w:val="1"/>
    <w:next w:val="a"/>
    <w:uiPriority w:val="39"/>
    <w:unhideWhenUsed/>
    <w:qFormat/>
    <w:rsid w:val="00FC19EC"/>
    <w:pPr>
      <w:keepNext/>
      <w:keepLines/>
      <w:spacing w:before="480"/>
      <w:outlineLvl w:val="9"/>
    </w:pPr>
    <w:rPr>
      <w:rFonts w:eastAsia="MS Gothic"/>
      <w:bCs/>
      <w:color w:val="365F91"/>
      <w:sz w:val="28"/>
      <w:szCs w:val="28"/>
      <w:lang w:val="en-US" w:eastAsia="ja-JP"/>
    </w:rPr>
  </w:style>
  <w:style w:type="paragraph" w:styleId="ab">
    <w:name w:val="Title"/>
    <w:basedOn w:val="a"/>
    <w:next w:val="a"/>
    <w:link w:val="ac"/>
    <w:locked/>
    <w:rsid w:val="00BB39CF"/>
    <w:pPr>
      <w:spacing w:after="300" w:line="240" w:lineRule="auto"/>
    </w:pPr>
    <w:rPr>
      <w:smallCaps/>
      <w:sz w:val="52"/>
      <w:szCs w:val="52"/>
    </w:rPr>
  </w:style>
  <w:style w:type="character" w:customStyle="1" w:styleId="ac">
    <w:name w:val="Название Знак"/>
    <w:basedOn w:val="a0"/>
    <w:link w:val="ab"/>
    <w:rsid w:val="00BB39CF"/>
    <w:rPr>
      <w:rFonts w:ascii="Cambria" w:eastAsia="Cambria" w:hAnsi="Cambria" w:cs="Cambria"/>
      <w:smallCaps/>
      <w:sz w:val="52"/>
      <w:szCs w:val="52"/>
      <w:lang w:val="ro"/>
    </w:rPr>
  </w:style>
  <w:style w:type="paragraph" w:styleId="ad">
    <w:name w:val="Subtitle"/>
    <w:basedOn w:val="a"/>
    <w:next w:val="a"/>
    <w:link w:val="ae"/>
    <w:locked/>
    <w:rsid w:val="00BB39CF"/>
    <w:rPr>
      <w:i/>
      <w:smallCaps/>
      <w:sz w:val="28"/>
      <w:szCs w:val="28"/>
    </w:rPr>
  </w:style>
  <w:style w:type="character" w:customStyle="1" w:styleId="ae">
    <w:name w:val="Подзаголовок Знак"/>
    <w:basedOn w:val="a0"/>
    <w:link w:val="ad"/>
    <w:rsid w:val="00BB39CF"/>
    <w:rPr>
      <w:rFonts w:ascii="Cambria" w:eastAsia="Cambria" w:hAnsi="Cambria" w:cs="Cambria"/>
      <w:i/>
      <w:smallCaps/>
      <w:sz w:val="28"/>
      <w:szCs w:val="28"/>
      <w:lang w:val="ro"/>
    </w:rPr>
  </w:style>
  <w:style w:type="paragraph" w:styleId="af">
    <w:name w:val="annotation text"/>
    <w:basedOn w:val="a"/>
    <w:link w:val="af0"/>
    <w:uiPriority w:val="99"/>
    <w:semiHidden/>
    <w:unhideWhenUsed/>
    <w:rsid w:val="00BB39CF"/>
    <w:pPr>
      <w:spacing w:line="240" w:lineRule="auto"/>
    </w:pPr>
    <w:rPr>
      <w:sz w:val="20"/>
      <w:szCs w:val="20"/>
    </w:rPr>
  </w:style>
  <w:style w:type="character" w:customStyle="1" w:styleId="af0">
    <w:name w:val="Текст примечания Знак"/>
    <w:basedOn w:val="a0"/>
    <w:link w:val="af"/>
    <w:uiPriority w:val="99"/>
    <w:semiHidden/>
    <w:rsid w:val="00BB39CF"/>
    <w:rPr>
      <w:rFonts w:ascii="Cambria" w:eastAsia="Cambria" w:hAnsi="Cambria" w:cs="Cambria"/>
      <w:lang w:val="ro"/>
    </w:rPr>
  </w:style>
  <w:style w:type="paragraph" w:styleId="af1">
    <w:name w:val="Balloon Text"/>
    <w:basedOn w:val="a"/>
    <w:link w:val="af2"/>
    <w:uiPriority w:val="99"/>
    <w:semiHidden/>
    <w:unhideWhenUsed/>
    <w:rsid w:val="00BB39C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B39CF"/>
    <w:rPr>
      <w:rFonts w:ascii="Segoe UI" w:eastAsia="Cambria" w:hAnsi="Segoe UI" w:cs="Segoe UI"/>
      <w:sz w:val="18"/>
      <w:szCs w:val="18"/>
      <w:lang w:val="ro"/>
    </w:rPr>
  </w:style>
  <w:style w:type="paragraph" w:styleId="af3">
    <w:name w:val="header"/>
    <w:basedOn w:val="a"/>
    <w:link w:val="af4"/>
    <w:uiPriority w:val="99"/>
    <w:unhideWhenUsed/>
    <w:rsid w:val="00BB39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B39CF"/>
    <w:rPr>
      <w:rFonts w:ascii="Cambria" w:eastAsia="Cambria" w:hAnsi="Cambria" w:cs="Cambria"/>
      <w:sz w:val="22"/>
      <w:szCs w:val="22"/>
      <w:lang w:val="ro"/>
    </w:rPr>
  </w:style>
  <w:style w:type="character" w:styleId="af5">
    <w:name w:val="Hyperlink"/>
    <w:basedOn w:val="a0"/>
    <w:uiPriority w:val="99"/>
    <w:unhideWhenUsed/>
    <w:rsid w:val="00BB39CF"/>
    <w:rPr>
      <w:color w:val="0000FF" w:themeColor="hyperlink"/>
      <w:u w:val="single"/>
    </w:rPr>
  </w:style>
  <w:style w:type="paragraph" w:styleId="11">
    <w:name w:val="toc 1"/>
    <w:basedOn w:val="a"/>
    <w:next w:val="a"/>
    <w:autoRedefine/>
    <w:uiPriority w:val="39"/>
    <w:unhideWhenUsed/>
    <w:rsid w:val="00856D7E"/>
    <w:pPr>
      <w:tabs>
        <w:tab w:val="right" w:pos="12191"/>
      </w:tabs>
      <w:spacing w:after="0" w:line="240" w:lineRule="auto"/>
      <w:ind w:left="-851"/>
    </w:pPr>
  </w:style>
  <w:style w:type="paragraph" w:styleId="21">
    <w:name w:val="toc 2"/>
    <w:basedOn w:val="a"/>
    <w:next w:val="a"/>
    <w:autoRedefine/>
    <w:uiPriority w:val="39"/>
    <w:unhideWhenUsed/>
    <w:rsid w:val="00BB39CF"/>
    <w:pPr>
      <w:tabs>
        <w:tab w:val="right" w:pos="12180"/>
      </w:tabs>
      <w:spacing w:after="0"/>
      <w:ind w:left="220"/>
    </w:pPr>
  </w:style>
  <w:style w:type="paragraph" w:styleId="31">
    <w:name w:val="toc 3"/>
    <w:basedOn w:val="a"/>
    <w:next w:val="a"/>
    <w:autoRedefine/>
    <w:uiPriority w:val="39"/>
    <w:unhideWhenUsed/>
    <w:rsid w:val="00BB39C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esktop\2.Proiect%20PCN-371%20Infec&#539;ia%20cu%20coronavirus%20de%20tip%20nou%20(COVID-19),%20editia%20VII%20-%2014.01.2022,%20ora%2013.30.docx" TargetMode="External"/><Relationship Id="rId18" Type="http://schemas.openxmlformats.org/officeDocument/2006/relationships/hyperlink" Target="https://apps.who.int/iris/bitstream/handle/10665/325892/WHO-CDS-HIV-19.15-eng.pdf" TargetMode="External"/><Relationship Id="rId26" Type="http://schemas.openxmlformats.org/officeDocument/2006/relationships/hyperlink" Target="http://apps.who.int/iris/bitstream/10665/189977/1/WHO_HIV_2015.36_eng.pdf?ua=1" TargetMode="External"/><Relationship Id="rId3" Type="http://schemas.openxmlformats.org/officeDocument/2006/relationships/styles" Target="styles.xml"/><Relationship Id="rId21" Type="http://schemas.openxmlformats.org/officeDocument/2006/relationships/hyperlink" Target="http://www.eacsociety.org/guidelines/eacs-guidelines/eacs-guidelines.htm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who.int/hiv/pub/arv/arv-2016/en/" TargetMode="External"/><Relationship Id="rId25" Type="http://schemas.openxmlformats.org/officeDocument/2006/relationships/hyperlink" Target="http://www.who.int/hiv/pub/guidelines/adolescents/en" TargetMode="External"/><Relationship Id="rId2" Type="http://schemas.openxmlformats.org/officeDocument/2006/relationships/numbering" Target="numbering.xml"/><Relationship Id="rId16" Type="http://schemas.openxmlformats.org/officeDocument/2006/relationships/hyperlink" Target="https://www.who.int/publications-detail-redirect/9789240031593" TargetMode="External"/><Relationship Id="rId20" Type="http://schemas.openxmlformats.org/officeDocument/2006/relationships/hyperlink" Target="http://aidsinfo.nih.gov/guidelin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who.int/hiv/pub/progressreports/update2013/en"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 TargetMode="External"/><Relationship Id="rId28" Type="http://schemas.openxmlformats.org/officeDocument/2006/relationships/hyperlink" Target="http://www.cnlas.ro/images/doc/GhidTARV_2014.pdf" TargetMode="External"/><Relationship Id="rId10" Type="http://schemas.openxmlformats.org/officeDocument/2006/relationships/footer" Target="footer1.xml"/><Relationship Id="rId19" Type="http://schemas.openxmlformats.org/officeDocument/2006/relationships/hyperlink" Target="https://www.who.int/news/item/22-03-2021-who-announces-updated-guidance-on-the-systematic-screening-for-tuberculosi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who.int/publications/i/item/9789240031593" TargetMode="External"/><Relationship Id="rId22" Type="http://schemas.openxmlformats.org/officeDocument/2006/relationships/hyperlink" Target="http://www.bhiva.org/documents/guidelines/tb/hiv_954_online_final.pdf" TargetMode="External"/><Relationship Id="rId27" Type="http://schemas.openxmlformats.org/officeDocument/2006/relationships/hyperlink" Target="http://apps.who.int/iris/bitstream/10665/127935/1/WHO_HIV_2014.1_eng.pdf?ua=1&amp;ua=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5540-5BF9-434F-8F5C-2DE349C3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16487</Words>
  <Characters>93978</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Lena</cp:lastModifiedBy>
  <cp:revision>4</cp:revision>
  <dcterms:created xsi:type="dcterms:W3CDTF">2022-06-27T08:11:00Z</dcterms:created>
  <dcterms:modified xsi:type="dcterms:W3CDTF">2022-06-27T10:32:00Z</dcterms:modified>
</cp:coreProperties>
</file>